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3778C8">
      <w:pPr>
        <w:pStyle w:val="1"/>
      </w:pPr>
      <w:r>
        <w:fldChar w:fldCharType="begin"/>
      </w:r>
      <w:r>
        <w:instrText>HYPERLINK "http://mobileonline.garant.ru/document/redirect/46791428/0"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15 мая 2019 г. N 222 "Об утверждении Административного регламента предоставления Управлением государственной охраны объектов культурного наследия Свердловской области государственной услуги по выдаче паспорта объекта культурно</w:t>
      </w:r>
      <w:r>
        <w:rPr>
          <w:rStyle w:val="a4"/>
          <w:b w:val="0"/>
          <w:bCs w:val="0"/>
        </w:rPr>
        <w:t>го наследия"</w:t>
      </w:r>
      <w:r>
        <w:fldChar w:fldCharType="end"/>
      </w:r>
    </w:p>
    <w:p w:rsidR="00000000" w:rsidRDefault="003778C8">
      <w:pPr>
        <w:pStyle w:val="1"/>
      </w:pPr>
      <w:r>
        <w:t>Приказ Управления государственной охраны объектов культурного наследия Свердловской области от 15 мая 2019 г. N 222</w:t>
      </w:r>
      <w:r>
        <w:br/>
        <w:t>"Об утверждении Административного регламента предоставления Управлением государственной охраны объектов культурного наследия</w:t>
      </w:r>
      <w:r>
        <w:t xml:space="preserve"> Свердловской области государственной услуги по выдаче паспорта объекта культурного наследия"</w:t>
      </w:r>
    </w:p>
    <w:p w:rsidR="00000000" w:rsidRDefault="003778C8"/>
    <w:p w:rsidR="00000000" w:rsidRDefault="003778C8">
      <w:r>
        <w:t xml:space="preserve">В целях повышения качества и доступности государственных услуг, оказываемых Управлением государственной охраны объектов культурного наследия Свердловской области, в соответствии с федеральными законами </w:t>
      </w:r>
      <w:hyperlink r:id="rId7" w:history="1">
        <w:r>
          <w:rPr>
            <w:rStyle w:val="a4"/>
          </w:rPr>
          <w:t>от 25 июня 2002 года N 73-ФЗ</w:t>
        </w:r>
      </w:hyperlink>
      <w:r>
        <w:t xml:space="preserve"> "Об объектах культурного наследия (памятниках истории и культуры) народов Российской Федерации" и </w:t>
      </w:r>
      <w:hyperlink r:id="rId8" w:history="1">
        <w:r>
          <w:rPr>
            <w:rStyle w:val="a4"/>
          </w:rPr>
          <w:t>от 27 июля 2010 года N 210-ФЗ</w:t>
        </w:r>
      </w:hyperlink>
      <w:r>
        <w:t xml:space="preserve"> "Об орг</w:t>
      </w:r>
      <w:r>
        <w:t xml:space="preserve">анизации предоставления государственных и муниципальных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Свердловской области от 21 июня 2004 года N 12-ОЗ "О государственной охране объектов культурного наследия (памят</w:t>
      </w:r>
      <w:r>
        <w:t xml:space="preserve">ников истории и культуры) в Свердловской области", постановлениями Правительства Свердловской области </w:t>
      </w:r>
      <w:hyperlink r:id="rId10" w:history="1">
        <w:r>
          <w:rPr>
            <w:rStyle w:val="a4"/>
          </w:rPr>
          <w:t>от 28.12.2015 N 1216-ПП</w:t>
        </w:r>
      </w:hyperlink>
      <w:r>
        <w:t xml:space="preserve"> "Об учреждении должностей государственной гражданской слу</w:t>
      </w:r>
      <w:r>
        <w:t>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численности и фонда по должностным окладам в месяц Управления государственной охраны объекто</w:t>
      </w:r>
      <w:r>
        <w:t xml:space="preserve">в культурного наследия Свердловской области" и </w:t>
      </w:r>
      <w:hyperlink r:id="rId11" w:history="1">
        <w:r>
          <w:rPr>
            <w:rStyle w:val="a4"/>
          </w:rPr>
          <w:t>от 17.10.2018 N 697-ПП</w:t>
        </w:r>
      </w:hyperlink>
      <w:r>
        <w:t xml:space="preserve"> "О разработке и утверждении административных регламентов осуществления государственного контроля (надзора) и адми</w:t>
      </w:r>
      <w:r>
        <w:t>нистративных регламентов предоставления государственных услуг" приказываю:</w:t>
      </w:r>
    </w:p>
    <w:p w:rsidR="00000000" w:rsidRDefault="003778C8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предоставления Управлением государственной охраны объектов культурного наследия Свердловской области государст</w:t>
      </w:r>
      <w:r>
        <w:t>венной услуги по выдаче паспорта объекта культурного наследия (прилагается).</w:t>
      </w:r>
    </w:p>
    <w:p w:rsidR="00000000" w:rsidRDefault="003778C8">
      <w:bookmarkStart w:id="2" w:name="sub_2"/>
      <w:bookmarkEnd w:id="1"/>
      <w:r>
        <w:t>2. Возложить на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</w:t>
      </w:r>
      <w:r>
        <w:t>ти Н.Н. Кулеву персональную ответственность за своевременное и качественное оказание государственных услуг в соответствии с Административным регламентом предоставления Управлением государственной охраны объектов культурного наследия Свердловской области го</w:t>
      </w:r>
      <w:r>
        <w:t xml:space="preserve">сударственной услуги по выдаче паспорта объекта культурного наследия, утвержденным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приказа.</w:t>
      </w:r>
    </w:p>
    <w:p w:rsidR="00000000" w:rsidRDefault="003778C8">
      <w:bookmarkStart w:id="3" w:name="sub_3"/>
      <w:bookmarkEnd w:id="2"/>
      <w:r>
        <w:t>3. Отделу государственной охраны объектов культурного наследия Управления государственной охраны объектов куль</w:t>
      </w:r>
      <w:r>
        <w:t>турного наследия Свердловской области (Н.Н. Кулева):</w:t>
      </w:r>
    </w:p>
    <w:p w:rsidR="00000000" w:rsidRDefault="003778C8">
      <w:bookmarkStart w:id="4" w:name="sub_301"/>
      <w:bookmarkEnd w:id="3"/>
      <w:r>
        <w:t>1) направить настоящий приказ в течение 7 дней с даты его принятия в Министерство экономики и территориального развития Свердловской области;</w:t>
      </w:r>
    </w:p>
    <w:p w:rsidR="00000000" w:rsidRDefault="003778C8">
      <w:bookmarkStart w:id="5" w:name="sub_302"/>
      <w:bookmarkEnd w:id="4"/>
      <w:r>
        <w:t>2) обеспечить размещение Администра</w:t>
      </w:r>
      <w:r>
        <w:t xml:space="preserve">тивного регламента предоставления Управлением государственной охраны объектов культурного наследия Свердловской области государственной услуги по выдаче паспорта объекта культурного наследия, утвержденного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приказ</w:t>
      </w:r>
      <w:r>
        <w:t>а, в информационно-телекоммуникационной сети "Интернет" на сайте "Административная реформа в Свердловской области" (</w:t>
      </w:r>
      <w:hyperlink r:id="rId12" w:history="1">
        <w:r>
          <w:rPr>
            <w:rStyle w:val="a4"/>
          </w:rPr>
          <w:t>www.ar.gov66.ru</w:t>
        </w:r>
      </w:hyperlink>
      <w:r>
        <w:t>) и официальном сайте Управления государственной о</w:t>
      </w:r>
      <w:r>
        <w:t>храны объектов культурного наследия Свердловской области (</w:t>
      </w:r>
      <w:hyperlink r:id="rId13" w:history="1">
        <w:r>
          <w:rPr>
            <w:rStyle w:val="a4"/>
          </w:rPr>
          <w:t>www.okn.midural.ru</w:t>
        </w:r>
      </w:hyperlink>
      <w:r>
        <w:t>).</w:t>
      </w:r>
    </w:p>
    <w:p w:rsidR="00000000" w:rsidRDefault="003778C8">
      <w:bookmarkStart w:id="6" w:name="sub_4"/>
      <w:bookmarkEnd w:id="5"/>
      <w:r>
        <w:t xml:space="preserve">4. Признать утратившим силу </w:t>
      </w:r>
      <w:hyperlink r:id="rId14" w:history="1">
        <w:r>
          <w:rPr>
            <w:rStyle w:val="a4"/>
          </w:rPr>
          <w:t>подпункт 5 пункта 1</w:t>
        </w:r>
      </w:hyperlink>
      <w:r>
        <w:t xml:space="preserve"> приказа Управления государственной охраны объектов культурного наследия Свердловской области от 14.12.2016 N 252 "Об </w:t>
      </w:r>
      <w:r>
        <w:lastRenderedPageBreak/>
        <w:t>утверждении административных регламентов предоставления Управлением государственной охраны объектов культур</w:t>
      </w:r>
      <w:r>
        <w:t>ного наследия Свердловской области государственных услуг в сфере государственной охраны объектов культурного наследия (памятников истории и культуры) народов Российской Федерации" ("Официальный интернет-портал правовой информации Свердловской области" (</w:t>
      </w:r>
      <w:hyperlink r:id="rId15" w:history="1">
        <w:r>
          <w:rPr>
            <w:rStyle w:val="a4"/>
          </w:rPr>
          <w:t>www.pravo.gov66.ru</w:t>
        </w:r>
      </w:hyperlink>
      <w:r>
        <w:t xml:space="preserve">), 2016, 15 декабря, N 10589) с изменениями, внесенными </w:t>
      </w:r>
      <w:hyperlink r:id="rId16" w:history="1">
        <w:r>
          <w:rPr>
            <w:rStyle w:val="a4"/>
          </w:rPr>
          <w:t>приказом</w:t>
        </w:r>
      </w:hyperlink>
      <w:r>
        <w:t xml:space="preserve"> Управления государственной о</w:t>
      </w:r>
      <w:r>
        <w:t>храны объектов культурного наследия Свердловской области от 17.08.2017 N 271.</w:t>
      </w:r>
    </w:p>
    <w:p w:rsidR="00000000" w:rsidRDefault="003778C8">
      <w:bookmarkStart w:id="7" w:name="sub_5"/>
      <w:bookmarkEnd w:id="6"/>
      <w:r>
        <w:t>5. Контроль за исполнением настоящего приказа возложить на исполняющего обязанности Заместителя начальника Управления государственной охраны объектов культурного наслед</w:t>
      </w:r>
      <w:r>
        <w:t>ия Свердловской области А.С. Моисееву.</w:t>
      </w:r>
    </w:p>
    <w:p w:rsidR="00000000" w:rsidRDefault="003778C8">
      <w:bookmarkStart w:id="8" w:name="sub_6"/>
      <w:bookmarkEnd w:id="7"/>
      <w:r>
        <w:t xml:space="preserve">6. Настоящий приказ </w:t>
      </w:r>
      <w:hyperlink r:id="rId17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8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объектов культурного наследия Свердловской области в информационно-телекоммуникационной сети "Интернет" (</w:t>
      </w:r>
      <w:hyperlink r:id="rId19" w:history="1">
        <w:r>
          <w:rPr>
            <w:rStyle w:val="a4"/>
          </w:rPr>
          <w:t>www.okn.midural.ru</w:t>
        </w:r>
      </w:hyperlink>
      <w:r>
        <w:t>).</w:t>
      </w:r>
    </w:p>
    <w:bookmarkEnd w:id="8"/>
    <w:p w:rsidR="00000000" w:rsidRDefault="003778C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778C8">
            <w:pPr>
              <w:pStyle w:val="a7"/>
            </w:pPr>
            <w:r>
              <w:t>Начальник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3778C8">
            <w:pPr>
              <w:pStyle w:val="a5"/>
              <w:jc w:val="right"/>
            </w:pPr>
            <w:r>
              <w:t>Е.Г. Рябинин</w:t>
            </w:r>
          </w:p>
        </w:tc>
      </w:tr>
    </w:tbl>
    <w:p w:rsidR="00000000" w:rsidRDefault="003778C8"/>
    <w:p w:rsidR="00000000" w:rsidRDefault="003778C8">
      <w:pPr>
        <w:jc w:val="right"/>
        <w:rPr>
          <w:rStyle w:val="a3"/>
          <w:rFonts w:ascii="Arial" w:hAnsi="Arial" w:cs="Arial"/>
        </w:rPr>
      </w:pPr>
      <w:bookmarkStart w:id="9" w:name="sub_1000"/>
      <w:r>
        <w:rPr>
          <w:rStyle w:val="a3"/>
          <w:rFonts w:ascii="Arial" w:hAnsi="Arial" w:cs="Arial"/>
        </w:rPr>
        <w:t>Утвержден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t xml:space="preserve"> Управления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15 м</w:t>
      </w:r>
      <w:r>
        <w:rPr>
          <w:rStyle w:val="a3"/>
          <w:rFonts w:ascii="Arial" w:hAnsi="Arial" w:cs="Arial"/>
        </w:rPr>
        <w:t>ая 2019 г. N 222</w:t>
      </w:r>
    </w:p>
    <w:bookmarkEnd w:id="9"/>
    <w:p w:rsidR="00000000" w:rsidRDefault="003778C8"/>
    <w:p w:rsidR="00000000" w:rsidRDefault="003778C8">
      <w:pPr>
        <w:pStyle w:val="1"/>
      </w:pPr>
      <w:r>
        <w:t>Административный регламент</w:t>
      </w:r>
      <w:r>
        <w:br/>
        <w:t>предоставления Управлением государственной охраны объектов культурного наследия Свердловской области государственной услуги по выдаче паспорта объекта культурного наследия</w:t>
      </w:r>
    </w:p>
    <w:p w:rsidR="00000000" w:rsidRDefault="003778C8"/>
    <w:p w:rsidR="00000000" w:rsidRDefault="003778C8">
      <w:pPr>
        <w:pStyle w:val="1"/>
      </w:pPr>
      <w:bookmarkStart w:id="10" w:name="sub_100"/>
      <w:r>
        <w:t>Раздел 1. Общие положен</w:t>
      </w:r>
      <w:r>
        <w:t>ия</w:t>
      </w:r>
    </w:p>
    <w:bookmarkEnd w:id="10"/>
    <w:p w:rsidR="00000000" w:rsidRDefault="003778C8"/>
    <w:p w:rsidR="00000000" w:rsidRDefault="003778C8">
      <w:pPr>
        <w:pStyle w:val="1"/>
      </w:pPr>
      <w:bookmarkStart w:id="11" w:name="sub_11"/>
      <w:r>
        <w:t>1.1. Предмет регулирования регламента</w:t>
      </w:r>
    </w:p>
    <w:bookmarkEnd w:id="11"/>
    <w:p w:rsidR="00000000" w:rsidRDefault="003778C8"/>
    <w:p w:rsidR="00000000" w:rsidRDefault="003778C8">
      <w:bookmarkStart w:id="12" w:name="sub_1001"/>
      <w:r>
        <w:t>1. Административный регламент предоставления Управлением государственной охраны объектов культурного наследия Свердловской области (далее - Управление) государственной услуги по выдаче паспорта объекта культурного наследия (далее - регламент) устанавливает</w:t>
      </w:r>
      <w:r>
        <w:t xml:space="preserve"> порядок и стандарт предоставления государственной услуги "Выдача паспорта объекта культурного наследия" (далее - государственная услуга).</w:t>
      </w:r>
    </w:p>
    <w:p w:rsidR="00000000" w:rsidRDefault="003778C8">
      <w:bookmarkStart w:id="13" w:name="sub_1002"/>
      <w:bookmarkEnd w:id="12"/>
      <w:r>
        <w:t>2. Регламент устанавливает сроки и последовательность административных процедур Управления, осуществл</w:t>
      </w:r>
      <w:r>
        <w:t>яемых в ходе предоставления государственной услуги, порядок взаимодействия между должностными лицами, взаимодействия с заявителями.</w:t>
      </w:r>
    </w:p>
    <w:bookmarkEnd w:id="13"/>
    <w:p w:rsidR="00000000" w:rsidRDefault="003778C8"/>
    <w:p w:rsidR="00000000" w:rsidRDefault="003778C8">
      <w:pPr>
        <w:pStyle w:val="1"/>
      </w:pPr>
      <w:bookmarkStart w:id="14" w:name="sub_12"/>
      <w:r>
        <w:t>1.2. Круг заявителей</w:t>
      </w:r>
    </w:p>
    <w:bookmarkEnd w:id="14"/>
    <w:p w:rsidR="00000000" w:rsidRDefault="003778C8"/>
    <w:p w:rsidR="00000000" w:rsidRDefault="003778C8">
      <w:bookmarkStart w:id="15" w:name="sub_1003"/>
      <w:r>
        <w:t>3. Заявителем на получение государственной услуги является собственник (ф</w:t>
      </w:r>
      <w:r>
        <w:t xml:space="preserve">изическое лицо и (или) юридическое лицо) или иной законный владелец объекта культурного наследия, земельного участка в границах территории объекта культурного наследия либо земельного участка, в границах </w:t>
      </w:r>
      <w:r>
        <w:lastRenderedPageBreak/>
        <w:t>которого располагается объект археологического насле</w:t>
      </w:r>
      <w:r>
        <w:t>дия (далее - заявители).</w:t>
      </w:r>
    </w:p>
    <w:bookmarkEnd w:id="15"/>
    <w:p w:rsidR="00000000" w:rsidRDefault="003778C8"/>
    <w:p w:rsidR="00000000" w:rsidRDefault="003778C8">
      <w:pPr>
        <w:pStyle w:val="1"/>
      </w:pPr>
      <w:bookmarkStart w:id="16" w:name="sub_13"/>
      <w:r>
        <w:t>1.3. Требования к порядку информирования о предоставлении государственной услуги</w:t>
      </w:r>
    </w:p>
    <w:bookmarkEnd w:id="16"/>
    <w:p w:rsidR="00000000" w:rsidRDefault="003778C8"/>
    <w:p w:rsidR="00000000" w:rsidRDefault="003778C8">
      <w:bookmarkStart w:id="17" w:name="sub_1004"/>
      <w:r>
        <w:t>4. Информирование заявителей о порядке предоставления государственной услуги осуществляется непосредственно специалистам</w:t>
      </w:r>
      <w:r>
        <w:t>и отдела государственной охраны объектов культурного наследия Управления (далее - отдел) при личном приеме и по телефону, а также через Государственное бюджетное учреждение Свердловской области "Многофункциональный центр предоставления государственных и му</w:t>
      </w:r>
      <w:r>
        <w:t>ниципальных услуг" (далее - многофункциональный центр предоставления государственных и муниципальных услуг) и его филиалы либо федеральную государственную информационную систему "</w:t>
      </w:r>
      <w:hyperlink r:id="rId20" w:history="1">
        <w:r>
          <w:rPr>
            <w:rStyle w:val="a4"/>
          </w:rPr>
          <w:t>Единый</w:t>
        </w:r>
        <w:r>
          <w:rPr>
            <w:rStyle w:val="a4"/>
          </w:rPr>
          <w:t xml:space="preserve"> портал</w:t>
        </w:r>
      </w:hyperlink>
      <w:r>
        <w:t xml:space="preserve"> государственных и муниципальных услуг (функций)" (далее - Единый портал).</w:t>
      </w:r>
    </w:p>
    <w:p w:rsidR="00000000" w:rsidRDefault="003778C8">
      <w:bookmarkStart w:id="18" w:name="sub_1005"/>
      <w:bookmarkEnd w:id="17"/>
      <w:r>
        <w:t>5. Информация о месте нахождения, графиках (режиме) работы, номерах контактных телефонов, адресах электронной почты и официальном сайте Управления, информа</w:t>
      </w:r>
      <w:r>
        <w:t xml:space="preserve">ция о порядке предоставления государственной услуги и услуг, которые являются необходимыми и обязательными для предоставления государственной услуги, размещена на </w:t>
      </w:r>
      <w:hyperlink r:id="rId21" w:history="1">
        <w:r>
          <w:rPr>
            <w:rStyle w:val="a4"/>
          </w:rPr>
          <w:t>Едином портале</w:t>
        </w:r>
      </w:hyperlink>
      <w:r>
        <w:t xml:space="preserve"> в ин</w:t>
      </w:r>
      <w:r>
        <w:t xml:space="preserve">формационно-телекоммуникационной сети "Интернет" (далее - сеть "Интернет") по адресу: https://www.gosuslugi.ru/324231/1/info, на официальном сайте Управления в сети "Интернет" по адресу: </w:t>
      </w:r>
      <w:hyperlink r:id="rId22" w:history="1">
        <w:r>
          <w:rPr>
            <w:rStyle w:val="a4"/>
          </w:rPr>
          <w:t>http://okn.midural.ru</w:t>
        </w:r>
      </w:hyperlink>
      <w:r>
        <w:t xml:space="preserve"> (далее - официальный сайт Управления), на информационных стендах Управления, на официальном сайте многофункционального центра предоставления государственных и муниципальных услуг в сети "Интернет" по адресу: </w:t>
      </w:r>
      <w:hyperlink r:id="rId23" w:history="1">
        <w:r>
          <w:rPr>
            <w:rStyle w:val="a4"/>
          </w:rPr>
          <w:t>http://mfc66.ru</w:t>
        </w:r>
      </w:hyperlink>
      <w:r>
        <w:t>, а также предоставляется непосредственно государственными гражданскими служащими Управления при личном приеме, а также по телефону в соответствии с графиком консультаций.</w:t>
      </w:r>
    </w:p>
    <w:p w:rsidR="00000000" w:rsidRDefault="003778C8">
      <w:bookmarkStart w:id="19" w:name="sub_1006"/>
      <w:bookmarkEnd w:id="18"/>
      <w:r>
        <w:t>6. Основными требованиями к информированию граждан о порядке предоставления государственной услуги и услуг, которые являются необходимыми и обязательными для предоставления государственной услуги, являются достоверность предоставляемой информации, четкос</w:t>
      </w:r>
      <w:r>
        <w:t>ть в изложении информации, полнота информирования.</w:t>
      </w:r>
    </w:p>
    <w:p w:rsidR="00000000" w:rsidRDefault="003778C8">
      <w:bookmarkStart w:id="20" w:name="sub_1007"/>
      <w:bookmarkEnd w:id="19"/>
      <w:r>
        <w:t>7. При общении с гражданами (по телефону или лично) специалист отдела корректно и внимательно относится к гражданам, не унижая их чести и достоинства. Устное информирование о порядке предос</w:t>
      </w:r>
      <w:r>
        <w:t>тавления государственной услуги проводится с использованием официально-делового стиля речи.</w:t>
      </w:r>
    </w:p>
    <w:p w:rsidR="00000000" w:rsidRDefault="003778C8">
      <w:bookmarkStart w:id="21" w:name="sub_1008"/>
      <w:bookmarkEnd w:id="20"/>
      <w:r>
        <w:t>8. Информирование граждан о порядке предоставления государственной услуги может осуществляться с использованием средств автоинформирования.</w:t>
      </w:r>
    </w:p>
    <w:bookmarkEnd w:id="21"/>
    <w:p w:rsidR="00000000" w:rsidRDefault="003778C8"/>
    <w:p w:rsidR="00000000" w:rsidRDefault="003778C8">
      <w:pPr>
        <w:pStyle w:val="1"/>
      </w:pPr>
      <w:bookmarkStart w:id="22" w:name="sub_200"/>
      <w:r>
        <w:t>Раздел 2. Стандарт предоставления государственной услуги</w:t>
      </w:r>
    </w:p>
    <w:bookmarkEnd w:id="22"/>
    <w:p w:rsidR="00000000" w:rsidRDefault="003778C8"/>
    <w:p w:rsidR="00000000" w:rsidRDefault="003778C8">
      <w:pPr>
        <w:pStyle w:val="1"/>
      </w:pPr>
      <w:bookmarkStart w:id="23" w:name="sub_21"/>
      <w:r>
        <w:t>2.1. Наименование государственной услуги</w:t>
      </w:r>
    </w:p>
    <w:bookmarkEnd w:id="23"/>
    <w:p w:rsidR="00000000" w:rsidRDefault="003778C8"/>
    <w:p w:rsidR="00000000" w:rsidRDefault="003778C8">
      <w:bookmarkStart w:id="24" w:name="sub_1009"/>
      <w:r>
        <w:t>9. Наименование государственной услуги - "Выдача паспорта объекта культурного наследия".</w:t>
      </w:r>
    </w:p>
    <w:bookmarkEnd w:id="24"/>
    <w:p w:rsidR="00000000" w:rsidRDefault="003778C8"/>
    <w:p w:rsidR="00000000" w:rsidRDefault="003778C8">
      <w:pPr>
        <w:pStyle w:val="1"/>
      </w:pPr>
      <w:bookmarkStart w:id="25" w:name="sub_22"/>
      <w:r>
        <w:t>2.2. Наименование</w:t>
      </w:r>
      <w:r>
        <w:t xml:space="preserve"> органа, предоставляющего государственную услугу</w:t>
      </w:r>
    </w:p>
    <w:bookmarkEnd w:id="25"/>
    <w:p w:rsidR="00000000" w:rsidRDefault="003778C8"/>
    <w:p w:rsidR="00000000" w:rsidRDefault="003778C8">
      <w:bookmarkStart w:id="26" w:name="sub_1010"/>
      <w:r>
        <w:t>10. Государственная услуга предоставляется Управлением.</w:t>
      </w:r>
    </w:p>
    <w:bookmarkEnd w:id="26"/>
    <w:p w:rsidR="00000000" w:rsidRDefault="003778C8"/>
    <w:p w:rsidR="00000000" w:rsidRDefault="003778C8">
      <w:pPr>
        <w:pStyle w:val="1"/>
      </w:pPr>
      <w:bookmarkStart w:id="27" w:name="sub_23"/>
      <w:r>
        <w:t xml:space="preserve">2.3. Наименование органов и организации, обращение в которые необходимо для </w:t>
      </w:r>
      <w:r>
        <w:lastRenderedPageBreak/>
        <w:t>предоставления государственной услуги</w:t>
      </w:r>
    </w:p>
    <w:bookmarkEnd w:id="27"/>
    <w:p w:rsidR="00000000" w:rsidRDefault="003778C8"/>
    <w:p w:rsidR="00000000" w:rsidRDefault="003778C8">
      <w:bookmarkStart w:id="28" w:name="sub_1011"/>
      <w:r>
        <w:t>11. При предоставлении государственной услуги в качестве источника получения документов, необходимых для предоставления государственной услуги, может принимать участие в рамках межведомственного информационного взаимодействия Федеральная служба гос</w:t>
      </w:r>
      <w:r>
        <w:t>ударственной регистрации, кадастра и картографии (далее - Росреестр), обращение в которую необходимо для предоставления государственной услуги.</w:t>
      </w:r>
    </w:p>
    <w:p w:rsidR="00000000" w:rsidRDefault="003778C8">
      <w:bookmarkStart w:id="29" w:name="sub_1012"/>
      <w:bookmarkEnd w:id="28"/>
      <w:r>
        <w:t>12. Запрещается требовать от заявителя осуществления действий, в том числе согласований, необход</w:t>
      </w:r>
      <w:r>
        <w:t xml:space="preserve">имых для получения государственной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24" w:history="1">
        <w:r>
          <w:rPr>
            <w:rStyle w:val="a4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государственных услуг, утвержденный </w:t>
      </w:r>
      <w:hyperlink r:id="rId25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"Об утверждении Перечня услуг, которые являются необходимыми и обязательными для предоставления исполнительными органами государственной власти Свердловской области государстве</w:t>
      </w:r>
      <w:r>
        <w:t>нных услуг и предоставляются организациями, участвующими в предоставлении государственных услуг, и Порядка определения платы за оказание услуг, которые являются необходимыми и обязательными для предоставления исполнительными органами государственной власти</w:t>
      </w:r>
      <w:r>
        <w:t xml:space="preserve"> Свердловской области государственных услуг" (далее - постановление Правительства Свердловской области от 14.09.2011 N 1211-ПП).</w:t>
      </w:r>
    </w:p>
    <w:bookmarkEnd w:id="29"/>
    <w:p w:rsidR="00000000" w:rsidRDefault="003778C8"/>
    <w:p w:rsidR="00000000" w:rsidRDefault="003778C8">
      <w:pPr>
        <w:pStyle w:val="1"/>
      </w:pPr>
      <w:bookmarkStart w:id="30" w:name="sub_24"/>
      <w:r>
        <w:t>2.4. Описание результата предоставления государственной услуги</w:t>
      </w:r>
    </w:p>
    <w:bookmarkEnd w:id="30"/>
    <w:p w:rsidR="00000000" w:rsidRDefault="003778C8"/>
    <w:p w:rsidR="00000000" w:rsidRDefault="003778C8">
      <w:bookmarkStart w:id="31" w:name="sub_1013"/>
      <w:r>
        <w:t>13. Результатом предоставления гос</w:t>
      </w:r>
      <w:r>
        <w:t>ударственной услуги являются:</w:t>
      </w:r>
    </w:p>
    <w:p w:rsidR="00000000" w:rsidRDefault="003778C8">
      <w:bookmarkStart w:id="32" w:name="sub_10131"/>
      <w:bookmarkEnd w:id="31"/>
      <w:r>
        <w:t>1) выдача паспорта объекта культурного наследия (далее - паспорт);</w:t>
      </w:r>
    </w:p>
    <w:p w:rsidR="00000000" w:rsidRDefault="003778C8">
      <w:bookmarkStart w:id="33" w:name="sub_10132"/>
      <w:bookmarkEnd w:id="32"/>
      <w:r>
        <w:t>2) отказ в выдаче паспорта.</w:t>
      </w:r>
    </w:p>
    <w:bookmarkEnd w:id="33"/>
    <w:p w:rsidR="00000000" w:rsidRDefault="003778C8"/>
    <w:p w:rsidR="00000000" w:rsidRDefault="003778C8">
      <w:pPr>
        <w:pStyle w:val="1"/>
      </w:pPr>
      <w:bookmarkStart w:id="34" w:name="sub_25"/>
      <w:r>
        <w:t>2.5. Срок предоставления государственной услуги, в том числе с учетом необходимо</w:t>
      </w:r>
      <w:r>
        <w:t>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 и законодательством</w:t>
      </w:r>
      <w:r>
        <w:t xml:space="preserve"> Свердловской области, срок выдачи (направления) документов, являющихся результатом предоставления государственной услуги</w:t>
      </w:r>
    </w:p>
    <w:bookmarkEnd w:id="34"/>
    <w:p w:rsidR="00000000" w:rsidRDefault="003778C8"/>
    <w:p w:rsidR="00000000" w:rsidRDefault="003778C8">
      <w:bookmarkStart w:id="35" w:name="sub_1014"/>
      <w:r>
        <w:t>14. Срок предоставления государственной услуги - 30 календарных дней.</w:t>
      </w:r>
    </w:p>
    <w:bookmarkEnd w:id="35"/>
    <w:p w:rsidR="00000000" w:rsidRDefault="003778C8">
      <w:r>
        <w:t>С учетом обращения заявителя через многоф</w:t>
      </w:r>
      <w:r>
        <w:t>ункциональный центр предоставления государственных и муниципальных услуг срок предоставления государственной услуги исчисляется с момента регистрации запроса о предоставлении государственной услуги (заявления о выдаче паспорта в установленной форме (прилож</w:t>
      </w:r>
      <w:r>
        <w:t>ение к настоящему регламенту)) в многофункциональном центре предоставления государственных и муниципальных услуг.</w:t>
      </w:r>
    </w:p>
    <w:p w:rsidR="00000000" w:rsidRDefault="003778C8"/>
    <w:p w:rsidR="00000000" w:rsidRDefault="003778C8">
      <w:pPr>
        <w:pStyle w:val="1"/>
      </w:pPr>
      <w:bookmarkStart w:id="36" w:name="sub_26"/>
      <w:r>
        <w:t>2.6. Нормативные правовые акты, регулирующие предоставление государственной услуги</w:t>
      </w:r>
    </w:p>
    <w:bookmarkEnd w:id="36"/>
    <w:p w:rsidR="00000000" w:rsidRDefault="003778C8"/>
    <w:p w:rsidR="00000000" w:rsidRDefault="003778C8">
      <w:bookmarkStart w:id="37" w:name="sub_1015"/>
      <w:r>
        <w:t>15. Перечень нормативных правовых акт</w:t>
      </w:r>
      <w:r>
        <w:t xml:space="preserve">ов, регулирующих предоставление государственной услуги, с указанием их реквизитов и источников официального опубликования размещен на </w:t>
      </w:r>
      <w:hyperlink r:id="rId26" w:history="1">
        <w:r>
          <w:rPr>
            <w:rStyle w:val="a4"/>
          </w:rPr>
          <w:t>официальном сайте</w:t>
        </w:r>
      </w:hyperlink>
      <w:r>
        <w:t xml:space="preserve"> Управления в сети "Интернет" </w:t>
      </w:r>
      <w:r>
        <w:t xml:space="preserve">по адресу: http://okn.midural.ni/gosudarereglamenty.html и на </w:t>
      </w:r>
      <w:hyperlink r:id="rId27" w:history="1">
        <w:r>
          <w:rPr>
            <w:rStyle w:val="a4"/>
          </w:rPr>
          <w:t>Едином портале</w:t>
        </w:r>
      </w:hyperlink>
      <w:r>
        <w:t xml:space="preserve"> по адресу: </w:t>
      </w:r>
      <w:r>
        <w:lastRenderedPageBreak/>
        <w:t>https://www.gosuslugi.ru/324231/1/info.</w:t>
      </w:r>
    </w:p>
    <w:bookmarkEnd w:id="37"/>
    <w:p w:rsidR="00000000" w:rsidRDefault="003778C8"/>
    <w:p w:rsidR="00000000" w:rsidRDefault="003778C8">
      <w:pPr>
        <w:pStyle w:val="1"/>
      </w:pPr>
      <w:bookmarkStart w:id="38" w:name="sub_27"/>
      <w:r>
        <w:t>2.7. Исчерпывающий перечень документов,</w:t>
      </w:r>
      <w:r>
        <w:t xml:space="preserve"> необходимых в соответствии с законодательством Российской Федерации и законодательством Свердловской области для предоставления государственной услуги и услуг, являющихся необходимыми и обязательными для предоставления государственной услуги и подлежащих </w:t>
      </w:r>
      <w:r>
        <w:t>представлению заявителем, способы их получения заявителем, в том числе в электронной форме, порядок их представления</w:t>
      </w:r>
    </w:p>
    <w:bookmarkEnd w:id="38"/>
    <w:p w:rsidR="00000000" w:rsidRDefault="003778C8"/>
    <w:p w:rsidR="00000000" w:rsidRDefault="003778C8">
      <w:bookmarkStart w:id="39" w:name="sub_1016"/>
      <w:r>
        <w:t>16. Для предоставления государственной услуги заявитель представляет в Управление либо в многофункциональный центр предостав</w:t>
      </w:r>
      <w:r>
        <w:t>ления государственных и муниципальных услуг:</w:t>
      </w:r>
    </w:p>
    <w:p w:rsidR="00000000" w:rsidRDefault="003778C8">
      <w:bookmarkStart w:id="40" w:name="sub_10161"/>
      <w:bookmarkEnd w:id="39"/>
      <w:r>
        <w:t>1) заявление о выдаче паспорта (приложение к настоящему регламенту);</w:t>
      </w:r>
    </w:p>
    <w:p w:rsidR="00000000" w:rsidRDefault="003778C8">
      <w:bookmarkStart w:id="41" w:name="sub_10162"/>
      <w:bookmarkEnd w:id="40"/>
      <w:r>
        <w:t>2) документ, подтверждающий полномочия лица, подписавшего заявление о выдаче паспорта;</w:t>
      </w:r>
    </w:p>
    <w:p w:rsidR="00000000" w:rsidRDefault="003778C8">
      <w:bookmarkStart w:id="42" w:name="sub_10163"/>
      <w:bookmarkEnd w:id="41"/>
      <w:r>
        <w:t>3)</w:t>
      </w:r>
      <w:r>
        <w:t xml:space="preserve"> копия документа, подтверждающего право собственности или владения объектом культурного наследия.</w:t>
      </w:r>
    </w:p>
    <w:bookmarkEnd w:id="42"/>
    <w:p w:rsidR="00000000" w:rsidRDefault="003778C8">
      <w:r>
        <w:t>В качестве документа, подтверждающего полномочия представителя, предъявляется доверенность, оформленная и выданная в порядке, предусмотренном законод</w:t>
      </w:r>
      <w:r>
        <w:t>ательством Российской Федерации.</w:t>
      </w:r>
    </w:p>
    <w:p w:rsidR="00000000" w:rsidRDefault="003778C8">
      <w:bookmarkStart w:id="43" w:name="sub_1017"/>
      <w:r>
        <w:t>17. Копия документа, подтверждающего право собственности или владения объектом культурного наследия, предоставляется заявителем самостоятельно при отсутствии сведений в Едином государственном реестре недвижимости.</w:t>
      </w:r>
    </w:p>
    <w:p w:rsidR="00000000" w:rsidRDefault="003778C8">
      <w:bookmarkStart w:id="44" w:name="sub_1018"/>
      <w:bookmarkEnd w:id="43"/>
      <w:r>
        <w:t xml:space="preserve">18. Заявление и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предоставляются в Управление посредством личного обращения заявителя, по почте и (или) ч</w:t>
      </w:r>
      <w:r>
        <w:t xml:space="preserve">ерез многофункциональный центр предоставления государственных и муниципальных услуг, и (или) с использованием информационно-телекоммуникационных технологий, включая использование </w:t>
      </w:r>
      <w:hyperlink r:id="rId28" w:history="1">
        <w:r>
          <w:rPr>
            <w:rStyle w:val="a4"/>
          </w:rPr>
          <w:t>Единог</w:t>
        </w:r>
        <w:r>
          <w:rPr>
            <w:rStyle w:val="a4"/>
          </w:rPr>
          <w:t>о портала</w:t>
        </w:r>
      </w:hyperlink>
      <w:r>
        <w:t xml:space="preserve"> и других средств информационно-телекоммуникационных технологий, в случаях и порядке, установленных законодательством Российской Федерации, в форме электронных документов.</w:t>
      </w:r>
    </w:p>
    <w:bookmarkEnd w:id="44"/>
    <w:p w:rsidR="00000000" w:rsidRDefault="003778C8">
      <w:r>
        <w:t xml:space="preserve">При этом заявление и электронный образ каждого документа должны </w:t>
      </w:r>
      <w:r>
        <w:t xml:space="preserve">быть подписаны усиленной </w:t>
      </w:r>
      <w:hyperlink r:id="rId29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. Физическое лицо имеет право использовать простую </w:t>
      </w:r>
      <w:hyperlink r:id="rId30" w:history="1">
        <w:r>
          <w:rPr>
            <w:rStyle w:val="a4"/>
          </w:rPr>
          <w:t>электронную подпись</w:t>
        </w:r>
      </w:hyperlink>
      <w:r>
        <w:t xml:space="preserve">, в соответствии с </w:t>
      </w:r>
      <w:hyperlink r:id="rId31" w:history="1">
        <w:r>
          <w:rPr>
            <w:rStyle w:val="a4"/>
          </w:rPr>
          <w:t>Правилами</w:t>
        </w:r>
      </w:hyperlink>
      <w:r>
        <w:t xml:space="preserve"> определения видов электронной подписи, использование которых допускается при обращении за получением государственных и муницип</w:t>
      </w:r>
      <w:r>
        <w:t xml:space="preserve">альных услуг, утвержденными </w:t>
      </w:r>
      <w:hyperlink r:id="rId3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25.06.2012 N 634 "О видах электронной подписи, использование которых допускается при обращении за полу</w:t>
      </w:r>
      <w:r>
        <w:t>чением государственных и муниципальных услуг".</w:t>
      </w:r>
    </w:p>
    <w:p w:rsidR="00000000" w:rsidRDefault="003778C8"/>
    <w:p w:rsidR="00000000" w:rsidRDefault="003778C8">
      <w:pPr>
        <w:pStyle w:val="1"/>
      </w:pPr>
      <w:bookmarkStart w:id="45" w:name="sub_28"/>
      <w:r>
        <w:t>2.8. Исчерпывающий перечень документов, необходимых в соответствии с законодательством Российской Федерации и з</w:t>
      </w:r>
      <w:r>
        <w:t>аконодательством Свердловской области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</w:t>
      </w:r>
      <w:r>
        <w:t>ль вправе представить, а также способы их получения заявителями, в том числе в электронной форме, порядок их представления</w:t>
      </w:r>
    </w:p>
    <w:bookmarkEnd w:id="45"/>
    <w:p w:rsidR="00000000" w:rsidRDefault="003778C8"/>
    <w:p w:rsidR="00000000" w:rsidRDefault="003778C8">
      <w:bookmarkStart w:id="46" w:name="sub_1019"/>
      <w:r>
        <w:t xml:space="preserve">19. Документом (сведениями), необходимыми в соответствии с законодательством Российской Федерации и законодательством </w:t>
      </w:r>
      <w:r>
        <w:t xml:space="preserve">Свердловской области для предоставления государственной услуги, которые находятся в распоряжении государственных органов, органов </w:t>
      </w:r>
      <w:r>
        <w:lastRenderedPageBreak/>
        <w:t>местного самоуправления и иных органов, участвующих в предоставлении государственных услуг, является копия документа, подтверж</w:t>
      </w:r>
      <w:r>
        <w:t>дающего право собственности или владения объектом культурного наследия (при наличии сведений в Едином государственном реестре недвижимости).</w:t>
      </w:r>
    </w:p>
    <w:bookmarkEnd w:id="46"/>
    <w:p w:rsidR="00000000" w:rsidRDefault="003778C8">
      <w:r>
        <w:t xml:space="preserve">Заявитель вправе представить документы, содержащие сведения, указанные в </w:t>
      </w:r>
      <w:hyperlink w:anchor="sub_1019" w:history="1">
        <w:r>
          <w:rPr>
            <w:rStyle w:val="a4"/>
          </w:rPr>
          <w:t>части перво</w:t>
        </w:r>
        <w:r>
          <w:rPr>
            <w:rStyle w:val="a4"/>
          </w:rPr>
          <w:t>й</w:t>
        </w:r>
      </w:hyperlink>
      <w:r>
        <w:t xml:space="preserve"> настоящего пункта, по собственной инициативе.</w:t>
      </w:r>
    </w:p>
    <w:p w:rsidR="00000000" w:rsidRDefault="003778C8">
      <w:r>
        <w:t>Непредоставление заявителем документов, которые он вправе представить по собственной инициативе, не является основанием для отказа заявителю в предоставлении государственной услуги.</w:t>
      </w:r>
    </w:p>
    <w:p w:rsidR="00000000" w:rsidRDefault="003778C8"/>
    <w:p w:rsidR="00000000" w:rsidRDefault="003778C8">
      <w:pPr>
        <w:pStyle w:val="1"/>
      </w:pPr>
      <w:bookmarkStart w:id="47" w:name="sub_29"/>
      <w:r>
        <w:t>2.9. Указание на</w:t>
      </w:r>
      <w:r>
        <w:t xml:space="preserve"> запрет требовать от заявителя представления документов, информации или осуществления действий</w:t>
      </w:r>
    </w:p>
    <w:bookmarkEnd w:id="47"/>
    <w:p w:rsidR="00000000" w:rsidRDefault="003778C8"/>
    <w:p w:rsidR="00000000" w:rsidRDefault="003778C8">
      <w:bookmarkStart w:id="48" w:name="sub_1020"/>
      <w:r>
        <w:t>20. Запрещается требовать от заявителя:</w:t>
      </w:r>
    </w:p>
    <w:p w:rsidR="00000000" w:rsidRDefault="003778C8">
      <w:bookmarkStart w:id="49" w:name="sub_10201"/>
      <w:bookmarkEnd w:id="48"/>
      <w:r>
        <w:t xml:space="preserve">1) предоставления документов и информации или осуществления действий, предоставление или </w:t>
      </w:r>
      <w:r>
        <w:t>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000000" w:rsidRDefault="003778C8">
      <w:bookmarkStart w:id="50" w:name="sub_10202"/>
      <w:bookmarkEnd w:id="49"/>
      <w:r>
        <w:t xml:space="preserve">2) предоставления документов и информации, которые в соответствии с нормативными </w:t>
      </w:r>
      <w:r>
        <w:t>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</w:t>
      </w:r>
      <w:r>
        <w:t xml:space="preserve">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33" w:history="1">
        <w:r>
          <w:rPr>
            <w:rStyle w:val="a4"/>
          </w:rPr>
          <w:t>части 6 статьи 7</w:t>
        </w:r>
      </w:hyperlink>
      <w:r>
        <w:t xml:space="preserve"> Федерального закона от 27 июля 2010 года N 210-ФЗ "Об организации предоставления государственных и муниципальных услуг" (далее - Федеральный закон N 210-ФЗ);</w:t>
      </w:r>
    </w:p>
    <w:p w:rsidR="00000000" w:rsidRDefault="003778C8">
      <w:bookmarkStart w:id="51" w:name="sub_10203"/>
      <w:bookmarkEnd w:id="50"/>
      <w:r>
        <w:t>3) пр</w:t>
      </w:r>
      <w:r>
        <w:t>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</w:t>
      </w:r>
      <w:r>
        <w:t>ем следующих случаев:</w:t>
      </w:r>
    </w:p>
    <w:bookmarkEnd w:id="51"/>
    <w:p w:rsidR="00000000" w:rsidRDefault="003778C8">
      <w: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000000" w:rsidRDefault="003778C8">
      <w:r>
        <w:t>наличие ошибок в заявлении о предоставлении гос</w:t>
      </w:r>
      <w:r>
        <w:t>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предоставленный ранее комплект док</w:t>
      </w:r>
      <w:r>
        <w:t>ументов;</w:t>
      </w:r>
    </w:p>
    <w:p w:rsidR="00000000" w:rsidRDefault="003778C8">
      <w: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000000" w:rsidRDefault="003778C8">
      <w:r>
        <w:t>выявление документально подтвержден</w:t>
      </w:r>
      <w:r>
        <w:t>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гражданского служащего органа, предоставляющего государственную услугу, работника многофункцион</w:t>
      </w:r>
      <w:r>
        <w:t>ального центра предоставления государственных и муниципальных услуг при первоначальном отказе в приеме документов, необходимых для предоставления государственной услуги, либо в предоставлении государственной услуги. В данном случае в письменном виде за под</w:t>
      </w:r>
      <w:r>
        <w:t xml:space="preserve">писью руководителя органа, предоставляющего государственную услугу, руководителя многофункционального центра предоставления государственных и муниципальных услуг при первоначальном отказе в приеме документов, необходимых для предоставления государственной </w:t>
      </w:r>
      <w:r>
        <w:t>услуги, заявитель уведомляется об указанном факте, а также приносятся извинения за доставленные неудобства.</w:t>
      </w:r>
    </w:p>
    <w:p w:rsidR="00000000" w:rsidRDefault="003778C8">
      <w:r>
        <w:t>При предоставлении государственной услуги запрещается:</w:t>
      </w:r>
    </w:p>
    <w:p w:rsidR="00000000" w:rsidRDefault="003778C8">
      <w:bookmarkStart w:id="52" w:name="sub_102001"/>
      <w:r>
        <w:t>1) отказывать в приеме запроса о предоставлении государственной услуги и иных докум</w:t>
      </w:r>
      <w:r>
        <w:t>ентов, необходимых для предоставления государственной услуги, в случае, если запрос о предоставлении государственной услуги и документы, необходимые для предоставления государственной услуги, поданы в соответствии с информацией о сроках и порядке предостав</w:t>
      </w:r>
      <w:r>
        <w:t xml:space="preserve">ления государственной услуги, опубликованной на </w:t>
      </w:r>
      <w:hyperlink r:id="rId34" w:history="1">
        <w:r>
          <w:rPr>
            <w:rStyle w:val="a4"/>
          </w:rPr>
          <w:t>Едином портале</w:t>
        </w:r>
      </w:hyperlink>
      <w:r>
        <w:t xml:space="preserve"> либо на </w:t>
      </w:r>
      <w:hyperlink r:id="rId35" w:history="1">
        <w:r>
          <w:rPr>
            <w:rStyle w:val="a4"/>
          </w:rPr>
          <w:t>официальном сайте</w:t>
        </w:r>
      </w:hyperlink>
      <w:r>
        <w:t xml:space="preserve"> Управления;</w:t>
      </w:r>
    </w:p>
    <w:p w:rsidR="00000000" w:rsidRDefault="003778C8">
      <w:bookmarkStart w:id="53" w:name="sub_102002"/>
      <w:bookmarkEnd w:id="52"/>
      <w:r>
        <w:t>2) отказывать в предоставлении государственной услуги в случае, если запрос о предоставлении государственной услуги и документы, необходимые для предоставления государственной услуги, поданы в соответствии с информацией о сроках и порядке пре</w:t>
      </w:r>
      <w:r>
        <w:t xml:space="preserve">доставления государственной услуги, опубликованной на </w:t>
      </w:r>
      <w:hyperlink r:id="rId36" w:history="1">
        <w:r>
          <w:rPr>
            <w:rStyle w:val="a4"/>
          </w:rPr>
          <w:t>Едином портале</w:t>
        </w:r>
      </w:hyperlink>
      <w:r>
        <w:t xml:space="preserve"> либо на </w:t>
      </w:r>
      <w:hyperlink r:id="rId37" w:history="1">
        <w:r>
          <w:rPr>
            <w:rStyle w:val="a4"/>
          </w:rPr>
          <w:t>официальном сайте</w:t>
        </w:r>
      </w:hyperlink>
      <w:r>
        <w:t xml:space="preserve"> Управления.</w:t>
      </w:r>
    </w:p>
    <w:bookmarkEnd w:id="53"/>
    <w:p w:rsidR="00000000" w:rsidRDefault="003778C8"/>
    <w:p w:rsidR="00000000" w:rsidRDefault="003778C8">
      <w:pPr>
        <w:pStyle w:val="1"/>
      </w:pPr>
      <w:bookmarkStart w:id="54" w:name="sub_210"/>
      <w:r>
        <w:t>2.10. Исчерпывающий перечень оснований для отказа в приеме документов, необходимых для предоставления государственной услуги</w:t>
      </w:r>
    </w:p>
    <w:bookmarkEnd w:id="54"/>
    <w:p w:rsidR="00000000" w:rsidRDefault="003778C8"/>
    <w:p w:rsidR="00000000" w:rsidRDefault="003778C8">
      <w:bookmarkStart w:id="55" w:name="sub_1021"/>
      <w:r>
        <w:t>21. Основаниями для отказа в приеме заявления и документов, необходимых для предоставления госуда</w:t>
      </w:r>
      <w:r>
        <w:t xml:space="preserve">рственной услуги, является выявление в результате проверки действительности </w:t>
      </w:r>
      <w:hyperlink r:id="rId38" w:history="1">
        <w:r>
          <w:rPr>
            <w:rStyle w:val="a4"/>
          </w:rPr>
          <w:t>квалифицированной подписи</w:t>
        </w:r>
      </w:hyperlink>
      <w:r>
        <w:t>, с использованием которой подписан электронный документ (пакет электронных докум</w:t>
      </w:r>
      <w:r>
        <w:t xml:space="preserve">ентов) о предоставлении услуги, несоблюдения установленных условий признания ее действительности в соответствии с требованиями </w:t>
      </w:r>
      <w:hyperlink r:id="rId39" w:history="1">
        <w:r>
          <w:rPr>
            <w:rStyle w:val="a4"/>
          </w:rPr>
          <w:t>постановления</w:t>
        </w:r>
      </w:hyperlink>
      <w:r>
        <w:t xml:space="preserve"> Правительства Российской Федерации от 25.08.2012 N 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</w:t>
      </w:r>
      <w:r>
        <w:t>ерждения административных регламентов предоставления государственных услуг".</w:t>
      </w:r>
    </w:p>
    <w:bookmarkEnd w:id="55"/>
    <w:p w:rsidR="00000000" w:rsidRDefault="003778C8"/>
    <w:p w:rsidR="00000000" w:rsidRDefault="003778C8">
      <w:pPr>
        <w:pStyle w:val="1"/>
      </w:pPr>
      <w:bookmarkStart w:id="56" w:name="sub_211"/>
      <w:r>
        <w:t>2.11. Исчерпывающий перечень оснований для приостановления или отказа в предоставлении государственной услуги</w:t>
      </w:r>
    </w:p>
    <w:bookmarkEnd w:id="56"/>
    <w:p w:rsidR="00000000" w:rsidRDefault="003778C8"/>
    <w:p w:rsidR="00000000" w:rsidRDefault="003778C8">
      <w:bookmarkStart w:id="57" w:name="sub_1022"/>
      <w:r>
        <w:t>22. Основания для приостановления пре</w:t>
      </w:r>
      <w:r>
        <w:t>доставления государственной услуги отсутствуют.</w:t>
      </w:r>
    </w:p>
    <w:p w:rsidR="00000000" w:rsidRDefault="003778C8">
      <w:bookmarkStart w:id="58" w:name="sub_1023"/>
      <w:bookmarkEnd w:id="57"/>
      <w:r>
        <w:t>23. Основанием для отказа в предоставлении государственной услуги является:</w:t>
      </w:r>
    </w:p>
    <w:p w:rsidR="00000000" w:rsidRDefault="003778C8">
      <w:bookmarkStart w:id="59" w:name="sub_10231"/>
      <w:bookmarkEnd w:id="58"/>
      <w:r>
        <w:t>1) отсутствие сведений о собственнике объекта культурного наследия;</w:t>
      </w:r>
    </w:p>
    <w:p w:rsidR="00000000" w:rsidRDefault="003778C8">
      <w:bookmarkStart w:id="60" w:name="sub_10232"/>
      <w:bookmarkEnd w:id="59"/>
      <w:r>
        <w:t>2) отсутствие в заявлении:</w:t>
      </w:r>
    </w:p>
    <w:bookmarkEnd w:id="60"/>
    <w:p w:rsidR="00000000" w:rsidRDefault="003778C8">
      <w:r>
        <w:t>для физических лиц - фамилии гражданина, направившего заявление, почтового или электронного адреса, по которому должен быть направлен ответ;</w:t>
      </w:r>
    </w:p>
    <w:p w:rsidR="00000000" w:rsidRDefault="003778C8">
      <w:r>
        <w:t xml:space="preserve">для юридических лиц - идентификационных данных (реквизитов) юридического лица, </w:t>
      </w:r>
      <w:r>
        <w:t>подписи руководителя или замещающего его лица, почтового или электронного адреса, по которому должен быть направлен ответ;</w:t>
      </w:r>
    </w:p>
    <w:p w:rsidR="00000000" w:rsidRDefault="003778C8">
      <w:bookmarkStart w:id="61" w:name="sub_10233"/>
      <w:r>
        <w:t>3) невозможность прочтения заявления, о чем в течение семи дней со дня регистрации заявления сообщается заявителю, направивш</w:t>
      </w:r>
      <w:r>
        <w:t>ему заявление, если его фамилия и почтовый адрес поддаются прочтению;</w:t>
      </w:r>
    </w:p>
    <w:p w:rsidR="00000000" w:rsidRDefault="003778C8">
      <w:bookmarkStart w:id="62" w:name="sub_10234"/>
      <w:bookmarkEnd w:id="61"/>
      <w:r>
        <w:t>4) отсутствие правомочий у заявителя в отношении объекта культурного наследия (отсутствие документов, подтверждающих право заявителя действовать в интересах собственник</w:t>
      </w:r>
      <w:r>
        <w:t>а объекта культурного наследия).</w:t>
      </w:r>
    </w:p>
    <w:bookmarkEnd w:id="62"/>
    <w:p w:rsidR="00000000" w:rsidRDefault="003778C8">
      <w:r>
        <w:t>Перечень оснований для отказа в предоставлении государственной услуги является исчерпывающим.</w:t>
      </w:r>
    </w:p>
    <w:p w:rsidR="00000000" w:rsidRDefault="003778C8">
      <w:bookmarkStart w:id="63" w:name="sub_1024"/>
      <w:r>
        <w:t>24. Прекращение предоставления государственной услуги осуществляется в случае письменного требования заявителя о</w:t>
      </w:r>
      <w:r>
        <w:t>б отзыве заявления о выдаче паспорта. При этом все предоставленные документы возвращаются заявителю.</w:t>
      </w:r>
    </w:p>
    <w:bookmarkEnd w:id="63"/>
    <w:p w:rsidR="00000000" w:rsidRDefault="003778C8"/>
    <w:p w:rsidR="00000000" w:rsidRDefault="003778C8">
      <w:pPr>
        <w:pStyle w:val="1"/>
      </w:pPr>
      <w:bookmarkStart w:id="64" w:name="sub_212"/>
      <w:r>
        <w:t>2.12. Перечень услуг, которые являются необходимыми и обязательными для предоставления государственной услуги, в том числе сведения о докум</w:t>
      </w:r>
      <w:r>
        <w:t>енте (документах), выдаваемом (выдаваемых) организациями, участвующими в предоставлении государственной услуги</w:t>
      </w:r>
    </w:p>
    <w:bookmarkEnd w:id="64"/>
    <w:p w:rsidR="00000000" w:rsidRDefault="003778C8"/>
    <w:p w:rsidR="00000000" w:rsidRDefault="003778C8">
      <w:bookmarkStart w:id="65" w:name="sub_1025"/>
      <w:r>
        <w:t xml:space="preserve">25. Услуги, которые являются необходимыми и обязательными для предоставления государственной услуги в соответствии с </w:t>
      </w:r>
      <w:hyperlink r:id="rId40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14.09.2011 N 1211-ПП - выдача справки</w:t>
      </w:r>
    </w:p>
    <w:bookmarkEnd w:id="65"/>
    <w:p w:rsidR="00000000" w:rsidRDefault="003778C8">
      <w:r>
        <w:t xml:space="preserve">о правах на объекты недвижимости (при отсутствии сведений в Едином государственном реестре прав </w:t>
      </w:r>
      <w:r>
        <w:t>на недвижимое имущество и сделок с ним), в том числе о наличии (об отсутствии) регистрации обременения на объект недвижимости, сведений о собственниках помещений, справки, подтверждающей, что ранее право на приватизацию жилья не было использовано.</w:t>
      </w:r>
    </w:p>
    <w:p w:rsidR="00000000" w:rsidRDefault="003778C8"/>
    <w:p w:rsidR="00000000" w:rsidRDefault="003778C8">
      <w:pPr>
        <w:pStyle w:val="1"/>
      </w:pPr>
      <w:bookmarkStart w:id="66" w:name="sub_213"/>
      <w:r>
        <w:t>2.13. 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66"/>
    <w:p w:rsidR="00000000" w:rsidRDefault="003778C8"/>
    <w:p w:rsidR="00000000" w:rsidRDefault="003778C8">
      <w:bookmarkStart w:id="67" w:name="sub_1026"/>
      <w:r>
        <w:t>26. Государственная услуга предоставляется без взимания государственной пошлины или иной платы.</w:t>
      </w:r>
    </w:p>
    <w:bookmarkEnd w:id="67"/>
    <w:p w:rsidR="00000000" w:rsidRDefault="003778C8"/>
    <w:p w:rsidR="00000000" w:rsidRDefault="003778C8">
      <w:pPr>
        <w:pStyle w:val="1"/>
      </w:pPr>
      <w:bookmarkStart w:id="68" w:name="sub_214"/>
      <w:r>
        <w:t>2.14.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bookmarkEnd w:id="68"/>
    <w:p w:rsidR="00000000" w:rsidRDefault="003778C8"/>
    <w:p w:rsidR="00000000" w:rsidRDefault="003778C8">
      <w:bookmarkStart w:id="69" w:name="sub_1027"/>
      <w:r>
        <w:t xml:space="preserve">27. Плата за </w:t>
      </w:r>
      <w:r>
        <w:t>предоставление государственной услуги не предусмотрена.</w:t>
      </w:r>
    </w:p>
    <w:bookmarkEnd w:id="69"/>
    <w:p w:rsidR="00000000" w:rsidRDefault="003778C8"/>
    <w:p w:rsidR="00000000" w:rsidRDefault="003778C8">
      <w:pPr>
        <w:pStyle w:val="1"/>
      </w:pPr>
      <w:bookmarkStart w:id="70" w:name="sub_215"/>
      <w:r>
        <w:t>2.15.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</w:t>
      </w:r>
      <w:r>
        <w:t>й услуги, и при получении результата предоставления таких услуг</w:t>
      </w:r>
    </w:p>
    <w:bookmarkEnd w:id="70"/>
    <w:p w:rsidR="00000000" w:rsidRDefault="003778C8"/>
    <w:p w:rsidR="00000000" w:rsidRDefault="003778C8">
      <w:bookmarkStart w:id="71" w:name="sub_1028"/>
      <w:r>
        <w:t>28. Максимальный срок ожидания в очереди при подаче запроса о предоставлении государственной услуги и при получении результата государственной услуги в Управлении не должен пре</w:t>
      </w:r>
      <w:r>
        <w:t>вышать 15 минут.</w:t>
      </w:r>
    </w:p>
    <w:bookmarkEnd w:id="71"/>
    <w:p w:rsidR="00000000" w:rsidRDefault="003778C8">
      <w:r>
        <w:t>При обращении заявителя в многофункциональный центр предоставления государственных и муниципальных услуг (при реализации) срок ожидания в очереди при подаче запроса о предоставлении государственной услуги и при получении результата</w:t>
      </w:r>
      <w:r>
        <w:t xml:space="preserve"> государственной услуги также не должен превышать 15 минут.</w:t>
      </w:r>
    </w:p>
    <w:p w:rsidR="00000000" w:rsidRDefault="003778C8"/>
    <w:p w:rsidR="00000000" w:rsidRDefault="003778C8">
      <w:pPr>
        <w:pStyle w:val="1"/>
      </w:pPr>
      <w:bookmarkStart w:id="72" w:name="sub_216"/>
      <w:r>
        <w:t>2.16.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</w:t>
      </w:r>
      <w:r>
        <w:t>м числе в электронной форме</w:t>
      </w:r>
    </w:p>
    <w:bookmarkEnd w:id="72"/>
    <w:p w:rsidR="00000000" w:rsidRDefault="003778C8"/>
    <w:p w:rsidR="00000000" w:rsidRDefault="003778C8">
      <w:bookmarkStart w:id="73" w:name="sub_1029"/>
      <w:r>
        <w:t xml:space="preserve">29. Документы, необходимые для предоставления государственной услуги,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регистрируются в течение одного рабочего дня со дня поступления указанн</w:t>
      </w:r>
      <w:r>
        <w:t>ых документов в Управление в системе электронного документооборота исполнительных органов государственной власти Свердловской области (далее - СЭД) отделом правовой и организационной работы Управления в соответствии с инструкциями, утвержденными распоряжен</w:t>
      </w:r>
      <w:r>
        <w:t>ием Правительства Свердловской области от 17.05.2013 N 624-РП "Об утверждении инструкций по работе с документами в системе электронного документооборота исполнительных органов государственной власти Свердловской области".</w:t>
      </w:r>
    </w:p>
    <w:p w:rsidR="00000000" w:rsidRDefault="003778C8">
      <w:bookmarkStart w:id="74" w:name="sub_1030"/>
      <w:bookmarkEnd w:id="73"/>
      <w:r>
        <w:t>30. В случае если запрос о предоставлении государственной услуги (заявление) и иные документы, необходимые для предоставления государственной услуги, поданы в электронной форме, Управление не позднее трех рабочих дней, следующих за днем подачи запроса о пр</w:t>
      </w:r>
      <w:r>
        <w:t>едоставлении государственной услуги (заявления), направляет заявителю электронное сообщение о принятии либо об отказе в принятии запроса о предоставлении государственной услуги (заявления). Регистрация запроса о предоставлении государственной услуги (заявл</w:t>
      </w:r>
      <w:r>
        <w:t>ения) и иных документов, необходимых для предоставления государственной услуги, направленных в форме электронных документов, при отсутствии оснований для отказа в приеме запроса о предоставлении государственной услуги (заявления) и иных документов, необход</w:t>
      </w:r>
      <w:r>
        <w:t>имых для предоставления государственной услуги, осуществляется не позднее трех рабочих дней, следующих за днем подачи запроса о предоставлении государственной услуги (заявления) и иных документов, необходимых для предоставления государственной услуги, в Уп</w:t>
      </w:r>
      <w:r>
        <w:t>равление.</w:t>
      </w:r>
    </w:p>
    <w:p w:rsidR="00000000" w:rsidRDefault="003778C8">
      <w:bookmarkStart w:id="75" w:name="sub_1031"/>
      <w:bookmarkEnd w:id="74"/>
      <w:r>
        <w:t xml:space="preserve">31. Регистрация запроса о предоставлении государственной услуги (заявления) и иных документов, необходимых для предоставления государственной услуги, осуществляется в порядке, предусмотренном в </w:t>
      </w:r>
      <w:hyperlink w:anchor="sub_300" w:history="1">
        <w:r>
          <w:rPr>
            <w:rStyle w:val="a4"/>
          </w:rPr>
          <w:t>разделе 3</w:t>
        </w:r>
      </w:hyperlink>
      <w:r>
        <w:t xml:space="preserve"> н</w:t>
      </w:r>
      <w:r>
        <w:t>астоящего регламента.</w:t>
      </w:r>
    </w:p>
    <w:bookmarkEnd w:id="75"/>
    <w:p w:rsidR="00000000" w:rsidRDefault="003778C8"/>
    <w:p w:rsidR="00000000" w:rsidRDefault="003778C8">
      <w:pPr>
        <w:pStyle w:val="1"/>
      </w:pPr>
      <w:bookmarkStart w:id="76" w:name="sub_217"/>
      <w:r>
        <w:t>2.17.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</w:t>
      </w:r>
      <w:r>
        <w:t xml:space="preserve">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</w:t>
      </w:r>
      <w:r>
        <w:t>нных объектов в соответствии с законодательством Российской Федерации и законодательством Свердловской области о социальной защите инвалидов</w:t>
      </w:r>
    </w:p>
    <w:bookmarkEnd w:id="76"/>
    <w:p w:rsidR="00000000" w:rsidRDefault="003778C8"/>
    <w:p w:rsidR="00000000" w:rsidRDefault="003778C8">
      <w:bookmarkStart w:id="77" w:name="sub_1032"/>
      <w:r>
        <w:t>32. В помещениях, в которых предоставляется государственная услуга, обеспечивается:</w:t>
      </w:r>
    </w:p>
    <w:p w:rsidR="00000000" w:rsidRDefault="003778C8">
      <w:bookmarkStart w:id="78" w:name="sub_10321"/>
      <w:bookmarkEnd w:id="77"/>
      <w:r>
        <w:t>1) соответствие санитарно-эпидемиологическим правилам и нормативам, правилам противопожарной безопасности;</w:t>
      </w:r>
    </w:p>
    <w:p w:rsidR="00000000" w:rsidRDefault="003778C8">
      <w:bookmarkStart w:id="79" w:name="sub_10322"/>
      <w:bookmarkEnd w:id="78"/>
      <w:r>
        <w:t>2) создание инвалидам следующих условий доступности объектов в соответствии с требованиями, установленными законодательными и ины</w:t>
      </w:r>
      <w:r>
        <w:t>ми нормативными правовыми актами:</w:t>
      </w:r>
    </w:p>
    <w:bookmarkEnd w:id="79"/>
    <w:p w:rsidR="00000000" w:rsidRDefault="003778C8">
      <w:r>
        <w:t>возможность беспрепятственного входа в объекты и выхода из них;</w:t>
      </w:r>
    </w:p>
    <w:p w:rsidR="00000000" w:rsidRDefault="003778C8">
      <w:r>
        <w:t xml:space="preserve">возможность самостоятельного передвижения по территории объекта в целях доступа к месту предоставления государственной услуги, в том числе с помощью </w:t>
      </w:r>
      <w:r>
        <w:t>работников объекта, предоставляющих государственные услуги, ассистивных и вспомогательных технологий, а также сменного кресла-коляски;</w:t>
      </w:r>
    </w:p>
    <w:p w:rsidR="00000000" w:rsidRDefault="003778C8">
      <w:bookmarkStart w:id="80" w:name="sub_10323"/>
      <w:r>
        <w:t>3) помещения должны иметь места для ожидания, информирования, приема заявителей. Места ожидания обеспечиваются с</w:t>
      </w:r>
      <w:r>
        <w:t>тульями, кресельными секциями, скамьями (банкетками);</w:t>
      </w:r>
    </w:p>
    <w:p w:rsidR="00000000" w:rsidRDefault="003778C8">
      <w:bookmarkStart w:id="81" w:name="sub_10324"/>
      <w:bookmarkEnd w:id="80"/>
      <w:r>
        <w:t>4) помещения должны иметь туалет со свободным доступом к нему в рабочее время;</w:t>
      </w:r>
    </w:p>
    <w:p w:rsidR="00000000" w:rsidRDefault="003778C8">
      <w:bookmarkStart w:id="82" w:name="sub_10325"/>
      <w:bookmarkEnd w:id="81"/>
      <w:r>
        <w:t>5) места информирования, предназначенные для ознакомления граждан с информационными мат</w:t>
      </w:r>
      <w:r>
        <w:t>ериалами, оборудуются:</w:t>
      </w:r>
    </w:p>
    <w:bookmarkEnd w:id="82"/>
    <w:p w:rsidR="00000000" w:rsidRDefault="003778C8">
      <w:r>
        <w:t>информационными стендами или информационными электронными терминалами;</w:t>
      </w:r>
    </w:p>
    <w:p w:rsidR="00000000" w:rsidRDefault="003778C8">
      <w:r>
        <w:t>столами (стойками) с канцелярскими принадлежностями для оформления документов, стульями.</w:t>
      </w:r>
    </w:p>
    <w:p w:rsidR="00000000" w:rsidRDefault="003778C8">
      <w:r>
        <w:t>На информационных стендах в помещениях, предназначенных для прие</w:t>
      </w:r>
      <w:r>
        <w:t xml:space="preserve">ма граждан, размещается информация, указанная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настоящего регламента.</w:t>
      </w:r>
    </w:p>
    <w:p w:rsidR="00000000" w:rsidRDefault="003778C8">
      <w:r>
        <w:t>Оформление визуальной, текстовой и мультимедийной информации о порядке предоставления государственной услуги должно соответствовать оптимальному зрите</w:t>
      </w:r>
      <w:r>
        <w:t>льному и слуховому восприятию этой информации заявителями, в том числе заявителями с ограниченными возможностями.</w:t>
      </w:r>
    </w:p>
    <w:p w:rsidR="00000000" w:rsidRDefault="003778C8"/>
    <w:p w:rsidR="00000000" w:rsidRDefault="003778C8">
      <w:pPr>
        <w:pStyle w:val="1"/>
      </w:pPr>
      <w:bookmarkStart w:id="83" w:name="sub_218"/>
      <w:r>
        <w:t xml:space="preserve">2.18. Показатели доступности и качества государственной услуги, в том числе количество взаимодействий заявителя с должностными лицами </w:t>
      </w:r>
      <w:r>
        <w:t>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</w:t>
      </w:r>
      <w:r>
        <w:t>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</w:t>
      </w:r>
      <w:r>
        <w:t>риальный принцип), посредством запроса о предоставлении нескольких государственных и (или) муниципальных услуг в многофункциональном центре предоставления государственных и муниципальных услуг</w:t>
      </w:r>
    </w:p>
    <w:bookmarkEnd w:id="83"/>
    <w:p w:rsidR="00000000" w:rsidRDefault="003778C8"/>
    <w:p w:rsidR="00000000" w:rsidRDefault="003778C8">
      <w:bookmarkStart w:id="84" w:name="sub_1033"/>
      <w:r>
        <w:t>33. Показателями доступности и качества предост</w:t>
      </w:r>
      <w:r>
        <w:t>авления государственной услуги являются:</w:t>
      </w:r>
    </w:p>
    <w:p w:rsidR="00000000" w:rsidRDefault="003778C8">
      <w:bookmarkStart w:id="85" w:name="sub_10331"/>
      <w:bookmarkEnd w:id="84"/>
      <w:r>
        <w:t>1)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000000" w:rsidRDefault="003778C8">
      <w:bookmarkStart w:id="86" w:name="sub_10332"/>
      <w:bookmarkEnd w:id="85"/>
      <w:r>
        <w:t>2) возможность получения г</w:t>
      </w:r>
      <w:r>
        <w:t>осударственной услуги в многофункциональном центре предоставления государственных и муниципальных услуг;</w:t>
      </w:r>
    </w:p>
    <w:p w:rsidR="00000000" w:rsidRDefault="003778C8">
      <w:bookmarkStart w:id="87" w:name="sub_10333"/>
      <w:bookmarkEnd w:id="86"/>
      <w:r>
        <w:t>3) возможность получения государственной услуги в любом территориальном подразделении органа, предоставляющего государственную услугу</w:t>
      </w:r>
      <w:r>
        <w:t xml:space="preserve"> по выбору заявителя, не предусмотрена ввиду отсутствия таких территориальных подразделений;</w:t>
      </w:r>
    </w:p>
    <w:p w:rsidR="00000000" w:rsidRDefault="003778C8">
      <w:bookmarkStart w:id="88" w:name="sub_10334"/>
      <w:bookmarkEnd w:id="87"/>
      <w:r>
        <w:t>4) возможность получения государственной услуги в любом филиале многофункционального центра предоставления государственных и муниципальных услуг.</w:t>
      </w:r>
    </w:p>
    <w:p w:rsidR="00000000" w:rsidRDefault="003778C8">
      <w:bookmarkStart w:id="89" w:name="sub_1034"/>
      <w:bookmarkEnd w:id="88"/>
      <w:r>
        <w:t>34. При предоставлении государственной услуги взаимодействие заявителя с должностными лицами Управления осуществляется в следующих случаях:</w:t>
      </w:r>
    </w:p>
    <w:p w:rsidR="00000000" w:rsidRDefault="003778C8">
      <w:bookmarkStart w:id="90" w:name="sub_10341"/>
      <w:bookmarkEnd w:id="89"/>
      <w:r>
        <w:t>1) при приеме заявления;</w:t>
      </w:r>
    </w:p>
    <w:p w:rsidR="00000000" w:rsidRDefault="003778C8">
      <w:bookmarkStart w:id="91" w:name="sub_10342"/>
      <w:bookmarkEnd w:id="90"/>
      <w:r>
        <w:t>2) при получении результата.</w:t>
      </w:r>
    </w:p>
    <w:bookmarkEnd w:id="91"/>
    <w:p w:rsidR="00000000" w:rsidRDefault="003778C8">
      <w:r>
        <w:t>В каждом случае время, затраченное заявителем при взаимодействиях с должностными лицами при предоставлении государственной услуги, не должно превышать 15 минут.</w:t>
      </w:r>
    </w:p>
    <w:p w:rsidR="00000000" w:rsidRDefault="003778C8"/>
    <w:p w:rsidR="00000000" w:rsidRDefault="003778C8">
      <w:pPr>
        <w:pStyle w:val="1"/>
      </w:pPr>
      <w:bookmarkStart w:id="92" w:name="sub_219"/>
      <w:r>
        <w:t>2.19.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</w:t>
      </w:r>
      <w:r>
        <w:t>енной услуги в электронной форме</w:t>
      </w:r>
    </w:p>
    <w:bookmarkEnd w:id="92"/>
    <w:p w:rsidR="00000000" w:rsidRDefault="003778C8"/>
    <w:p w:rsidR="00000000" w:rsidRDefault="003778C8">
      <w:bookmarkStart w:id="93" w:name="sub_1035"/>
      <w:r>
        <w:t>35. Государственная услуга не предоставляется по экстерриториальному принципу.</w:t>
      </w:r>
    </w:p>
    <w:p w:rsidR="00000000" w:rsidRDefault="003778C8">
      <w:bookmarkStart w:id="94" w:name="sub_1036"/>
      <w:bookmarkEnd w:id="93"/>
      <w:r>
        <w:t>36. Государственная услуга предоставляется в любом филиале многофункционального центра предоставления государств</w:t>
      </w:r>
      <w:r>
        <w:t>енных и муниципальных услуг.</w:t>
      </w:r>
    </w:p>
    <w:p w:rsidR="00000000" w:rsidRDefault="003778C8">
      <w:bookmarkStart w:id="95" w:name="sub_1037"/>
      <w:bookmarkEnd w:id="94"/>
      <w:r>
        <w:t xml:space="preserve">37. При обращении за получением государственной услуги в электронном виде допускается к использованию усиленная </w:t>
      </w:r>
      <w:hyperlink r:id="rId41" w:history="1">
        <w:r>
          <w:rPr>
            <w:rStyle w:val="a4"/>
          </w:rPr>
          <w:t>квалифицированная электронна</w:t>
        </w:r>
        <w:r>
          <w:rPr>
            <w:rStyle w:val="a4"/>
          </w:rPr>
          <w:t>я подпись</w:t>
        </w:r>
      </w:hyperlink>
      <w:r>
        <w:t>.</w:t>
      </w:r>
    </w:p>
    <w:bookmarkEnd w:id="95"/>
    <w:p w:rsidR="00000000" w:rsidRDefault="003778C8"/>
    <w:p w:rsidR="00000000" w:rsidRDefault="003778C8">
      <w:pPr>
        <w:pStyle w:val="1"/>
      </w:pPr>
      <w:bookmarkStart w:id="96" w:name="sub_300"/>
      <w: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</w:t>
      </w:r>
      <w:r>
        <w:t>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bookmarkEnd w:id="96"/>
    <w:p w:rsidR="00000000" w:rsidRDefault="003778C8"/>
    <w:p w:rsidR="00000000" w:rsidRDefault="003778C8">
      <w:bookmarkStart w:id="97" w:name="sub_1038"/>
      <w:r>
        <w:t>38. Исчерпывающий перечень административных процедур (действий) при предоставлении государст</w:t>
      </w:r>
      <w:r>
        <w:t>венной услуги включает:</w:t>
      </w:r>
    </w:p>
    <w:p w:rsidR="00000000" w:rsidRDefault="003778C8">
      <w:bookmarkStart w:id="98" w:name="sub_10381"/>
      <w:bookmarkEnd w:id="97"/>
      <w:r>
        <w:t>1) прием и регистрация запроса о предоставлении государственной услуги (запроса) и документов, необходимых для предоставления государственной услуги;</w:t>
      </w:r>
    </w:p>
    <w:p w:rsidR="00000000" w:rsidRDefault="003778C8">
      <w:bookmarkStart w:id="99" w:name="sub_10382"/>
      <w:bookmarkEnd w:id="98"/>
      <w:r>
        <w:t>2) проведение экспертизы запроса о предоставлен</w:t>
      </w:r>
      <w:r>
        <w:t>ии государственной услуги и документов, необходимых для предоставления государственной услуги;</w:t>
      </w:r>
    </w:p>
    <w:p w:rsidR="00000000" w:rsidRDefault="003778C8">
      <w:bookmarkStart w:id="100" w:name="sub_10383"/>
      <w:bookmarkEnd w:id="99"/>
      <w:r>
        <w:t>3) формирование и направление межведомственных запросов о предоставлении документов, необходимых для предоставления государственной услуги, в г</w:t>
      </w:r>
      <w:r>
        <w:t>осударственные органы и иные органы, участвующие в предоставлении государственной услуги;</w:t>
      </w:r>
    </w:p>
    <w:p w:rsidR="00000000" w:rsidRDefault="003778C8">
      <w:bookmarkStart w:id="101" w:name="sub_10384"/>
      <w:bookmarkEnd w:id="100"/>
      <w:r>
        <w:t>4) принятие решения о предоставлении либо об отказе в предоставлении государственной услуги;</w:t>
      </w:r>
    </w:p>
    <w:p w:rsidR="00000000" w:rsidRDefault="003778C8">
      <w:bookmarkStart w:id="102" w:name="sub_10385"/>
      <w:bookmarkEnd w:id="101"/>
      <w:r>
        <w:t>5) выдача результата предоставления г</w:t>
      </w:r>
      <w:r>
        <w:t>осударственной услуги.</w:t>
      </w:r>
    </w:p>
    <w:p w:rsidR="00000000" w:rsidRDefault="003778C8">
      <w:bookmarkStart w:id="103" w:name="sub_1039"/>
      <w:bookmarkEnd w:id="102"/>
      <w:r>
        <w:t xml:space="preserve">39. Порядок осуществления административных процедур (действий) по предоставлению государственной услуги в электронной форме, в том числе с использованием </w:t>
      </w:r>
      <w:hyperlink r:id="rId42" w:history="1">
        <w:r>
          <w:rPr>
            <w:rStyle w:val="a4"/>
          </w:rPr>
          <w:t>Единого портала</w:t>
        </w:r>
      </w:hyperlink>
      <w:r>
        <w:t>:</w:t>
      </w:r>
    </w:p>
    <w:p w:rsidR="00000000" w:rsidRDefault="003778C8">
      <w:bookmarkStart w:id="104" w:name="sub_10391"/>
      <w:bookmarkEnd w:id="103"/>
      <w:r>
        <w:t>1) представление в установленном порядке информации заявителям и обеспечение доступа заявителей к сведениям о государственной услуге;</w:t>
      </w:r>
    </w:p>
    <w:p w:rsidR="00000000" w:rsidRDefault="003778C8">
      <w:bookmarkStart w:id="105" w:name="sub_10392"/>
      <w:bookmarkEnd w:id="104"/>
      <w:r>
        <w:t>2) запись на прием в орган, предоставляющего государственн</w:t>
      </w:r>
      <w:r>
        <w:t>ую услугу, для подачи запроса (при реализации технической возможности);</w:t>
      </w:r>
    </w:p>
    <w:p w:rsidR="00000000" w:rsidRDefault="003778C8">
      <w:bookmarkStart w:id="106" w:name="sub_10393"/>
      <w:bookmarkEnd w:id="105"/>
      <w:r>
        <w:t>3) формирование запроса о предоставлении государственной услуги;</w:t>
      </w:r>
    </w:p>
    <w:p w:rsidR="00000000" w:rsidRDefault="003778C8">
      <w:bookmarkStart w:id="107" w:name="sub_10394"/>
      <w:bookmarkEnd w:id="106"/>
      <w:r>
        <w:t>4) прием и регистрация органом, предоставляющим государственную услугу, запроса и и</w:t>
      </w:r>
      <w:r>
        <w:t>ных документов, необходимых для предоставления услуги;</w:t>
      </w:r>
    </w:p>
    <w:p w:rsidR="00000000" w:rsidRDefault="003778C8">
      <w:bookmarkStart w:id="108" w:name="sub_10395"/>
      <w:bookmarkEnd w:id="107"/>
      <w:r>
        <w:t>5)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Федерации;</w:t>
      </w:r>
    </w:p>
    <w:p w:rsidR="00000000" w:rsidRDefault="003778C8">
      <w:bookmarkStart w:id="109" w:name="sub_10396"/>
      <w:bookmarkEnd w:id="108"/>
      <w:r>
        <w:t>6) получение заявителем сведений о ходе выполнения запроса о предоставлении государственной услуги (при реализации технической возможности);</w:t>
      </w:r>
    </w:p>
    <w:p w:rsidR="00000000" w:rsidRDefault="003778C8">
      <w:bookmarkStart w:id="110" w:name="sub_10397"/>
      <w:bookmarkEnd w:id="109"/>
      <w:r>
        <w:t>7) осуществление оценки качества предоставления услуги (при реализации технической возможности);</w:t>
      </w:r>
    </w:p>
    <w:p w:rsidR="00000000" w:rsidRDefault="003778C8">
      <w:bookmarkStart w:id="111" w:name="sub_10398"/>
      <w:bookmarkEnd w:id="110"/>
      <w:r>
        <w:t>8) взаимодействие органа, предоставляющего государственную услугу, с иными органами власти, органами местного самоуправления и организациями, участвующими в предоставлении государственных услуг, в том числе порядок и условия такого взаим</w:t>
      </w:r>
      <w:r>
        <w:t>одействия;</w:t>
      </w:r>
    </w:p>
    <w:p w:rsidR="00000000" w:rsidRDefault="003778C8">
      <w:bookmarkStart w:id="112" w:name="sub_10399"/>
      <w:bookmarkEnd w:id="111"/>
      <w:r>
        <w:t>9) получение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области (при реализации технической возможности);</w:t>
      </w:r>
    </w:p>
    <w:p w:rsidR="00000000" w:rsidRDefault="003778C8">
      <w:bookmarkStart w:id="113" w:name="sub_103910"/>
      <w:bookmarkEnd w:id="112"/>
      <w:r>
        <w:t xml:space="preserve">10) иные действия, необходимые для предоставления государственной услуги, в том числе связанные с проверкой действительности усиленной </w:t>
      </w:r>
      <w:hyperlink r:id="rId43" w:history="1">
        <w:r>
          <w:rPr>
            <w:rStyle w:val="a4"/>
          </w:rPr>
          <w:t>квалифицированной электронной подпи</w:t>
        </w:r>
        <w:r>
          <w:rPr>
            <w:rStyle w:val="a4"/>
          </w:rPr>
          <w:t>си</w:t>
        </w:r>
      </w:hyperlink>
      <w:r>
        <w:t xml:space="preserve">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</w:t>
      </w:r>
      <w:r>
        <w:t>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</w:t>
      </w:r>
      <w:r>
        <w:t>венной услуги и (или) предоставления такой услуги.</w:t>
      </w:r>
    </w:p>
    <w:p w:rsidR="00000000" w:rsidRDefault="003778C8">
      <w:bookmarkStart w:id="114" w:name="sub_1040"/>
      <w:bookmarkEnd w:id="113"/>
      <w:r>
        <w:t>40. Порядок выполнения административных процедур (действий) по предоставлению государственной услуги, выполняемых многофункциональным центром предоставления государственных и муниципальны</w:t>
      </w:r>
      <w:r>
        <w:t>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</w:t>
      </w:r>
      <w:r>
        <w:t>слуги посредством комплексного запроса:</w:t>
      </w:r>
    </w:p>
    <w:p w:rsidR="00000000" w:rsidRDefault="003778C8">
      <w:bookmarkStart w:id="115" w:name="sub_10401"/>
      <w:bookmarkEnd w:id="114"/>
      <w:r>
        <w:t>1)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предоставле</w:t>
      </w:r>
      <w:r>
        <w:t>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</w:t>
      </w:r>
      <w:r>
        <w:t>х услуг;</w:t>
      </w:r>
    </w:p>
    <w:p w:rsidR="00000000" w:rsidRDefault="003778C8">
      <w:bookmarkStart w:id="116" w:name="sub_10402"/>
      <w:bookmarkEnd w:id="115"/>
      <w: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 w:rsidR="00000000" w:rsidRDefault="003778C8">
      <w:bookmarkStart w:id="117" w:name="sub_10403"/>
      <w:bookmarkEnd w:id="116"/>
      <w:r>
        <w:t xml:space="preserve">3) 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</w:t>
      </w:r>
      <w:r>
        <w:t>и организации, участвующие в предоставлении государственных услуг;</w:t>
      </w:r>
    </w:p>
    <w:p w:rsidR="00000000" w:rsidRDefault="003778C8">
      <w:bookmarkStart w:id="118" w:name="sub_10404"/>
      <w:bookmarkEnd w:id="117"/>
      <w: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</w:t>
      </w:r>
      <w:r>
        <w:t xml:space="preserve">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</w:t>
      </w:r>
      <w:r>
        <w:t xml:space="preserve">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000000" w:rsidRDefault="003778C8">
      <w:bookmarkStart w:id="119" w:name="sub_10405"/>
      <w:bookmarkEnd w:id="118"/>
      <w:r>
        <w:t>5) иные процедуры,</w:t>
      </w:r>
      <w:r>
        <w:t xml:space="preserve"> необходимые для предоставления государственной услуги, в том числе связанные с проверкой действительности усиленной </w:t>
      </w:r>
      <w:hyperlink r:id="rId44" w:history="1">
        <w:r>
          <w:rPr>
            <w:rStyle w:val="a4"/>
          </w:rPr>
          <w:t>квалифицированной электронной подписи</w:t>
        </w:r>
      </w:hyperlink>
      <w:r>
        <w:t xml:space="preserve"> заявителя, использованной п</w:t>
      </w:r>
      <w:r>
        <w:t>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органом, предоставляющи</w:t>
      </w:r>
      <w:r>
        <w:t>м государственную услугу,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</w:t>
      </w:r>
      <w:r>
        <w:t>ия такой услуги.</w:t>
      </w:r>
    </w:p>
    <w:bookmarkEnd w:id="119"/>
    <w:p w:rsidR="00000000" w:rsidRDefault="003778C8"/>
    <w:p w:rsidR="00000000" w:rsidRDefault="003778C8">
      <w:pPr>
        <w:pStyle w:val="1"/>
      </w:pPr>
      <w:bookmarkStart w:id="120" w:name="sub_31"/>
      <w:r>
        <w:t>3.1. Административные процедура (действия) по предоставлению государственной услуги</w:t>
      </w:r>
    </w:p>
    <w:bookmarkEnd w:id="120"/>
    <w:p w:rsidR="00000000" w:rsidRDefault="003778C8"/>
    <w:p w:rsidR="00000000" w:rsidRDefault="003778C8">
      <w:pPr>
        <w:pStyle w:val="1"/>
      </w:pPr>
      <w:bookmarkStart w:id="121" w:name="sub_311"/>
      <w:r>
        <w:t>3.1.1. Прием и регистрация запроса о предоставлении государственной услуги (запроса) и документов, необходимых для предоставл</w:t>
      </w:r>
      <w:r>
        <w:t>ения государственной услуги</w:t>
      </w:r>
    </w:p>
    <w:bookmarkEnd w:id="121"/>
    <w:p w:rsidR="00000000" w:rsidRDefault="003778C8"/>
    <w:p w:rsidR="00000000" w:rsidRDefault="003778C8">
      <w:bookmarkStart w:id="122" w:name="sub_1041"/>
      <w:r>
        <w:t xml:space="preserve">41. Основанием для начала административной процедуры является получение специалистом Управления, ответственным за регистрацию входящей корреспонденции, запроса о предоставлении государственной услуги (заявления) </w:t>
      </w:r>
      <w:r>
        <w:t>и документов, необходимых для предоставления государственной услуги, предоставленных посредством личного обращения заявителя, по почте, через многофункциональный центр предоставления государственных и муниципальных услуг либо с использованием информационно</w:t>
      </w:r>
      <w:r>
        <w:t xml:space="preserve">-телекоммуникационных технологий, включая использование </w:t>
      </w:r>
      <w:hyperlink r:id="rId45" w:history="1">
        <w:r>
          <w:rPr>
            <w:rStyle w:val="a4"/>
          </w:rPr>
          <w:t>Единого портала</w:t>
        </w:r>
      </w:hyperlink>
      <w:r>
        <w:t xml:space="preserve"> и других средств информационно-телекоммуникационных технологий в случаях и порядке, установленных действующим </w:t>
      </w:r>
      <w:r>
        <w:t>законодательством, в форме электронных документов.</w:t>
      </w:r>
    </w:p>
    <w:p w:rsidR="00000000" w:rsidRDefault="003778C8">
      <w:bookmarkStart w:id="123" w:name="sub_1042"/>
      <w:bookmarkEnd w:id="122"/>
      <w:r>
        <w:t>42. Критерием принятия решения в рамках настоящей административной процедуры является: наличие основания для отказа в приеме запроса о предоставлении государственной услуги (заявления) и до</w:t>
      </w:r>
      <w:r>
        <w:t xml:space="preserve">кументов, необходимых для предоставления государственной услуги,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регламента.</w:t>
      </w:r>
    </w:p>
    <w:p w:rsidR="00000000" w:rsidRDefault="003778C8">
      <w:bookmarkStart w:id="124" w:name="sub_1043"/>
      <w:bookmarkEnd w:id="123"/>
      <w:r>
        <w:t xml:space="preserve">43. В случае наличия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 основания д</w:t>
      </w:r>
      <w:r>
        <w:t>ля отказа в приеме запроса о предоставлении государственной услуги (заявления) и документов, необходимых для предоставления государственной услуги, специалист Управления, ответственный за регистрацию входящей корреспонденции, в течение 3 рабочих дней со дн</w:t>
      </w:r>
      <w:r>
        <w:t xml:space="preserve">я завершения проведения проверки </w:t>
      </w:r>
      <w:hyperlink r:id="rId46" w:history="1">
        <w:r>
          <w:rPr>
            <w:rStyle w:val="a4"/>
          </w:rPr>
          <w:t>квалифицированной подписи</w:t>
        </w:r>
      </w:hyperlink>
      <w:r>
        <w:t xml:space="preserve"> принимает решение об отказе в приеме запроса о предоставлении государственной услуги (заявления) и документов, необходимых </w:t>
      </w:r>
      <w:r>
        <w:t xml:space="preserve">для предоставления государственной услуги, и направляет заявителю уведомление об этом в электронной форме с указанием пунктов </w:t>
      </w:r>
      <w:hyperlink r:id="rId47" w:history="1">
        <w:r>
          <w:rPr>
            <w:rStyle w:val="a4"/>
          </w:rPr>
          <w:t>статьи 11</w:t>
        </w:r>
      </w:hyperlink>
      <w:r>
        <w:t xml:space="preserve"> Федерального закона от 6 апреля 2011 года N 63</w:t>
      </w:r>
      <w:r>
        <w:t xml:space="preserve">-ФЗ "Об электронной подписи",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</w:t>
      </w:r>
      <w:hyperlink r:id="rId48" w:history="1">
        <w:r>
          <w:rPr>
            <w:rStyle w:val="a4"/>
          </w:rPr>
          <w:t>Единый портал</w:t>
        </w:r>
      </w:hyperlink>
      <w:r>
        <w:t xml:space="preserve">. После получения уведомления заявитель вправе обратиться повторно с запросом о предоставлении государственной услуги (заявления) и документами, необходимыми для предоставления государственной </w:t>
      </w:r>
      <w:r>
        <w:t>услуги, устранив нарушения, которые послужили основанием для отказа в приеме к рассмотрению первичного обращения.</w:t>
      </w:r>
    </w:p>
    <w:bookmarkEnd w:id="124"/>
    <w:p w:rsidR="00000000" w:rsidRDefault="003778C8">
      <w:r>
        <w:t>Максимальное время, затраченное на выполнение административного действия, не должно превышать трех рабочих дней.</w:t>
      </w:r>
    </w:p>
    <w:p w:rsidR="00000000" w:rsidRDefault="003778C8">
      <w:bookmarkStart w:id="125" w:name="sub_1044"/>
      <w:r>
        <w:t xml:space="preserve">44. В случае </w:t>
      </w:r>
      <w:r>
        <w:t xml:space="preserve">отсутствия основания для отказа в приеме запроса о предоставлении государственной услуги (заявления) и документов, необходимых для предоставления государственной услуги,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специалист Упр</w:t>
      </w:r>
      <w:r>
        <w:t>авления, ответственный за регистрацию входящей корреспонденции, фиксирует поступившие запрос о предоставлении государственной услуги (заявление) и документы, необходимые для предоставления государственной услуги, в день его получения путем внесения соответ</w:t>
      </w:r>
      <w:r>
        <w:t>ствующих сведений в СЭД.</w:t>
      </w:r>
    </w:p>
    <w:bookmarkEnd w:id="125"/>
    <w:p w:rsidR="00000000" w:rsidRDefault="003778C8">
      <w:r>
        <w:t>Максимальное время, затраченное на выполнение административного действия, не должно превышать 10 минут в течение одного рабочего дня.</w:t>
      </w:r>
    </w:p>
    <w:p w:rsidR="00000000" w:rsidRDefault="003778C8">
      <w:bookmarkStart w:id="126" w:name="sub_1045"/>
      <w:r>
        <w:t>45. Зарегистрированный запрос о предоставлении государственной услуги (заявление)</w:t>
      </w:r>
      <w:r>
        <w:t xml:space="preserve"> и документы, необходимые для предоставления государственной услуги, посредством СЭД направляются на рассмотрение Начальнику Управления или Заместителю начальника Управления, который в свою очередь посредством СЭД направляет запрос о предоставлении государ</w:t>
      </w:r>
      <w:r>
        <w:t>ственной услуги (заявления) на рассмотрение начальнику отдела.</w:t>
      </w:r>
    </w:p>
    <w:bookmarkEnd w:id="126"/>
    <w:p w:rsidR="00000000" w:rsidRDefault="003778C8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3778C8">
      <w:bookmarkStart w:id="127" w:name="sub_1046"/>
      <w:r>
        <w:t>46. Результатом выполнения административной процедуры является</w:t>
      </w:r>
      <w:r>
        <w:t xml:space="preserve"> поступление зарегистрированного в СЭД запроса о предоставлении государственной услуги (заявления) и документов, необходимых для предоставления государственной услуги, на рассмотрение начальнику отдела.</w:t>
      </w:r>
    </w:p>
    <w:p w:rsidR="00000000" w:rsidRDefault="003778C8">
      <w:bookmarkStart w:id="128" w:name="sub_1047"/>
      <w:bookmarkEnd w:id="127"/>
      <w:r>
        <w:t>47. Способом фиксации результата выпо</w:t>
      </w:r>
      <w:r>
        <w:t>лнения административной процедуры является поступление запроса о предоставлении государственной услуги (заявления) и документов, необходимых для предоставления государственной услуги, на исполнение начальнику отдела посредством СЭД.</w:t>
      </w:r>
    </w:p>
    <w:bookmarkEnd w:id="128"/>
    <w:p w:rsidR="00000000" w:rsidRDefault="003778C8"/>
    <w:p w:rsidR="00000000" w:rsidRDefault="003778C8">
      <w:pPr>
        <w:pStyle w:val="1"/>
      </w:pPr>
      <w:bookmarkStart w:id="129" w:name="sub_312"/>
      <w:r>
        <w:t xml:space="preserve">3.1.2. </w:t>
      </w:r>
      <w:r>
        <w:t>Проведение экспертизы запроса о предоставлении государственной услуги и документов, необходимых для предоставления государственной услуги</w:t>
      </w:r>
    </w:p>
    <w:bookmarkEnd w:id="129"/>
    <w:p w:rsidR="00000000" w:rsidRDefault="003778C8"/>
    <w:p w:rsidR="00000000" w:rsidRDefault="003778C8">
      <w:bookmarkStart w:id="130" w:name="sub_1048"/>
      <w:r>
        <w:t>48. Основанием для начала административной процедуры является поступление к начальнику отдела зарегист</w:t>
      </w:r>
      <w:r>
        <w:t>рированного в СЭД запроса о предоставлении государственной услуги и документов, необходимых для предоставления государственной услуги.</w:t>
      </w:r>
    </w:p>
    <w:p w:rsidR="00000000" w:rsidRDefault="003778C8">
      <w:bookmarkStart w:id="131" w:name="sub_1049"/>
      <w:bookmarkEnd w:id="130"/>
      <w:r>
        <w:t>49. Начальник отдела поручает рассмотрение зарегистрированного запроса о предоставлении государственной у</w:t>
      </w:r>
      <w:r>
        <w:t>слуги и документов, необходимых для предоставления государственной услуги, посредством СЭД специалисту отдела.</w:t>
      </w:r>
    </w:p>
    <w:bookmarkEnd w:id="131"/>
    <w:p w:rsidR="00000000" w:rsidRDefault="003778C8">
      <w:r>
        <w:t>Максимальное время, затраченное на выполнение административного действия, не должно превышать одного рабочего дня.</w:t>
      </w:r>
    </w:p>
    <w:p w:rsidR="00000000" w:rsidRDefault="003778C8">
      <w:bookmarkStart w:id="132" w:name="sub_1050"/>
      <w:r>
        <w:t>50. Специалист</w:t>
      </w:r>
      <w:r>
        <w:t xml:space="preserve"> отдела проводит экспертизу запроса о предоставлении государственной услуги и документов, необходимых для предоставления государственной услуги.</w:t>
      </w:r>
    </w:p>
    <w:p w:rsidR="00000000" w:rsidRDefault="003778C8">
      <w:bookmarkStart w:id="133" w:name="sub_1051"/>
      <w:bookmarkEnd w:id="132"/>
      <w:r>
        <w:t xml:space="preserve">51. Критерием принятия решения в рамках настоящей административной процедуры является: наличие </w:t>
      </w:r>
      <w:r>
        <w:t xml:space="preserve">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регламента.</w:t>
      </w:r>
    </w:p>
    <w:p w:rsidR="00000000" w:rsidRDefault="003778C8">
      <w:bookmarkStart w:id="134" w:name="sub_1052"/>
      <w:bookmarkEnd w:id="133"/>
      <w:r>
        <w:t>52. В случае необходимости специалист отдела принимает решение о направлении межведомственных запросов в органы (организации)</w:t>
      </w:r>
      <w:r>
        <w:t>, участвующие в предоставлении государственной услуги.</w:t>
      </w:r>
    </w:p>
    <w:bookmarkEnd w:id="134"/>
    <w:p w:rsidR="00000000" w:rsidRDefault="003778C8">
      <w:r>
        <w:t xml:space="preserve">В случае предоставления заявителем документов,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регламента, переходит к осуществлению административной </w:t>
      </w:r>
      <w:r>
        <w:t>процедуры "Принятие решения о предоставлении либо об отказе в предоставлении государственной услуги".</w:t>
      </w:r>
    </w:p>
    <w:p w:rsidR="00000000" w:rsidRDefault="003778C8">
      <w:bookmarkStart w:id="135" w:name="sub_1053"/>
      <w:r>
        <w:t>53. Результатом осуществления административной процедуры является принятие решения о направлении межведомственных запросов в органы (организации),</w:t>
      </w:r>
      <w:r>
        <w:t xml:space="preserve"> участвующие в предоставлении государственной услуги, либо переход к осуществлению административной процедуры "Принятие решения о предоставлении либо об отказе в предоставлении государственной услуги".</w:t>
      </w:r>
    </w:p>
    <w:bookmarkEnd w:id="135"/>
    <w:p w:rsidR="00000000" w:rsidRDefault="003778C8">
      <w:r>
        <w:t>Максимальный срок выполнения административной процедуры не должен превышать одного рабочего дня.</w:t>
      </w:r>
    </w:p>
    <w:p w:rsidR="00000000" w:rsidRDefault="003778C8"/>
    <w:p w:rsidR="00000000" w:rsidRDefault="003778C8">
      <w:pPr>
        <w:pStyle w:val="1"/>
      </w:pPr>
      <w:bookmarkStart w:id="136" w:name="sub_313"/>
      <w:r>
        <w:t>3.1.3. Формирование и направление межведомственных запросов о предоставлении документов, необходимых для предоставления государственной услуги, в госуд</w:t>
      </w:r>
      <w:r>
        <w:t>арственные органы и иные органы, участвующие в предоставлении государственной услуги</w:t>
      </w:r>
    </w:p>
    <w:bookmarkEnd w:id="136"/>
    <w:p w:rsidR="00000000" w:rsidRDefault="003778C8"/>
    <w:p w:rsidR="00000000" w:rsidRDefault="003778C8">
      <w:bookmarkStart w:id="137" w:name="sub_1054"/>
      <w:r>
        <w:t>54.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</w:t>
      </w:r>
      <w:r>
        <w:t>редоставления государственной услуги, в Росреестр является получение зарегистрированного в СЭД запроса о предоставлении государственной услуги специалистом отдела.</w:t>
      </w:r>
    </w:p>
    <w:p w:rsidR="00000000" w:rsidRDefault="003778C8">
      <w:bookmarkStart w:id="138" w:name="sub_1055"/>
      <w:bookmarkEnd w:id="137"/>
      <w:r>
        <w:t>55. Критерием принятия решения в рамках настоящей административной процедуры</w:t>
      </w:r>
      <w:r>
        <w:t xml:space="preserve"> является: отсутствие указанного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регламента документа, подтверждающего право собственности или владения объектом культурного наследия.</w:t>
      </w:r>
    </w:p>
    <w:p w:rsidR="00000000" w:rsidRDefault="003778C8">
      <w:bookmarkStart w:id="139" w:name="sub_1056"/>
      <w:bookmarkEnd w:id="138"/>
      <w:r>
        <w:t>56. Специалист отдела формируется и направляется межведо</w:t>
      </w:r>
      <w:r>
        <w:t xml:space="preserve">мственный запрос в адрес Росреестра в форме электронного документа, подписанного усиленной </w:t>
      </w:r>
      <w:hyperlink r:id="rId49" w:history="1">
        <w:r>
          <w:rPr>
            <w:rStyle w:val="a4"/>
          </w:rPr>
          <w:t>квалифицированной электронной подписью</w:t>
        </w:r>
      </w:hyperlink>
      <w:r>
        <w:t>, по каналам системы межведомственного электронного в</w:t>
      </w:r>
      <w:r>
        <w:t>заимодействия (далее - СМЭВ).</w:t>
      </w:r>
    </w:p>
    <w:bookmarkEnd w:id="139"/>
    <w:p w:rsidR="00000000" w:rsidRDefault="003778C8">
      <w: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факсу с одн</w:t>
      </w:r>
      <w:r>
        <w:t>овременным его направлением по почте или курьерской доставкой.</w:t>
      </w:r>
    </w:p>
    <w:p w:rsidR="00000000" w:rsidRDefault="003778C8">
      <w:bookmarkStart w:id="140" w:name="sub_1057"/>
      <w:r>
        <w:t xml:space="preserve">57. Межведомственный запрос формируется в соответствии с требованиями </w:t>
      </w:r>
      <w:hyperlink r:id="rId50" w:history="1">
        <w:r>
          <w:rPr>
            <w:rStyle w:val="a4"/>
          </w:rPr>
          <w:t>статьи 7.2</w:t>
        </w:r>
      </w:hyperlink>
      <w:r>
        <w:t xml:space="preserve"> Федерального закона N </w:t>
      </w:r>
      <w:r>
        <w:t>210-ФЗ и подписывается Начальником Управления, Заместителем начальника Управления либо уполномоченным должностным лицом.</w:t>
      </w:r>
    </w:p>
    <w:bookmarkEnd w:id="140"/>
    <w:p w:rsidR="00000000" w:rsidRDefault="003778C8">
      <w:r>
        <w:t xml:space="preserve">При получении ответа на межведомственный запрос специалист отдела распечатывает полученный ответ и приобщает его к документам, </w:t>
      </w:r>
      <w:r>
        <w:t>представленным заявителем.</w:t>
      </w:r>
    </w:p>
    <w:p w:rsidR="00000000" w:rsidRDefault="003778C8">
      <w:bookmarkStart w:id="141" w:name="sub_1058"/>
      <w:r>
        <w:t>58. Максимальный срок для выполнения административных действий, предусмотренных настоящим подразделом, не должен превышать три рабочих дня с даты поступления зарегистрированного в СЭД запроса о предоставлении государствен</w:t>
      </w:r>
      <w:r>
        <w:t>ной услуги специалисту отдела.</w:t>
      </w:r>
    </w:p>
    <w:bookmarkEnd w:id="141"/>
    <w:p w:rsidR="00000000" w:rsidRDefault="003778C8"/>
    <w:p w:rsidR="00000000" w:rsidRDefault="003778C8">
      <w:pPr>
        <w:pStyle w:val="1"/>
      </w:pPr>
      <w:bookmarkStart w:id="142" w:name="sub_314"/>
      <w:r>
        <w:t>3.1.4. Принятие решения о предоставлении либо об отказе в предоставлении государственной услуги</w:t>
      </w:r>
    </w:p>
    <w:bookmarkEnd w:id="142"/>
    <w:p w:rsidR="00000000" w:rsidRDefault="003778C8"/>
    <w:p w:rsidR="00000000" w:rsidRDefault="003778C8">
      <w:bookmarkStart w:id="143" w:name="sub_1059"/>
      <w:r>
        <w:t>59. Основанием для начала административной процедуры является окончание проведения экспертизы зап</w:t>
      </w:r>
      <w:r>
        <w:t xml:space="preserve">роса о предоставлении государственной услуги и документов, необходимых для предоставления государственной услуги, а также поступление документа, указанного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регламента, из государственного органа, участвующег</w:t>
      </w:r>
      <w:r>
        <w:t>о в предоставлении государственной услуги.</w:t>
      </w:r>
    </w:p>
    <w:p w:rsidR="00000000" w:rsidRDefault="003778C8">
      <w:bookmarkStart w:id="144" w:name="sub_1060"/>
      <w:bookmarkEnd w:id="143"/>
      <w:r>
        <w:t xml:space="preserve">60. Специалист отдела проводит экспертизу запроса о предоставлении государственной услуги и документов, предусмотренных </w:t>
      </w:r>
      <w:hyperlink w:anchor="sub_1016" w:history="1">
        <w:r>
          <w:rPr>
            <w:rStyle w:val="a4"/>
          </w:rPr>
          <w:t>пунктами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</w:t>
      </w:r>
      <w:r>
        <w:t>го регламента.</w:t>
      </w:r>
    </w:p>
    <w:bookmarkEnd w:id="144"/>
    <w:p w:rsidR="00000000" w:rsidRDefault="003778C8">
      <w:r>
        <w:t xml:space="preserve">61 Критерием принятия решения в рамках настоящей административной процедуры является: полнота и достоверность сведений в документах, указанных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9" w:history="1">
        <w:r>
          <w:rPr>
            <w:rStyle w:val="a4"/>
          </w:rPr>
          <w:t>19</w:t>
        </w:r>
      </w:hyperlink>
      <w:r>
        <w:t xml:space="preserve"> настоящего регламент</w:t>
      </w:r>
      <w:r>
        <w:t xml:space="preserve">а, наличие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регламента.</w:t>
      </w:r>
    </w:p>
    <w:p w:rsidR="00000000" w:rsidRDefault="003778C8">
      <w:r>
        <w:t>Максимальный срок для выполнения административных действий, предусмотренных настоящим подразделом, не должен пре</w:t>
      </w:r>
      <w:r>
        <w:t>вышать одного рабочего дня.</w:t>
      </w:r>
    </w:p>
    <w:p w:rsidR="00000000" w:rsidRDefault="003778C8">
      <w:bookmarkStart w:id="145" w:name="sub_1062"/>
      <w:r>
        <w:t xml:space="preserve">62. В случае наличия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отдела готовит проект уведомления об отказе в предостав</w:t>
      </w:r>
      <w:r>
        <w:t>лении государственной услуги (далее - уведомления) и заносит его в СЭД для дальнейшего согласования и подписания.</w:t>
      </w:r>
    </w:p>
    <w:bookmarkEnd w:id="145"/>
    <w:p w:rsidR="00000000" w:rsidRDefault="003778C8">
      <w:r>
        <w:t xml:space="preserve">Подготовленный проект уведомления посредством СЭД согласовывается начальником отдела и передается на подписание Начальнику Управления </w:t>
      </w:r>
      <w:r>
        <w:t>или Заместителю начальника Управления.</w:t>
      </w:r>
    </w:p>
    <w:p w:rsidR="00000000" w:rsidRDefault="003778C8">
      <w:r>
        <w:t>После подписания уведомление регистрируется посредством СЭД и передается специалисту отдела.</w:t>
      </w:r>
    </w:p>
    <w:p w:rsidR="00000000" w:rsidRDefault="003778C8">
      <w:bookmarkStart w:id="146" w:name="sub_1063"/>
      <w:r>
        <w:t xml:space="preserve">63. В случае отсутствия оснований для отказа в предоставлении государственной услуги, указанных в </w:t>
      </w:r>
      <w:hyperlink w:anchor="sub_1023" w:history="1">
        <w:r>
          <w:rPr>
            <w:rStyle w:val="a4"/>
          </w:rPr>
          <w:t>пункте 23</w:t>
        </w:r>
      </w:hyperlink>
      <w:r>
        <w:t xml:space="preserve"> настоящего регламента, специалист отдела готовит проект паспорта.</w:t>
      </w:r>
    </w:p>
    <w:bookmarkEnd w:id="146"/>
    <w:p w:rsidR="00000000" w:rsidRDefault="003778C8">
      <w:r>
        <w:t>Проект паспорта передается специалистом отдела начальнику отдела для предоставления Начальнику Управления или Заместителю начальника Управления на подписание в тече</w:t>
      </w:r>
      <w:r>
        <w:t>ние пяти рабочих дней с момента оформления проекта паспорта. Начальник Управления или Заместитель начальника Управления рассматривает проект паспорта в течение одного рабочего дня с момента передачи ему проекта паспорта. Проект паспорта подписывается Начал</w:t>
      </w:r>
      <w:r>
        <w:t xml:space="preserve">ьником Управления или Заместителем начальника Управления в течение двух рабочих дней и направляется начальнику отдела для передачи специалисту отдела. Специалист отдела выполняет регистрацию паспорта путем присвоения регистрационного номера, указания даты </w:t>
      </w:r>
      <w:r>
        <w:t>в журнале, предусмотренном номенклатурой дел Управления.</w:t>
      </w:r>
    </w:p>
    <w:p w:rsidR="00000000" w:rsidRDefault="003778C8">
      <w:bookmarkStart w:id="147" w:name="sub_1064"/>
      <w:r>
        <w:t>64. Максимальный срок для выполнения административных действий, предусмотренных настоящим подразделом, не должен превышать пяти рабочих дней.</w:t>
      </w:r>
    </w:p>
    <w:bookmarkEnd w:id="147"/>
    <w:p w:rsidR="00000000" w:rsidRDefault="003778C8"/>
    <w:p w:rsidR="00000000" w:rsidRDefault="003778C8">
      <w:pPr>
        <w:pStyle w:val="1"/>
      </w:pPr>
      <w:bookmarkStart w:id="148" w:name="sub_315"/>
      <w:r>
        <w:t>3.1.5. Выдача результата предоста</w:t>
      </w:r>
      <w:r>
        <w:t>вления государственной услуги</w:t>
      </w:r>
    </w:p>
    <w:bookmarkEnd w:id="148"/>
    <w:p w:rsidR="00000000" w:rsidRDefault="003778C8"/>
    <w:p w:rsidR="00000000" w:rsidRDefault="003778C8">
      <w:bookmarkStart w:id="149" w:name="sub_1065"/>
      <w:r>
        <w:t>65. Основанием для начала административной процедуры является получение специалистом отдела зарегистрированного посредством СЭД подписанного уведомления либо подписанного паспорта, зарегистрированного в журнале</w:t>
      </w:r>
      <w:r>
        <w:t>, предусмотренном номенклатурой дел Управления.</w:t>
      </w:r>
    </w:p>
    <w:p w:rsidR="00000000" w:rsidRDefault="003778C8">
      <w:bookmarkStart w:id="150" w:name="sub_1066"/>
      <w:bookmarkEnd w:id="149"/>
      <w:r>
        <w:t>66. Специалист отдела осуществляет передачу подписанного уведомления заявителю лично, по почтовому адресу, указанному в запросе о предоставлении государственной услуги, по электронной почте, ч</w:t>
      </w:r>
      <w:r>
        <w:t xml:space="preserve">ерез многофункциональный центр предоставления государственных и муниципальных услуг либо </w:t>
      </w:r>
      <w:hyperlink r:id="rId51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50"/>
    <w:p w:rsidR="00000000" w:rsidRDefault="003778C8">
      <w:r>
        <w:t xml:space="preserve">В случае указания в запросе о предоставлении государственной услуги способа получения результата предоставления государственной услуги посредством электронной почты, </w:t>
      </w:r>
      <w:hyperlink r:id="rId52" w:history="1">
        <w:r>
          <w:rPr>
            <w:rStyle w:val="a4"/>
          </w:rPr>
          <w:t>Единого портала</w:t>
        </w:r>
      </w:hyperlink>
      <w:r>
        <w:t xml:space="preserve"> </w:t>
      </w:r>
      <w:r>
        <w:t>уведомление направляется специалистом отдела по адресу электронной почты, указанному в запросе о предоставлении государственной услуги, либо в форме электронного документа посредством Единого портала.</w:t>
      </w:r>
    </w:p>
    <w:p w:rsidR="00000000" w:rsidRDefault="003778C8">
      <w:r>
        <w:t>В случае указания в запросе о предоставлении государств</w:t>
      </w:r>
      <w:r>
        <w:t>енной услуги способа получения результата предоставления государственной услуги заявителем лично специалист отдела в день регистрации уведомления извещает заявителя (его представителя) о готовности уведомления и возможности его получения лично.</w:t>
      </w:r>
    </w:p>
    <w:p w:rsidR="00000000" w:rsidRDefault="003778C8">
      <w:r>
        <w:t>Получая уве</w:t>
      </w:r>
      <w:r>
        <w:t>домление лично, заявитель предъявляет специалисту отдела документ, удостоверяющий личность,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получившего уве</w:t>
      </w:r>
      <w:r>
        <w:t>домление.</w:t>
      </w:r>
    </w:p>
    <w:p w:rsidR="00000000" w:rsidRDefault="003778C8">
      <w:r>
        <w:t>В случае получения уведомления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</w:t>
      </w:r>
      <w:r>
        <w:t>твом Российской Федерации, расписывается на копии уведомления и проставляет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3778C8">
      <w:r>
        <w:t>В случае получения уведомления курьером многофункционал</w:t>
      </w:r>
      <w:r>
        <w:t>ьного центра предоставления государственных и муниципальных услуг курьер проставляет на копии уведомления отметку о получении уведомления с указанием даты получения уведомления и расшифровкой подписи лица, получившего уведомление.</w:t>
      </w:r>
    </w:p>
    <w:p w:rsidR="00000000" w:rsidRDefault="003778C8">
      <w:bookmarkStart w:id="151" w:name="sub_1067"/>
      <w:r>
        <w:t>67. Специалист от</w:t>
      </w:r>
      <w:r>
        <w:t xml:space="preserve">дела осуществляет передачу паспорта заявителю лично, по почтовому адресу, указанному в запросе о предоставлении государственной услуги, через многофункциональный центр предоставления государственных и муниципальных услуг либо </w:t>
      </w:r>
      <w:hyperlink r:id="rId53" w:history="1">
        <w:r>
          <w:rPr>
            <w:rStyle w:val="a4"/>
          </w:rPr>
          <w:t>Единый портал</w:t>
        </w:r>
      </w:hyperlink>
      <w:r>
        <w:t xml:space="preserve"> в форме электронного документа.</w:t>
      </w:r>
    </w:p>
    <w:bookmarkEnd w:id="151"/>
    <w:p w:rsidR="00000000" w:rsidRDefault="003778C8">
      <w:r>
        <w:t xml:space="preserve">В случае указания в запросе о предоставлении государственной услуги способа получения результата предоставления государственной услуги посредством </w:t>
      </w:r>
      <w:hyperlink r:id="rId54" w:history="1">
        <w:r>
          <w:rPr>
            <w:rStyle w:val="a4"/>
          </w:rPr>
          <w:t>Единого портала</w:t>
        </w:r>
      </w:hyperlink>
      <w:r>
        <w:t xml:space="preserve"> паспорт направляется специалистом отдела в форме электронного документа посредством Единого портала.</w:t>
      </w:r>
    </w:p>
    <w:p w:rsidR="00000000" w:rsidRDefault="003778C8">
      <w:r>
        <w:t xml:space="preserve">В случае указания в запросе о предоставлении государственной услуги способа </w:t>
      </w:r>
      <w:r>
        <w:t>получения результата предоставления государственной услуги заявителем лично специалист отдела в день регистрации паспорта извещает заявителя (его представителя) о готовности паспорта и возможности его получения лично.</w:t>
      </w:r>
    </w:p>
    <w:p w:rsidR="00000000" w:rsidRDefault="003778C8">
      <w:r>
        <w:t>Получая паспорт лично, заявитель предъ</w:t>
      </w:r>
      <w:r>
        <w:t>являет специалисту отдела документ, удостоверяющий личность, и проставляет в журнале, предусмотренном номенклатурой дел Управления, отметку о получении паспорта с указанием даты получения паспорта и расшифровкой подписи лица, получившего документы.</w:t>
      </w:r>
    </w:p>
    <w:p w:rsidR="00000000" w:rsidRDefault="003778C8">
      <w:r>
        <w:t>В случа</w:t>
      </w:r>
      <w:r>
        <w:t>е получения паспорта заявителем через своего представителя последний предъявляет специалисту отдела документ, удостоверяющий личность, доверенность на получение документов, оформленную и выданную в порядке, предусмотренном законодательством Российской Феде</w:t>
      </w:r>
      <w:r>
        <w:t>рации, проставляет в журнале, предусмотренном номенклатурой дел Управления, отметку о получении паспорта с указанием даты получения паспорта и расшифровкой подписи лица, получившего документы.</w:t>
      </w:r>
    </w:p>
    <w:p w:rsidR="00000000" w:rsidRDefault="003778C8">
      <w:r>
        <w:t>В случае получения паспорта курьером многофункционального центр</w:t>
      </w:r>
      <w:r>
        <w:t>а предоставления государственных и муниципальных услуг курьер проставляет в журнале, предусмотренном номенклатурой дел Управления, отметку о получении паспорта с указанием даты получения паспорта и расшифровкой подписи лица, получившего документы.</w:t>
      </w:r>
    </w:p>
    <w:p w:rsidR="00000000" w:rsidRDefault="003778C8">
      <w:bookmarkStart w:id="152" w:name="sub_1068"/>
      <w:r>
        <w:t>68. Результатом данной административной процедуры является выдача заявителю, его уполномоченному представителю, курьеру многофункционального центра предоставления государственных и муниципальных услуг паспорта либо уведомления.</w:t>
      </w:r>
    </w:p>
    <w:p w:rsidR="00000000" w:rsidRDefault="003778C8">
      <w:bookmarkStart w:id="153" w:name="sub_1069"/>
      <w:bookmarkEnd w:id="152"/>
      <w:r>
        <w:t>69. Максимал</w:t>
      </w:r>
      <w:r>
        <w:t>ьное время, затраченное на административную процедуру, не должно превышать пяти рабочих дней.</w:t>
      </w:r>
    </w:p>
    <w:bookmarkEnd w:id="153"/>
    <w:p w:rsidR="00000000" w:rsidRDefault="003778C8"/>
    <w:p w:rsidR="00000000" w:rsidRDefault="003778C8">
      <w:pPr>
        <w:pStyle w:val="1"/>
      </w:pPr>
      <w:bookmarkStart w:id="154" w:name="sub_32"/>
      <w:r>
        <w:t>3.2. Административные процедуры (действия) по предоставлению государственной услуги в электронной форме, в том числе с использованием Единого порта</w:t>
      </w:r>
      <w:r>
        <w:t>ла</w:t>
      </w:r>
    </w:p>
    <w:bookmarkEnd w:id="154"/>
    <w:p w:rsidR="00000000" w:rsidRDefault="003778C8"/>
    <w:p w:rsidR="00000000" w:rsidRDefault="003778C8">
      <w:pPr>
        <w:pStyle w:val="1"/>
      </w:pPr>
      <w:bookmarkStart w:id="155" w:name="sub_321"/>
      <w:r>
        <w:t>3.2.1. Представление в установленном порядке информации заявителям и обеспечение доступа заявителей к сведениям о государственной услуге</w:t>
      </w:r>
    </w:p>
    <w:bookmarkEnd w:id="155"/>
    <w:p w:rsidR="00000000" w:rsidRDefault="003778C8"/>
    <w:p w:rsidR="00000000" w:rsidRDefault="003778C8">
      <w:bookmarkStart w:id="156" w:name="sub_1070"/>
      <w:r>
        <w:t xml:space="preserve">70. На </w:t>
      </w:r>
      <w:hyperlink r:id="rId55" w:history="1">
        <w:r>
          <w:rPr>
            <w:rStyle w:val="a4"/>
          </w:rPr>
          <w:t>Едином п</w:t>
        </w:r>
        <w:r>
          <w:rPr>
            <w:rStyle w:val="a4"/>
          </w:rPr>
          <w:t>ортале</w:t>
        </w:r>
      </w:hyperlink>
      <w:r>
        <w:t xml:space="preserve"> размещается следующая информация:</w:t>
      </w:r>
    </w:p>
    <w:p w:rsidR="00000000" w:rsidRDefault="003778C8">
      <w:bookmarkStart w:id="157" w:name="sub_10701"/>
      <w:bookmarkEnd w:id="156"/>
      <w: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</w:t>
      </w:r>
      <w:r>
        <w:t>едставить по собственной инициативе;</w:t>
      </w:r>
    </w:p>
    <w:p w:rsidR="00000000" w:rsidRDefault="003778C8">
      <w:bookmarkStart w:id="158" w:name="sub_10702"/>
      <w:bookmarkEnd w:id="157"/>
      <w:r>
        <w:t>2) круг заявителей;</w:t>
      </w:r>
    </w:p>
    <w:p w:rsidR="00000000" w:rsidRDefault="003778C8">
      <w:bookmarkStart w:id="159" w:name="sub_10703"/>
      <w:bookmarkEnd w:id="158"/>
      <w:r>
        <w:t>3) срок предоставления государственной услуги;</w:t>
      </w:r>
    </w:p>
    <w:p w:rsidR="00000000" w:rsidRDefault="003778C8">
      <w:bookmarkStart w:id="160" w:name="sub_10704"/>
      <w:bookmarkEnd w:id="159"/>
      <w:r>
        <w:t xml:space="preserve">4) результаты предоставления государственной услуги, порядок представления документа, являющегося </w:t>
      </w:r>
      <w:r>
        <w:t>результатом предоставления государственной услуги;</w:t>
      </w:r>
    </w:p>
    <w:p w:rsidR="00000000" w:rsidRDefault="003778C8">
      <w:bookmarkStart w:id="161" w:name="sub_10705"/>
      <w:bookmarkEnd w:id="160"/>
      <w:r>
        <w:t>5) размер государственной пошлины, взимаемой за предоставление государственной услуги;</w:t>
      </w:r>
    </w:p>
    <w:p w:rsidR="00000000" w:rsidRDefault="003778C8">
      <w:bookmarkStart w:id="162" w:name="sub_10706"/>
      <w:bookmarkEnd w:id="161"/>
      <w:r>
        <w:t>6) исчерпывающий перечень оснований для приостановления или отказа в предоставлени</w:t>
      </w:r>
      <w:r>
        <w:t>и государственной услуги;</w:t>
      </w:r>
    </w:p>
    <w:p w:rsidR="00000000" w:rsidRDefault="003778C8">
      <w:bookmarkStart w:id="163" w:name="sub_10707"/>
      <w:bookmarkEnd w:id="162"/>
      <w: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000000" w:rsidRDefault="003778C8">
      <w:bookmarkStart w:id="164" w:name="sub_10708"/>
      <w:bookmarkEnd w:id="163"/>
      <w:r>
        <w:t>8) формы заявлений (уведомл</w:t>
      </w:r>
      <w:r>
        <w:t>ений, сообщений), используемые при предоставлении государственной услуги.</w:t>
      </w:r>
    </w:p>
    <w:bookmarkEnd w:id="164"/>
    <w:p w:rsidR="00000000" w:rsidRDefault="003778C8">
      <w:r>
        <w:t xml:space="preserve">Информация на </w:t>
      </w:r>
      <w:hyperlink r:id="rId56" w:history="1">
        <w:r>
          <w:rPr>
            <w:rStyle w:val="a4"/>
          </w:rPr>
          <w:t>Едином портале</w:t>
        </w:r>
      </w:hyperlink>
      <w:r>
        <w:t xml:space="preserve"> о порядке и сроках предоставления государственной услуги на основании </w:t>
      </w:r>
      <w:r>
        <w:t>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000000" w:rsidRDefault="003778C8">
      <w:r>
        <w:t>Доступ к информации о сроках и порядке предоставления услуги осуществляет</w:t>
      </w:r>
      <w:r>
        <w:t>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</w:t>
      </w:r>
      <w:r>
        <w:t>ия, предусматривающего взимание платы, регистрацию или авторизацию заявителя, или предоставление им персональных данных.</w:t>
      </w:r>
    </w:p>
    <w:p w:rsidR="00000000" w:rsidRDefault="003778C8"/>
    <w:p w:rsidR="00000000" w:rsidRDefault="003778C8">
      <w:pPr>
        <w:pStyle w:val="1"/>
      </w:pPr>
      <w:bookmarkStart w:id="165" w:name="sub_322"/>
      <w:r>
        <w:t>3.2.2. Запись на прием в орган, предоставляющего государственную услугу, для подачи</w:t>
      </w:r>
      <w:r>
        <w:t xml:space="preserve"> запроса (при реализации технической возможности)</w:t>
      </w:r>
    </w:p>
    <w:bookmarkEnd w:id="165"/>
    <w:p w:rsidR="00000000" w:rsidRDefault="003778C8"/>
    <w:p w:rsidR="00000000" w:rsidRDefault="003778C8">
      <w:bookmarkStart w:id="166" w:name="sub_1071"/>
      <w:r>
        <w:t>71. В целях предоставления государственной услуги осуществляется прием заявителей по предварительной записи (при реализации технической возможности).</w:t>
      </w:r>
    </w:p>
    <w:bookmarkEnd w:id="166"/>
    <w:p w:rsidR="00000000" w:rsidRDefault="003778C8">
      <w:r>
        <w:t>Запись на прием проводится посре</w:t>
      </w:r>
      <w:r>
        <w:t xml:space="preserve">дством </w:t>
      </w:r>
      <w:hyperlink r:id="rId57" w:history="1">
        <w:r>
          <w:rPr>
            <w:rStyle w:val="a4"/>
          </w:rPr>
          <w:t>Единого портала</w:t>
        </w:r>
      </w:hyperlink>
      <w:r>
        <w:t>.</w:t>
      </w:r>
    </w:p>
    <w:p w:rsidR="00000000" w:rsidRDefault="003778C8">
      <w:r>
        <w:t>Заявителю предоставляется возможность записи в любые свободные для приема дату и время в пределах установленного в Управлении графика приема заявителей.</w:t>
      </w:r>
    </w:p>
    <w:p w:rsidR="00000000" w:rsidRDefault="003778C8">
      <w:r>
        <w:t>Управ</w:t>
      </w:r>
      <w:r>
        <w:t>ление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</w:t>
      </w:r>
      <w:r>
        <w:t>счета длительности временного интервала, который необходимо забронировать для приема.</w:t>
      </w:r>
    </w:p>
    <w:p w:rsidR="00000000" w:rsidRDefault="003778C8"/>
    <w:p w:rsidR="00000000" w:rsidRDefault="003778C8">
      <w:pPr>
        <w:pStyle w:val="1"/>
      </w:pPr>
      <w:bookmarkStart w:id="167" w:name="sub_323"/>
      <w:r>
        <w:t>3.2.3. Формирование запроса о предоставлении государственной услуги</w:t>
      </w:r>
    </w:p>
    <w:bookmarkEnd w:id="167"/>
    <w:p w:rsidR="00000000" w:rsidRDefault="003778C8"/>
    <w:p w:rsidR="00000000" w:rsidRDefault="003778C8">
      <w:bookmarkStart w:id="168" w:name="sub_1072"/>
      <w:r>
        <w:t>72. Формирование запроса заявителем осуществляется посредством заполнения элек</w:t>
      </w:r>
      <w:r>
        <w:t xml:space="preserve">тронной формы запроса на </w:t>
      </w:r>
      <w:hyperlink r:id="rId58" w:history="1">
        <w:r>
          <w:rPr>
            <w:rStyle w:val="a4"/>
          </w:rPr>
          <w:t>Едином портале</w:t>
        </w:r>
      </w:hyperlink>
      <w:r>
        <w:t>, без необходимости дополнительной подачи запроса в какой-либо иной форме.</w:t>
      </w:r>
    </w:p>
    <w:bookmarkEnd w:id="168"/>
    <w:p w:rsidR="00000000" w:rsidRDefault="003778C8">
      <w:r>
        <w:t xml:space="preserve">На </w:t>
      </w:r>
      <w:hyperlink r:id="rId59" w:history="1">
        <w:r>
          <w:rPr>
            <w:rStyle w:val="a4"/>
          </w:rPr>
          <w:t>Едином портале</w:t>
        </w:r>
      </w:hyperlink>
      <w:r>
        <w:t xml:space="preserve"> размещаются образцы заполнения электронной формы запроса.</w:t>
      </w:r>
    </w:p>
    <w:p w:rsidR="00000000" w:rsidRDefault="003778C8">
      <w:bookmarkStart w:id="169" w:name="sub_1073"/>
      <w:r>
        <w:t xml:space="preserve">73. 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</w:t>
      </w:r>
      <w: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0000" w:rsidRDefault="003778C8">
      <w:bookmarkStart w:id="170" w:name="sub_1074"/>
      <w:bookmarkEnd w:id="169"/>
      <w:r>
        <w:t>74. При фо</w:t>
      </w:r>
      <w:r>
        <w:t>рмировании запроса заявителю обеспечивается:</w:t>
      </w:r>
    </w:p>
    <w:p w:rsidR="00000000" w:rsidRDefault="003778C8">
      <w:bookmarkStart w:id="171" w:name="sub_10741"/>
      <w:bookmarkEnd w:id="170"/>
      <w:r>
        <w:t xml:space="preserve">1) возможность копирования и сохранения запроса и иных документов, указанных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необходимых для предоставления государственной услуги;</w:t>
      </w:r>
    </w:p>
    <w:p w:rsidR="00000000" w:rsidRDefault="003778C8">
      <w:bookmarkStart w:id="172" w:name="sub_10742"/>
      <w:bookmarkEnd w:id="171"/>
      <w:r>
        <w:t>2)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заявителями;</w:t>
      </w:r>
    </w:p>
    <w:p w:rsidR="00000000" w:rsidRDefault="003778C8">
      <w:bookmarkStart w:id="173" w:name="sub_10743"/>
      <w:bookmarkEnd w:id="172"/>
      <w:r>
        <w:t xml:space="preserve">3) возможность печати </w:t>
      </w:r>
      <w:r>
        <w:t>на бумажном носителе копии электронной формы запроса;</w:t>
      </w:r>
    </w:p>
    <w:p w:rsidR="00000000" w:rsidRDefault="003778C8">
      <w:bookmarkStart w:id="174" w:name="sub_10744"/>
      <w:bookmarkEnd w:id="173"/>
      <w:r>
        <w:t>4)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</w:t>
      </w:r>
      <w:r>
        <w:t>ачений в электронную форму запроса;</w:t>
      </w:r>
    </w:p>
    <w:p w:rsidR="00000000" w:rsidRDefault="003778C8">
      <w:bookmarkStart w:id="175" w:name="sub_10745"/>
      <w:bookmarkEnd w:id="174"/>
      <w:r>
        <w:t>5)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</w:t>
      </w:r>
      <w:r>
        <w:t>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</w:t>
      </w:r>
      <w:r>
        <w:t xml:space="preserve">тификации), и сведений, опубликованных на </w:t>
      </w:r>
      <w:hyperlink r:id="rId60" w:history="1">
        <w:r>
          <w:rPr>
            <w:rStyle w:val="a4"/>
          </w:rPr>
          <w:t>Едином портале</w:t>
        </w:r>
      </w:hyperlink>
      <w:r>
        <w:t xml:space="preserve">, </w:t>
      </w:r>
      <w:hyperlink r:id="rId61" w:history="1">
        <w:r>
          <w:rPr>
            <w:rStyle w:val="a4"/>
          </w:rPr>
          <w:t>официальном сайте</w:t>
        </w:r>
      </w:hyperlink>
      <w:r>
        <w:t xml:space="preserve"> Управления, в части, касающейся</w:t>
      </w:r>
      <w:r>
        <w:t xml:space="preserve"> сведений, отсутствующих в единой системе идентификации и аутентификации;</w:t>
      </w:r>
    </w:p>
    <w:p w:rsidR="00000000" w:rsidRDefault="003778C8">
      <w:bookmarkStart w:id="176" w:name="sub_10746"/>
      <w:bookmarkEnd w:id="175"/>
      <w: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000000" w:rsidRDefault="003778C8">
      <w:bookmarkStart w:id="177" w:name="sub_10747"/>
      <w:bookmarkEnd w:id="176"/>
      <w:r>
        <w:t>7) возможность доступа зая</w:t>
      </w:r>
      <w:r>
        <w:t xml:space="preserve">вителя на </w:t>
      </w:r>
      <w:hyperlink r:id="rId62" w:history="1">
        <w:r>
          <w:rPr>
            <w:rStyle w:val="a4"/>
          </w:rPr>
          <w:t>Едином портале</w:t>
        </w:r>
      </w:hyperlink>
      <w: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00000" w:rsidRDefault="003778C8">
      <w:bookmarkStart w:id="178" w:name="sub_1075"/>
      <w:bookmarkEnd w:id="177"/>
      <w:r>
        <w:t>75. Сф</w:t>
      </w:r>
      <w:r>
        <w:t xml:space="preserve">ормированный и подписанный запрос, и иные документы, указанные в </w:t>
      </w:r>
      <w:hyperlink w:anchor="sub_1016" w:history="1">
        <w:r>
          <w:rPr>
            <w:rStyle w:val="a4"/>
          </w:rPr>
          <w:t>пункте 16</w:t>
        </w:r>
      </w:hyperlink>
      <w:r>
        <w:t xml:space="preserve"> настоящего регламента, необходимые для предоставления государственной услуги, направляются в орган (организацию) посредством </w:t>
      </w:r>
      <w:hyperlink r:id="rId63" w:history="1">
        <w:r>
          <w:rPr>
            <w:rStyle w:val="a4"/>
          </w:rPr>
          <w:t>Единого портала</w:t>
        </w:r>
      </w:hyperlink>
      <w:r>
        <w:t xml:space="preserve">, </w:t>
      </w:r>
      <w:hyperlink r:id="rId64" w:history="1">
        <w:r>
          <w:rPr>
            <w:rStyle w:val="a4"/>
          </w:rPr>
          <w:t>официального сайта</w:t>
        </w:r>
      </w:hyperlink>
      <w:r>
        <w:t>.</w:t>
      </w:r>
    </w:p>
    <w:bookmarkEnd w:id="178"/>
    <w:p w:rsidR="00000000" w:rsidRDefault="003778C8"/>
    <w:p w:rsidR="00000000" w:rsidRDefault="003778C8">
      <w:pPr>
        <w:pStyle w:val="1"/>
      </w:pPr>
      <w:bookmarkStart w:id="179" w:name="sub_324"/>
      <w:r>
        <w:t xml:space="preserve">3.2.4. Прием и регистрация органом, предоставляющим государственную услугу, запроса </w:t>
      </w:r>
      <w:r>
        <w:t>и иных документов, необходимых для предоставления услуги</w:t>
      </w:r>
    </w:p>
    <w:bookmarkEnd w:id="179"/>
    <w:p w:rsidR="00000000" w:rsidRDefault="003778C8"/>
    <w:p w:rsidR="00000000" w:rsidRDefault="003778C8">
      <w:bookmarkStart w:id="180" w:name="sub_1076"/>
      <w:r>
        <w:t>76. Управление обеспечивает прием документов, необходимых для предоставления государственной услуги, и регистрацию запроса без необходимости повторного предоставления заявителем таких</w:t>
      </w:r>
      <w:r>
        <w:t xml:space="preserve"> документов на бумажном носителе.</w:t>
      </w:r>
    </w:p>
    <w:p w:rsidR="00000000" w:rsidRDefault="003778C8">
      <w:bookmarkStart w:id="181" w:name="sub_1077"/>
      <w:bookmarkEnd w:id="180"/>
      <w:r>
        <w:t>77. Срок регистрации запроса - 3 рабочих дня.</w:t>
      </w:r>
    </w:p>
    <w:p w:rsidR="00000000" w:rsidRDefault="003778C8">
      <w:bookmarkStart w:id="182" w:name="sub_1078"/>
      <w:bookmarkEnd w:id="181"/>
      <w:r>
        <w:t>78. Предоставление государственной услуги начинается с момента приема и регистрации специалистом Управления, ответственным за регистрацию входящ</w:t>
      </w:r>
      <w:r>
        <w:t>ей корреспонденции, электронных документов, необходимых для предоставления государственной услуги.</w:t>
      </w:r>
    </w:p>
    <w:bookmarkEnd w:id="182"/>
    <w:p w:rsidR="00000000" w:rsidRDefault="003778C8">
      <w: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основания </w:t>
      </w:r>
      <w:r>
        <w:t xml:space="preserve">для отказа в приеме запроса, указанного в </w:t>
      </w:r>
      <w:hyperlink w:anchor="sub_1021" w:history="1">
        <w:r>
          <w:rPr>
            <w:rStyle w:val="a4"/>
          </w:rPr>
          <w:t>пункте 21</w:t>
        </w:r>
      </w:hyperlink>
      <w:r>
        <w:t xml:space="preserve"> настоящего регламента, а также осуществляются следующие действия:</w:t>
      </w:r>
    </w:p>
    <w:p w:rsidR="00000000" w:rsidRDefault="003778C8">
      <w:bookmarkStart w:id="183" w:name="sub_10781"/>
      <w:r>
        <w:t>1) при наличии хотя бы одного из указанных оснований должностное специалист отдела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000000" w:rsidRDefault="003778C8">
      <w:bookmarkStart w:id="184" w:name="sub_10782"/>
      <w:bookmarkEnd w:id="183"/>
      <w:r>
        <w:t>2) при отсу</w:t>
      </w:r>
      <w:r>
        <w:t xml:space="preserve">тствии указанных оснований заявителю сообщается присвоенный запросу в электронной форме уникальный номер, по которому в соответствующем разделе </w:t>
      </w:r>
      <w:hyperlink r:id="rId65" w:history="1">
        <w:r>
          <w:rPr>
            <w:rStyle w:val="a4"/>
          </w:rPr>
          <w:t>Единого портала</w:t>
        </w:r>
      </w:hyperlink>
      <w:r>
        <w:t xml:space="preserve"> заявителю будет предст</w:t>
      </w:r>
      <w:r>
        <w:t>авлена информация о ходе выполнения указанного запроса.</w:t>
      </w:r>
    </w:p>
    <w:p w:rsidR="00000000" w:rsidRDefault="003778C8">
      <w:bookmarkStart w:id="185" w:name="sub_1079"/>
      <w:bookmarkEnd w:id="184"/>
      <w:r>
        <w:t>79. Прием и регистрация запроса осуществляются специалистом Управления, ответственным за регистрацию входящей корреспонденции.</w:t>
      </w:r>
    </w:p>
    <w:p w:rsidR="00000000" w:rsidRDefault="003778C8">
      <w:bookmarkStart w:id="186" w:name="sub_1080"/>
      <w:bookmarkEnd w:id="185"/>
      <w:r>
        <w:t>80. После регистрации запрос направляетс</w:t>
      </w:r>
      <w:r>
        <w:t>я в структурное подразделение, ответственное за предоставление государственной услуги.</w:t>
      </w:r>
    </w:p>
    <w:p w:rsidR="00000000" w:rsidRDefault="003778C8">
      <w:bookmarkStart w:id="187" w:name="sub_1081"/>
      <w:bookmarkEnd w:id="186"/>
      <w:r>
        <w:t>81. После принятия запроса заявителя должностным лицом, уполномоченным на предоставление государственной услуги, статус запроса заявителя в личном кабине</w:t>
      </w:r>
      <w:r>
        <w:t xml:space="preserve">те на </w:t>
      </w:r>
      <w:hyperlink r:id="rId66" w:history="1">
        <w:r>
          <w:rPr>
            <w:rStyle w:val="a4"/>
          </w:rPr>
          <w:t>Едином портале</w:t>
        </w:r>
      </w:hyperlink>
      <w:r>
        <w:t xml:space="preserve"> обновляет до статуса "принято".</w:t>
      </w:r>
    </w:p>
    <w:bookmarkEnd w:id="187"/>
    <w:p w:rsidR="00000000" w:rsidRDefault="003778C8"/>
    <w:p w:rsidR="00000000" w:rsidRDefault="003778C8">
      <w:pPr>
        <w:pStyle w:val="1"/>
      </w:pPr>
      <w:bookmarkStart w:id="188" w:name="sub_325"/>
      <w:r>
        <w:t>3.2.5. Оплата го</w:t>
      </w:r>
      <w:r>
        <w:t>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</w:t>
      </w:r>
    </w:p>
    <w:bookmarkEnd w:id="188"/>
    <w:p w:rsidR="00000000" w:rsidRDefault="003778C8"/>
    <w:p w:rsidR="00000000" w:rsidRDefault="003778C8">
      <w:bookmarkStart w:id="189" w:name="sub_1082"/>
      <w:r>
        <w:t>82. Государственная пошлина за предоставление государственной услуги не взимается.</w:t>
      </w:r>
    </w:p>
    <w:bookmarkEnd w:id="189"/>
    <w:p w:rsidR="00000000" w:rsidRDefault="003778C8"/>
    <w:p w:rsidR="00000000" w:rsidRDefault="003778C8">
      <w:pPr>
        <w:pStyle w:val="1"/>
      </w:pPr>
      <w:bookmarkStart w:id="190" w:name="sub_326"/>
      <w:r>
        <w:t>3.2.6. Получение заявителем сведений о ходе выполнения запроса о предоставлении государственной услуги (при реализации технической возможности)</w:t>
      </w:r>
    </w:p>
    <w:bookmarkEnd w:id="190"/>
    <w:p w:rsidR="00000000" w:rsidRDefault="003778C8"/>
    <w:p w:rsidR="00000000" w:rsidRDefault="003778C8">
      <w:bookmarkStart w:id="191" w:name="sub_1083"/>
      <w:r>
        <w:t>83. Заявитель имеет возможность получения информации о ходе предоставления государст</w:t>
      </w:r>
      <w:r>
        <w:t>венной услуги (при реализации технической возможности).</w:t>
      </w:r>
    </w:p>
    <w:bookmarkEnd w:id="191"/>
    <w:p w:rsidR="00000000" w:rsidRDefault="003778C8">
      <w:r>
        <w:t xml:space="preserve">Информация о ходе предоставления государственной услуги направляется заявителю Управлением в срок, не превышающий одного рабочего дня после завершения выполнения соответствующего действия, на </w:t>
      </w:r>
      <w:r>
        <w:t xml:space="preserve">адрес электронной почты или с использованием средств </w:t>
      </w:r>
      <w:hyperlink r:id="rId67" w:history="1">
        <w:r>
          <w:rPr>
            <w:rStyle w:val="a4"/>
          </w:rPr>
          <w:t>Единого портала</w:t>
        </w:r>
      </w:hyperlink>
      <w:r>
        <w:t xml:space="preserve"> по выбору заявителя.</w:t>
      </w:r>
    </w:p>
    <w:p w:rsidR="00000000" w:rsidRDefault="003778C8">
      <w:bookmarkStart w:id="192" w:name="sub_1084"/>
      <w:r>
        <w:t>84. При предоставлении государственной услуги в электронной форме заявителю направля</w:t>
      </w:r>
      <w:r>
        <w:t>ется:</w:t>
      </w:r>
    </w:p>
    <w:p w:rsidR="00000000" w:rsidRDefault="003778C8">
      <w:bookmarkStart w:id="193" w:name="sub_10841"/>
      <w:bookmarkEnd w:id="192"/>
      <w:r>
        <w:t>1) уведомление о записи на прием в Управление или многофункциональный центр предоставления государственных и муниципальных услуг;</w:t>
      </w:r>
    </w:p>
    <w:p w:rsidR="00000000" w:rsidRDefault="003778C8">
      <w:bookmarkStart w:id="194" w:name="sub_10842"/>
      <w:bookmarkEnd w:id="193"/>
      <w:r>
        <w:t>2) уведомление о приеме и регистрации запроса и иных документов, необходимых для пред</w:t>
      </w:r>
      <w:r>
        <w:t>оставления государственной услуги;</w:t>
      </w:r>
    </w:p>
    <w:p w:rsidR="00000000" w:rsidRDefault="003778C8">
      <w:bookmarkStart w:id="195" w:name="sub_10843"/>
      <w:bookmarkEnd w:id="194"/>
      <w:r>
        <w:t>3) уведомление о начале процедуры предоставления государственной услуги;</w:t>
      </w:r>
    </w:p>
    <w:p w:rsidR="00000000" w:rsidRDefault="003778C8">
      <w:bookmarkStart w:id="196" w:name="sub_10844"/>
      <w:bookmarkEnd w:id="195"/>
      <w:r>
        <w:t xml:space="preserve">4) уведомление об окончании предоставления государственной услуги либо мотивированном отказе в приеме запроса и </w:t>
      </w:r>
      <w:r>
        <w:t>иных документов, необходимых для предоставления государственной услуги;</w:t>
      </w:r>
    </w:p>
    <w:p w:rsidR="00000000" w:rsidRDefault="003778C8">
      <w:bookmarkStart w:id="197" w:name="sub_10845"/>
      <w:bookmarkEnd w:id="196"/>
      <w:r>
        <w:t>5) уведомление о результатах рассмотрения документов, необходимых для предоставления государственной услуги;</w:t>
      </w:r>
    </w:p>
    <w:p w:rsidR="00000000" w:rsidRDefault="003778C8">
      <w:bookmarkStart w:id="198" w:name="sub_10846"/>
      <w:bookmarkEnd w:id="197"/>
      <w:r>
        <w:t>6) уведомление о возможности получить р</w:t>
      </w:r>
      <w:r>
        <w:t>езультат предоставления государственной услуги либо мотивированный отказ в предоставлении государственной услуги;</w:t>
      </w:r>
    </w:p>
    <w:p w:rsidR="00000000" w:rsidRDefault="003778C8">
      <w:bookmarkStart w:id="199" w:name="sub_10847"/>
      <w:bookmarkEnd w:id="198"/>
      <w:r>
        <w:t>7) уведомление о мотивированном отказе в предоставлении государственной услуги.</w:t>
      </w:r>
    </w:p>
    <w:bookmarkEnd w:id="199"/>
    <w:p w:rsidR="00000000" w:rsidRDefault="003778C8"/>
    <w:p w:rsidR="00000000" w:rsidRDefault="003778C8">
      <w:pPr>
        <w:pStyle w:val="1"/>
      </w:pPr>
      <w:bookmarkStart w:id="200" w:name="sub_327"/>
      <w:r>
        <w:t>3.2.7. Осуществление оценки</w:t>
      </w:r>
      <w:r>
        <w:t xml:space="preserve"> качества предоставления услуги (при реализации технической возможности)</w:t>
      </w:r>
    </w:p>
    <w:bookmarkEnd w:id="200"/>
    <w:p w:rsidR="00000000" w:rsidRDefault="003778C8"/>
    <w:p w:rsidR="00000000" w:rsidRDefault="003778C8">
      <w:bookmarkStart w:id="201" w:name="sub_1085"/>
      <w:r>
        <w:t xml:space="preserve">85. Заявителям обеспечивается возможность оценить доступность и качество государственной услуги на </w:t>
      </w:r>
      <w:hyperlink r:id="rId68" w:history="1">
        <w:r>
          <w:rPr>
            <w:rStyle w:val="a4"/>
          </w:rPr>
          <w:t>Едином портале</w:t>
        </w:r>
      </w:hyperlink>
      <w:r>
        <w:t xml:space="preserve"> (при реализации технической возможности).</w:t>
      </w:r>
    </w:p>
    <w:bookmarkEnd w:id="201"/>
    <w:p w:rsidR="00000000" w:rsidRDefault="003778C8"/>
    <w:p w:rsidR="00000000" w:rsidRDefault="003778C8">
      <w:pPr>
        <w:pStyle w:val="1"/>
      </w:pPr>
      <w:bookmarkStart w:id="202" w:name="sub_328"/>
      <w:r>
        <w:t xml:space="preserve">3.2.8. Получение заявителем результата предоставления государственной услуги, если иное не установлено законодательством Российской Федерации или законодательством Свердловской </w:t>
      </w:r>
      <w:r>
        <w:t>области (при реализации технической возможности)</w:t>
      </w:r>
    </w:p>
    <w:bookmarkEnd w:id="202"/>
    <w:p w:rsidR="00000000" w:rsidRDefault="003778C8"/>
    <w:p w:rsidR="00000000" w:rsidRDefault="003778C8">
      <w:bookmarkStart w:id="203" w:name="sub_1086"/>
      <w:r>
        <w:t xml:space="preserve">86. В качестве результата предоставления государственной услуги заявитель по его выбору вправе получить уведомление либо подписанный паспорт, зарегистрированный в журнале, предусмотренном номенклатурой дел Управления, с использованием усиленной </w:t>
      </w:r>
      <w:hyperlink r:id="rId69" w:history="1">
        <w:r>
          <w:rPr>
            <w:rStyle w:val="a4"/>
          </w:rPr>
          <w:t>квалифицированной электронной подписи</w:t>
        </w:r>
      </w:hyperlink>
      <w:r>
        <w:t>.</w:t>
      </w:r>
    </w:p>
    <w:p w:rsidR="00000000" w:rsidRDefault="003778C8">
      <w:bookmarkStart w:id="204" w:name="sub_1087"/>
      <w:bookmarkEnd w:id="203"/>
      <w:r>
        <w:t>87. Заявитель вправе получить результат предоставления государственной услуги в форме электронного документа или документа на бумажном нос</w:t>
      </w:r>
      <w:r>
        <w:t>ителе в течение срока действия результата предоставления государственной услуги.</w:t>
      </w:r>
    </w:p>
    <w:bookmarkEnd w:id="204"/>
    <w:p w:rsidR="00000000" w:rsidRDefault="003778C8"/>
    <w:p w:rsidR="00000000" w:rsidRDefault="003778C8">
      <w:pPr>
        <w:pStyle w:val="1"/>
      </w:pPr>
      <w:bookmarkStart w:id="205" w:name="sub_33"/>
      <w:r>
        <w:t>3.3. Административные процедуры (действия) по предоставлению государственной услуги, выполняемых многофункциональным центром предоставления государственных и му</w:t>
      </w:r>
      <w:r>
        <w:t>ниципальных услуг</w:t>
      </w:r>
    </w:p>
    <w:bookmarkEnd w:id="205"/>
    <w:p w:rsidR="00000000" w:rsidRDefault="003778C8"/>
    <w:p w:rsidR="00000000" w:rsidRDefault="003778C8">
      <w:pPr>
        <w:pStyle w:val="1"/>
      </w:pPr>
      <w:bookmarkStart w:id="206" w:name="sub_331"/>
      <w:r>
        <w:t>3.3.1. Информирование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услуг, о ходе выполнения запроса о предоставлении государственной у</w:t>
      </w:r>
      <w:r>
        <w:t>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 предоставления государственных и муниципальных услуг</w:t>
      </w:r>
    </w:p>
    <w:bookmarkEnd w:id="206"/>
    <w:p w:rsidR="00000000" w:rsidRDefault="003778C8"/>
    <w:p w:rsidR="00000000" w:rsidRDefault="003778C8">
      <w:bookmarkStart w:id="207" w:name="sub_1088"/>
      <w:r>
        <w:t xml:space="preserve">88. Многофункциональный центр предоставления государственных и муниципальных услуг обеспечивает доступ заявителей к сведениям, размещенным на </w:t>
      </w:r>
      <w:hyperlink r:id="rId70" w:history="1">
        <w:r>
          <w:rPr>
            <w:rStyle w:val="a4"/>
          </w:rPr>
          <w:t>Едином портале</w:t>
        </w:r>
      </w:hyperlink>
      <w:r>
        <w:t>.</w:t>
      </w:r>
    </w:p>
    <w:p w:rsidR="00000000" w:rsidRDefault="003778C8">
      <w:bookmarkStart w:id="208" w:name="sub_1089"/>
      <w:bookmarkEnd w:id="207"/>
      <w:r>
        <w:t>89. М</w:t>
      </w:r>
      <w:r>
        <w:t>ногофункциональный центр предоставления государственных и муниципальных услуг размещает информацию о предоставлении государственной услуги на информационных стендах, на официальном сайте многофункционального центра предоставления государственных и муниципа</w:t>
      </w:r>
      <w:r>
        <w:t xml:space="preserve">льных услуг в сети "Интернет" по адресу: </w:t>
      </w:r>
      <w:hyperlink r:id="rId71" w:history="1">
        <w:r>
          <w:rPr>
            <w:rStyle w:val="a4"/>
          </w:rPr>
          <w:t>http://www.mfc66.ru</w:t>
        </w:r>
      </w:hyperlink>
      <w:r>
        <w:t>.</w:t>
      </w:r>
    </w:p>
    <w:bookmarkEnd w:id="208"/>
    <w:p w:rsidR="00000000" w:rsidRDefault="003778C8"/>
    <w:p w:rsidR="00000000" w:rsidRDefault="003778C8">
      <w:pPr>
        <w:pStyle w:val="1"/>
      </w:pPr>
      <w:bookmarkStart w:id="209" w:name="sub_332"/>
      <w:r>
        <w:t>3.3.2. Прием запросов заявителей о предоставлении государственной услуги и иных документов, необходимых</w:t>
      </w:r>
      <w:r>
        <w:t xml:space="preserve"> для предоставления государственной услуги</w:t>
      </w:r>
    </w:p>
    <w:bookmarkEnd w:id="209"/>
    <w:p w:rsidR="00000000" w:rsidRDefault="003778C8"/>
    <w:p w:rsidR="00000000" w:rsidRDefault="003778C8">
      <w:bookmarkStart w:id="210" w:name="sub_1090"/>
      <w:r>
        <w:t>90. Основанием для начала выполнения административной процедуры является поступление запроса о предоставлении государственной услуги (заявления) и документов, необходимых для предоставления государ</w:t>
      </w:r>
      <w:r>
        <w:t>ственной услуги, в многофункциональный центр предоставления государственных и муниципальных услуг посредством личного обращения заявителя.</w:t>
      </w:r>
    </w:p>
    <w:bookmarkEnd w:id="210"/>
    <w:p w:rsidR="00000000" w:rsidRDefault="003778C8">
      <w:r>
        <w:t>Сотрудник многофункционального центра предоставления государственных и муниципальных услуг принимает запрос о</w:t>
      </w:r>
      <w:r>
        <w:t xml:space="preserve"> предоставлении государственной услуги (заявление) и документы, необходимые для предоставления государственной услуги.</w:t>
      </w:r>
    </w:p>
    <w:p w:rsidR="00000000" w:rsidRDefault="003778C8">
      <w:bookmarkStart w:id="211" w:name="sub_1091"/>
      <w:r>
        <w:t>91. Сотрудник многофункционального центра предоставления государственных и муниципальных услуг устанавливает личность заявителя н</w:t>
      </w:r>
      <w:r>
        <w:t>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"Запроса заявителя на организацию предоставления государственных (муниц</w:t>
      </w:r>
      <w:r>
        <w:t>ипальных) услуг". При отсутствии соответствующего (их) документа (ов) (или его (их) недействительности) прием запроса (заявителя) о предоставлении государственной услуги в многофункциональном центре предоставления государственных и муниципальных услуг не п</w:t>
      </w:r>
      <w:r>
        <w:t>роизводится.</w:t>
      </w:r>
    </w:p>
    <w:p w:rsidR="00000000" w:rsidRDefault="003778C8">
      <w:bookmarkStart w:id="212" w:name="sub_1092"/>
      <w:bookmarkEnd w:id="211"/>
      <w:r>
        <w:t>92. Сотрудник многофункционального центра предоставления государственных и муниципальных услуг принимает документы и выдает заявителю один экземпляр "Запроса заявителя на организацию предоставления государственных (муниципальны</w:t>
      </w:r>
      <w:r>
        <w:t>х) услуг" с указанием перечня принятых документов и даты приема в многофункциональном центре предоставления государственных и муниципальных услуг.</w:t>
      </w:r>
    </w:p>
    <w:p w:rsidR="00000000" w:rsidRDefault="003778C8">
      <w:bookmarkStart w:id="213" w:name="sub_1093"/>
      <w:bookmarkEnd w:id="212"/>
      <w:r>
        <w:t>93. Принятый запрос в многофункциональном центре предоставления государственных и муниципальн</w:t>
      </w:r>
      <w:r>
        <w:t>ых услуг регистрируется путем проставления прямоугольного штампа с регистрационным номером многофункционального центра предоставления государственных и муниципальных услуг. Рядом с оттиском штампа указывается дата приема и личная подпись оператора, принявш</w:t>
      </w:r>
      <w:r>
        <w:t>его запрос.</w:t>
      </w:r>
    </w:p>
    <w:p w:rsidR="00000000" w:rsidRDefault="003778C8">
      <w:bookmarkStart w:id="214" w:name="sub_1094"/>
      <w:bookmarkEnd w:id="213"/>
      <w:r>
        <w:t>94. Многофункциональный центр предоставления государственных и муниципальных услуг проверяет соответствие копий представляемых документов (за исключением нотариально заверенных) их оригиналам, что подтверждается проставлением на</w:t>
      </w:r>
      <w:r>
        <w:t xml:space="preserve"> копии документа прямоугольного штампа "С подлинным сверено". Если копия документа представлена без предъявления оригинала, штамп не проставляется.</w:t>
      </w:r>
    </w:p>
    <w:p w:rsidR="00000000" w:rsidRDefault="003778C8">
      <w:bookmarkStart w:id="215" w:name="sub_1095"/>
      <w:bookmarkEnd w:id="214"/>
      <w:r>
        <w:t>95. Принятые от заявителя документы передаются в Управление в срок, не позднее одного рабоче</w:t>
      </w:r>
      <w:r>
        <w:t xml:space="preserve">го дня, следующего за днем подачи документов заявителем в многофункциональный центр предоставления государственных и муниципальных услуг. Передача из многофункционального центра предоставления государственных и муниципальных услуг в Управление документов, </w:t>
      </w:r>
      <w:r>
        <w:t>полученных от заявителя, оформляется ведомостью приема-передачи, оформленной передающей стороной. При наличии расхождений в ведомости приема-передачи с принимаемыми документами, об этом принимающей стороной делается отметка в обоих экземплярах ведомости пр</w:t>
      </w:r>
      <w:r>
        <w:t>иема-передачи.</w:t>
      </w:r>
    </w:p>
    <w:p w:rsidR="00000000" w:rsidRDefault="003778C8">
      <w:bookmarkStart w:id="216" w:name="sub_1096"/>
      <w:bookmarkEnd w:id="215"/>
      <w:r>
        <w:t>96. Передача документов, принятых на других площадках многофункционального центра предоставления государственных и муниципальных услуг, привлекаемых организациях, расположенных в другом населенном пункте, в Управление осущест</w:t>
      </w:r>
      <w:r>
        <w:t>вляется в срок не более пяти рабочих дней. Передача из многофункционального центра предоставления государственных и муниципальных услуг в Управление документов и информации, полученных от заявителя, оформляется ведомостью приема-передачи, оформленной перед</w:t>
      </w:r>
      <w:r>
        <w:t>ающей стороной. При наличии расхождений в ведомости приема-передачи с принимаемыми документами, об этом принимающей стороной делается отметка в обоих экземплярах ведомости приема-передачи.</w:t>
      </w:r>
    </w:p>
    <w:p w:rsidR="00000000" w:rsidRDefault="003778C8">
      <w:bookmarkStart w:id="217" w:name="sub_1097"/>
      <w:bookmarkEnd w:id="216"/>
      <w:r>
        <w:t>97. Результатом осуществления административной проц</w:t>
      </w:r>
      <w:r>
        <w:t>едуры по приему запроса о предоставлении государственной услуги (заявления) и документов, необходимых для предоставления государственной услуги, является: передача специалисту Управления, ответственному за регистрацию входящей корреспонденции, запроса о пр</w:t>
      </w:r>
      <w:r>
        <w:t>едоставлении государственной услуги (заявления) и документов, необходимых для предоставления государственной услуги.</w:t>
      </w:r>
    </w:p>
    <w:bookmarkEnd w:id="217"/>
    <w:p w:rsidR="00000000" w:rsidRDefault="003778C8"/>
    <w:p w:rsidR="00000000" w:rsidRDefault="003778C8">
      <w:pPr>
        <w:pStyle w:val="1"/>
      </w:pPr>
      <w:bookmarkStart w:id="218" w:name="sub_333"/>
      <w:r>
        <w:t>3.3.3. Выдача заявителю результата предоставления государственной услуги, в том числе выдача документов на бумажном носител</w:t>
      </w:r>
      <w:r>
        <w:t>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</w:t>
      </w:r>
      <w:r>
        <w:t>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</w:t>
      </w:r>
      <w:r>
        <w:t>пальные услуги</w:t>
      </w:r>
    </w:p>
    <w:bookmarkEnd w:id="218"/>
    <w:p w:rsidR="00000000" w:rsidRDefault="003778C8"/>
    <w:p w:rsidR="00000000" w:rsidRDefault="003778C8">
      <w:bookmarkStart w:id="219" w:name="sub_1098"/>
      <w:r>
        <w:t>98. Основанием для начала выполнения административной процедуры является получение специалистом отдела зарегистрированного посредством СЭД подписанного уведомления либо подписанного паспорта, зарегистрированного в журнале, пр</w:t>
      </w:r>
      <w:r>
        <w:t>едусмотренном номенклатурой дел Управления.</w:t>
      </w:r>
    </w:p>
    <w:p w:rsidR="00000000" w:rsidRDefault="003778C8">
      <w:bookmarkStart w:id="220" w:name="sub_1099"/>
      <w:bookmarkEnd w:id="219"/>
      <w:r>
        <w:t>99. Выдача результата предоставления государственной услуги осуществляется способом, указанным в запросе о предоставлении государственной услуги (заявлении), в том числе при личном обращении в мно</w:t>
      </w:r>
      <w:r>
        <w:t>гофункциональный центр предоставления государственных и муниципальных услуг.</w:t>
      </w:r>
    </w:p>
    <w:p w:rsidR="00000000" w:rsidRDefault="003778C8">
      <w:bookmarkStart w:id="221" w:name="sub_1100"/>
      <w:bookmarkEnd w:id="220"/>
      <w:r>
        <w:t>100. В случае указания заявителем в запросе о предоставлении государственной услуги (заявлении) получение результата предоставления государственной услуги в многоф</w:t>
      </w:r>
      <w:r>
        <w:t>ункциональном центре предоставления государственных и муниципальных услуг специалист отдела обеспечивает передачу в многофункциональный центр предоставления государственных и муниципальных услуг результата предоставления государственной услуги по ведомости</w:t>
      </w:r>
      <w:r>
        <w:t xml:space="preserve"> приема-передачи, оформленной передающей стороной в 2-х экземплярах.</w:t>
      </w:r>
    </w:p>
    <w:p w:rsidR="00000000" w:rsidRDefault="003778C8">
      <w:bookmarkStart w:id="222" w:name="sub_1101"/>
      <w:bookmarkEnd w:id="221"/>
      <w:r>
        <w:t>101. Специалист отдела обеспечивает передачу результата предоставления государственной услуги в многофункциональный центр предоставления государственных и муниципальных ус</w:t>
      </w:r>
      <w:r>
        <w:t>луг в последний день срока предоставления государственной услуги.</w:t>
      </w:r>
    </w:p>
    <w:bookmarkEnd w:id="222"/>
    <w:p w:rsidR="00000000" w:rsidRDefault="003778C8">
      <w:r>
        <w:t>Срок, в течение которого осуществляется доставка результата предоставления государственной услуги на бумажных носителях от Управления до филиала многофункционального центра предостав</w:t>
      </w:r>
      <w:r>
        <w:t>ления государственных и муниципальных услуг, в котором производится выдача результата предоставления государственной услуги заявителю, не должен превышать один рабочий день, следующий за днем оформления результата предоставления услуги.</w:t>
      </w:r>
    </w:p>
    <w:p w:rsidR="00000000" w:rsidRDefault="003778C8">
      <w:bookmarkStart w:id="223" w:name="sub_1102"/>
      <w:r>
        <w:t>102. Ре</w:t>
      </w:r>
      <w:r>
        <w:t>зультатом данной административной процедуры является выдача курьеру многофункционального центра предоставления государственных и муниципальных услуг уведомления либо подписанного паспорта, зарегистрированного в журнале, предусмотренном номенклатурой дел Уп</w:t>
      </w:r>
      <w:r>
        <w:t>равления.</w:t>
      </w:r>
    </w:p>
    <w:p w:rsidR="00000000" w:rsidRDefault="003778C8">
      <w:bookmarkStart w:id="224" w:name="sub_1103"/>
      <w:bookmarkEnd w:id="223"/>
      <w:r>
        <w:t>103. Максимальное время, затраченное на административную процедуру, не должно превышать пяти рабочих дней.</w:t>
      </w:r>
    </w:p>
    <w:bookmarkEnd w:id="224"/>
    <w:p w:rsidR="00000000" w:rsidRDefault="003778C8"/>
    <w:p w:rsidR="00000000" w:rsidRDefault="003778C8">
      <w:pPr>
        <w:pStyle w:val="1"/>
      </w:pPr>
      <w:bookmarkStart w:id="225" w:name="sub_334"/>
      <w:r>
        <w:t>3.3.4. Формирование и направление многофункциональным центром предоставления государственных и муниципальны</w:t>
      </w:r>
      <w:r>
        <w:t>х услуг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</w:t>
      </w:r>
    </w:p>
    <w:bookmarkEnd w:id="225"/>
    <w:p w:rsidR="00000000" w:rsidRDefault="003778C8"/>
    <w:p w:rsidR="00000000" w:rsidRDefault="003778C8">
      <w:bookmarkStart w:id="226" w:name="sub_1104"/>
      <w:r>
        <w:t>104. Основанием для н</w:t>
      </w:r>
      <w:r>
        <w:t>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государственной услуги, в Росреестр является получение зарегистрированного запроса о предоставлении государ</w:t>
      </w:r>
      <w:r>
        <w:t xml:space="preserve">ственной услуги (заявления) и документов, необходимых для предоставления государственной услуги, сотрудником многофункционального центра предоставления государственных и муниципальных услуг, ответственным за осуществление межведомственного информационного </w:t>
      </w:r>
      <w:r>
        <w:t>взаимодействия.</w:t>
      </w:r>
    </w:p>
    <w:bookmarkEnd w:id="226"/>
    <w:p w:rsidR="00000000" w:rsidRDefault="003778C8">
      <w:r>
        <w:t xml:space="preserve">Критерием принятия решения в рамках настоящей административной процедуры является: отсутствие указанного в </w:t>
      </w:r>
      <w:hyperlink w:anchor="sub_1019" w:history="1">
        <w:r>
          <w:rPr>
            <w:rStyle w:val="a4"/>
          </w:rPr>
          <w:t>пункте 19</w:t>
        </w:r>
      </w:hyperlink>
      <w:r>
        <w:t xml:space="preserve"> настоящего регламента документа, подтверждающего право собственности или владения объекто</w:t>
      </w:r>
      <w:r>
        <w:t>м культурного наследия.</w:t>
      </w:r>
    </w:p>
    <w:p w:rsidR="00000000" w:rsidRDefault="003778C8">
      <w:bookmarkStart w:id="227" w:name="sub_1105"/>
      <w:r>
        <w:t>105. Сотрудник многофункционального центра предоставления государственных и муниципальных услуг осуществляет направление межведомственного запроса с использованием автоматизированной информационной системы многофункционально</w:t>
      </w:r>
      <w:r>
        <w:t>го центра предоставления государственных и муниципальных услуг (далее - АИС МФЦ) в целях сбора полного пакета документов, необходимых для предоставления государственной услуги, при условии подписания Акта готовности Управлением и многофункциональным центро</w:t>
      </w:r>
      <w:r>
        <w:t>м предоставления государственных и муниципальных услуг.</w:t>
      </w:r>
    </w:p>
    <w:bookmarkEnd w:id="227"/>
    <w:p w:rsidR="00000000" w:rsidRDefault="003778C8">
      <w:r>
        <w:t>Если Акт о готовности Управлением и многофункциональным центром предоставления государственных и муниципальных услуг не подписан, то направление межведомственного запроса осуществляется специа</w:t>
      </w:r>
      <w:r>
        <w:t>листом отдела, а принятые от заявителя документы передаются в Управление.</w:t>
      </w:r>
    </w:p>
    <w:p w:rsidR="00000000" w:rsidRDefault="003778C8">
      <w:r>
        <w:t>Если Акт о готовности Управлением и многофункциональным центром предоставления государственных и муниципальных услуг подписан, сотрудник многофункционального центра предоставления го</w:t>
      </w:r>
      <w:r>
        <w:t>сударственных и муниципальных услуг осуществляет направление межведомственного запроса в электронной форме посредством АИС МФЦ не позднее следующего дня после приема документов у заявителя. Документы, полученные от заявителя, передаются по истечению опреде</w:t>
      </w:r>
      <w:r>
        <w:t>ленного законодательством срока для получения ответа на межведомственных запрос, в Управление вне зависимости от того, поступил ответ Росреестра или нет. Если запрос направлен, а ответ не поступил, многофункциональный центр предоставления государственных и</w:t>
      </w:r>
      <w:r>
        <w:t xml:space="preserve"> муниципальных услуг прикладывает к комплекту документов соответствующую информацию.</w:t>
      </w:r>
    </w:p>
    <w:p w:rsidR="00000000" w:rsidRDefault="003778C8"/>
    <w:p w:rsidR="00000000" w:rsidRDefault="003778C8">
      <w:pPr>
        <w:pStyle w:val="1"/>
      </w:pPr>
      <w:bookmarkStart w:id="228" w:name="sub_34"/>
      <w:r>
        <w:t>3.4. Порядок исправления допущенных опечаток и ошибок в выданных в результате предоставления государственной услуги документах</w:t>
      </w:r>
    </w:p>
    <w:bookmarkEnd w:id="228"/>
    <w:p w:rsidR="00000000" w:rsidRDefault="003778C8"/>
    <w:p w:rsidR="00000000" w:rsidRDefault="003778C8">
      <w:bookmarkStart w:id="229" w:name="sub_1106"/>
      <w:r>
        <w:t>106. Основанием для на</w:t>
      </w:r>
      <w:r>
        <w:t>чала процедуры по исправлению допущенных опечаток и ошибок в выданных в результате предоставления государственной услуги документах является предоставление (направление) заявителем в Управление в произвольной форме запроса об исправлении опечаток и (или) о</w:t>
      </w:r>
      <w:r>
        <w:t>шибок, допущенных в выданных в результате предоставления государственной услуги документах.</w:t>
      </w:r>
    </w:p>
    <w:p w:rsidR="00000000" w:rsidRDefault="003778C8">
      <w:bookmarkStart w:id="230" w:name="sub_1107"/>
      <w:bookmarkEnd w:id="229"/>
      <w:r>
        <w:t>107. Специалист отдела рассматривает запрос об исправлении опечаток и (или) ошибок, предоставленный заявителем, и проводит проверку указанных в заяв</w:t>
      </w:r>
      <w:r>
        <w:t>лении сведений в срок, не превышающий двух рабочих дней с даты регистрации соответствующего запроса об исправлении опечаток и (или) ошибок.</w:t>
      </w:r>
    </w:p>
    <w:p w:rsidR="00000000" w:rsidRDefault="003778C8">
      <w:bookmarkStart w:id="231" w:name="sub_1108"/>
      <w:bookmarkEnd w:id="230"/>
      <w:r>
        <w:t xml:space="preserve">108. Критерием принятия решения по исправлению допущенных опечаток и ошибок в выданных в результате </w:t>
      </w:r>
      <w:r>
        <w:t>предоставления государственной услуги документах является наличие или отсутствие таких опечаток и (или) ошибок.</w:t>
      </w:r>
    </w:p>
    <w:p w:rsidR="00000000" w:rsidRDefault="003778C8">
      <w:bookmarkStart w:id="232" w:name="sub_1109"/>
      <w:bookmarkEnd w:id="231"/>
      <w:r>
        <w:t>109. В случае выявления допущенных опечаток и (или) ошибок в выданных в результате предоставления государственной услуги докумен</w:t>
      </w:r>
      <w:r>
        <w:t>тах специалист отдела, ответственный за предоставление государственной услуги, осуществляет исправление и замену указанных документов в срок, не превышающий пяти рабочих дней с даты регистрации соответствующего запроса об исправлении опечаток и (или) ошибо</w:t>
      </w:r>
      <w:r>
        <w:t>к в Управлении. Информация о замене документов фиксируется в журнале, предусмотренном номенклатурой дел Управления.</w:t>
      </w:r>
    </w:p>
    <w:p w:rsidR="00000000" w:rsidRDefault="003778C8">
      <w:bookmarkStart w:id="233" w:name="sub_1110"/>
      <w:bookmarkEnd w:id="232"/>
      <w:r>
        <w:t xml:space="preserve">110. В случае отсутствия опечаток и (или) ошибок в документах, выданных в результате предоставления государственной услуги, </w:t>
      </w:r>
      <w:r>
        <w:t>специалист отдела, письменно сообщает заявителю об отсутствии таких опечаток и (или) ошибок в срок, не превышающий пяти рабочих дней с даты регистрации соответствующего запроса об исправлении опечаток и (или) ошибок.</w:t>
      </w:r>
    </w:p>
    <w:p w:rsidR="00000000" w:rsidRDefault="003778C8">
      <w:bookmarkStart w:id="234" w:name="sub_10101"/>
      <w:bookmarkEnd w:id="233"/>
      <w:r>
        <w:t>111. Результатом проце</w:t>
      </w:r>
      <w:r>
        <w:t>дуры по исправлению допущенных опечаток и ошибок в выданных в результате предоставления государственной услуги документах является выдача (направление) заявителю исправленного взамен ранее выданного документа, являющегося результатом предоставления государ</w:t>
      </w:r>
      <w:r>
        <w:t>ственной услуги, или сообщение об отсутствии таких опечаток и (или) ошибок.</w:t>
      </w:r>
    </w:p>
    <w:bookmarkEnd w:id="234"/>
    <w:p w:rsidR="00000000" w:rsidRDefault="003778C8"/>
    <w:p w:rsidR="00000000" w:rsidRDefault="003778C8">
      <w:pPr>
        <w:pStyle w:val="1"/>
      </w:pPr>
      <w:bookmarkStart w:id="235" w:name="sub_400"/>
      <w:r>
        <w:t>Раздел 4. Формы контроля за предоставлением государственной услуги</w:t>
      </w:r>
    </w:p>
    <w:bookmarkEnd w:id="235"/>
    <w:p w:rsidR="00000000" w:rsidRDefault="003778C8"/>
    <w:p w:rsidR="00000000" w:rsidRDefault="003778C8">
      <w:pPr>
        <w:pStyle w:val="1"/>
      </w:pPr>
      <w:bookmarkStart w:id="236" w:name="sub_41"/>
      <w:r>
        <w:t>4.1. Порядок осуществления текущего контроля за соблюдением и исполнением ответств</w:t>
      </w:r>
      <w:r>
        <w:t>енными должностными лицами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bookmarkEnd w:id="236"/>
    <w:p w:rsidR="00000000" w:rsidRDefault="003778C8"/>
    <w:p w:rsidR="00000000" w:rsidRDefault="003778C8">
      <w:bookmarkStart w:id="237" w:name="sub_1112"/>
      <w:r>
        <w:t>112. Текущий контроль за соблюдением последовательности дейс</w:t>
      </w:r>
      <w:r>
        <w:t>твий, определенных административными процедурами по предоставлению государственной услуги, осуществляется должностными лицами Управления, ответственными за предоставление государственной услуги, на постоянной основе, а также путем проведения плановых и вне</w:t>
      </w:r>
      <w:r>
        <w:t>плановых проверок по соблюдению и исполнению положений настоящего регламента.</w:t>
      </w:r>
    </w:p>
    <w:bookmarkEnd w:id="237"/>
    <w:p w:rsidR="00000000" w:rsidRDefault="003778C8"/>
    <w:p w:rsidR="00000000" w:rsidRDefault="003778C8">
      <w:pPr>
        <w:pStyle w:val="1"/>
      </w:pPr>
      <w:bookmarkStart w:id="238" w:name="sub_42"/>
      <w: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</w:t>
      </w:r>
      <w:r>
        <w:t>нтроля за полнотой и качеством предоставления государственной услуги</w:t>
      </w:r>
    </w:p>
    <w:bookmarkEnd w:id="238"/>
    <w:p w:rsidR="00000000" w:rsidRDefault="003778C8"/>
    <w:p w:rsidR="00000000" w:rsidRDefault="003778C8">
      <w:bookmarkStart w:id="239" w:name="sub_1113"/>
      <w:r>
        <w:t>113. Контроль за полнотой и качеством предоставления услуги включает в себя: проведение плановых и внеплановых проверок, выявление и устранение нарушений прав заявителей.</w:t>
      </w:r>
    </w:p>
    <w:bookmarkEnd w:id="239"/>
    <w:p w:rsidR="00000000" w:rsidRDefault="003778C8">
      <w:r>
        <w:t>Плановые проверки полноты и качества предоставления государственной услуги осуществляются:</w:t>
      </w:r>
    </w:p>
    <w:p w:rsidR="00000000" w:rsidRDefault="003778C8">
      <w:bookmarkStart w:id="240" w:name="sub_11131"/>
      <w:r>
        <w:t>1) в соответствии с утвержденными календарными планами целевых проверок Управления, но не реже чем один раз в квартал;</w:t>
      </w:r>
    </w:p>
    <w:p w:rsidR="00000000" w:rsidRDefault="003778C8">
      <w:bookmarkStart w:id="241" w:name="sub_11132"/>
      <w:bookmarkEnd w:id="240"/>
      <w:r>
        <w:t>2) в соотве</w:t>
      </w:r>
      <w:r>
        <w:t>тствии с требованиями нормативных правовых актов Свердловской области, устанавливающих формы отчетности о предоставлении государственной услуги.</w:t>
      </w:r>
    </w:p>
    <w:bookmarkEnd w:id="241"/>
    <w:p w:rsidR="00000000" w:rsidRDefault="003778C8">
      <w:r>
        <w:t>Внеплановые проверки полноты и качества предоставления государственной услуги, а также выявление и уст</w:t>
      </w:r>
      <w:r>
        <w:t>ранение нарушений прав заявителей осуществляются в связи с рассмотрением поступивших в Управление жалоб в отношении действий (бездействия) должностных лиц и принятых ими решений при предоставлении государственной услуги либо по результатам текущего контрол</w:t>
      </w:r>
      <w:r>
        <w:t>я.</w:t>
      </w:r>
    </w:p>
    <w:p w:rsidR="00000000" w:rsidRDefault="003778C8">
      <w:r>
        <w:t>По результатам проверок полноты и качества предоставления государственной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000000" w:rsidRDefault="003778C8">
      <w:r>
        <w:t>Результаты про</w:t>
      </w:r>
      <w:r>
        <w:t>верки оформляются актом, отражающим обстоятельства, послужившие основанием для проверки, объект проверки, сведения о государственном гражданском служащем Управления, ответственным за предоставление государственной услуги, наличие (отсутствие) в действиях г</w:t>
      </w:r>
      <w:r>
        <w:t xml:space="preserve">осударственного гражданского служащего Управления, ответственного за предоставление государственной услуги, обстоятельств, свидетельствующих о нарушении регламента, ссылку на документы, отражающие данные обстоятельства, выводы, недостатки и предложения по </w:t>
      </w:r>
      <w:r>
        <w:t>их устранению.</w:t>
      </w:r>
    </w:p>
    <w:p w:rsidR="00000000" w:rsidRDefault="003778C8"/>
    <w:p w:rsidR="00000000" w:rsidRDefault="003778C8">
      <w:pPr>
        <w:pStyle w:val="1"/>
      </w:pPr>
      <w:bookmarkStart w:id="242" w:name="sub_43"/>
      <w:r>
        <w:t>4.3. Ответственность должностных лиц органа, предоставляющего государственные услуги, за решения и действия (бездействие), принимаемые (осуществляемые) ими в ходе предоставления государственной услуги</w:t>
      </w:r>
    </w:p>
    <w:bookmarkEnd w:id="242"/>
    <w:p w:rsidR="00000000" w:rsidRDefault="003778C8"/>
    <w:p w:rsidR="00000000" w:rsidRDefault="003778C8">
      <w:bookmarkStart w:id="243" w:name="sub_1114"/>
      <w:r>
        <w:t>114. По результата</w:t>
      </w:r>
      <w:r>
        <w:t>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00000" w:rsidRDefault="003778C8">
      <w:bookmarkStart w:id="244" w:name="sub_1115"/>
      <w:bookmarkEnd w:id="243"/>
      <w:r>
        <w:t>115. Должностные лица Управления, ответ</w:t>
      </w:r>
      <w:r>
        <w:t>ственные за осуществление административных процедур по предоставлению государственной услуги, установленных настоящим регламентом, несут персональную ответственность за соблюдение сроков и порядка проведения административных процедур.</w:t>
      </w:r>
    </w:p>
    <w:bookmarkEnd w:id="244"/>
    <w:p w:rsidR="00000000" w:rsidRDefault="003778C8">
      <w:r>
        <w:t>Ответственнос</w:t>
      </w:r>
      <w:r>
        <w:t>ть должностных лиц Управления закрепляется в их должностных регламентах в соответствии с требованиями законодательства.</w:t>
      </w:r>
    </w:p>
    <w:p w:rsidR="00000000" w:rsidRDefault="003778C8"/>
    <w:p w:rsidR="00000000" w:rsidRDefault="003778C8">
      <w:pPr>
        <w:pStyle w:val="1"/>
      </w:pPr>
      <w:bookmarkStart w:id="245" w:name="sub_44"/>
      <w:r>
        <w:t xml:space="preserve">4.4. Положения, характеризующие требования к порядку и формам контроля за предоставлением государственной услуги, в том числе со </w:t>
      </w:r>
      <w:r>
        <w:t>стороны граждан, их объединений и организаций</w:t>
      </w:r>
    </w:p>
    <w:bookmarkEnd w:id="245"/>
    <w:p w:rsidR="00000000" w:rsidRDefault="003778C8"/>
    <w:p w:rsidR="00000000" w:rsidRDefault="003778C8">
      <w:bookmarkStart w:id="246" w:name="sub_1116"/>
      <w:r>
        <w:t>116. Контроль за предоставлением государственной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го</w:t>
      </w:r>
      <w:r>
        <w:t>сударственной услуги и принятием решений должностными лицами, путем проведения проверок соблюдения и исполнения должностными лицами Управления нормативных правовых актов, а также положений регламента.</w:t>
      </w:r>
    </w:p>
    <w:bookmarkEnd w:id="246"/>
    <w:p w:rsidR="00000000" w:rsidRDefault="003778C8">
      <w:r>
        <w:t>Проверки также могут проводиться по жалобе заяв</w:t>
      </w:r>
      <w:r>
        <w:t>ителя.</w:t>
      </w:r>
    </w:p>
    <w:p w:rsidR="00000000" w:rsidRDefault="003778C8">
      <w: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при предоставлении государственной услуги, получения полной, актуальной и достоверной и</w:t>
      </w:r>
      <w:r>
        <w:t>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000000" w:rsidRDefault="003778C8"/>
    <w:p w:rsidR="00000000" w:rsidRDefault="003778C8">
      <w:pPr>
        <w:pStyle w:val="1"/>
      </w:pPr>
      <w:bookmarkStart w:id="247" w:name="sub_500"/>
      <w:r>
        <w:t xml:space="preserve">Раздел 5. Досудебный (внесудебный) порядок обжалования решений и действий (бездействия) </w:t>
      </w:r>
      <w:r>
        <w:t>органа,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</w:t>
      </w:r>
      <w:r>
        <w:t>ального центра предоставления государственных и муниципальных услуг</w:t>
      </w:r>
    </w:p>
    <w:bookmarkEnd w:id="247"/>
    <w:p w:rsidR="00000000" w:rsidRDefault="003778C8"/>
    <w:p w:rsidR="00000000" w:rsidRDefault="003778C8">
      <w:pPr>
        <w:pStyle w:val="1"/>
      </w:pPr>
      <w:bookmarkStart w:id="248" w:name="sub_51"/>
      <w:r>
        <w:t>5.1. 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</w:t>
      </w:r>
      <w:r>
        <w:t>вления государственной услуги (далее - жалоба)</w:t>
      </w:r>
    </w:p>
    <w:bookmarkEnd w:id="248"/>
    <w:p w:rsidR="00000000" w:rsidRDefault="003778C8"/>
    <w:p w:rsidR="00000000" w:rsidRDefault="003778C8">
      <w:bookmarkStart w:id="249" w:name="sub_1117"/>
      <w:r>
        <w:t>117. Заявитель вправе обжаловать решения и действия (бездействие), принятые в ходе предоставления государственной услуги исполнительным органом государственной власти Свердловской области, предо</w:t>
      </w:r>
      <w:r>
        <w:t>ставляющим государственную услугу, его должностных лиц и государственных гражданских служащих, а также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</w:t>
      </w:r>
      <w:r>
        <w:t xml:space="preserve"> предоставления государственных и муниципальных услуг в досудебном (внесудебном) порядке в том числе в случаях, предусмотренных </w:t>
      </w:r>
      <w:hyperlink r:id="rId72" w:history="1">
        <w:r>
          <w:rPr>
            <w:rStyle w:val="a4"/>
          </w:rPr>
          <w:t>статьей 11.1</w:t>
        </w:r>
      </w:hyperlink>
      <w:r>
        <w:t xml:space="preserve"> Федерального закона N 210-ФЗ.</w:t>
      </w:r>
    </w:p>
    <w:bookmarkEnd w:id="249"/>
    <w:p w:rsidR="00000000" w:rsidRDefault="003778C8"/>
    <w:p w:rsidR="00000000" w:rsidRDefault="003778C8">
      <w:pPr>
        <w:pStyle w:val="1"/>
      </w:pPr>
      <w:bookmarkStart w:id="250" w:name="sub_52"/>
      <w:r>
        <w:t>5.2.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50"/>
    <w:p w:rsidR="00000000" w:rsidRDefault="003778C8"/>
    <w:p w:rsidR="00000000" w:rsidRDefault="003778C8">
      <w:bookmarkStart w:id="251" w:name="sub_1118"/>
      <w:r>
        <w:t xml:space="preserve">118. В случае обжалования решений и действий (бездействия) </w:t>
      </w:r>
      <w:r>
        <w:t>Управления, предоставляющего государственную услугу, его должностных лиц и государственных гражданских служащих жалоба подается для рассмотрения в Управление в письменной форме на бумажном носителе, в том числе при личном приеме заявителя, в электронной фо</w:t>
      </w:r>
      <w:r>
        <w:t>рме, по почте или через многофункциональный центр предоставления государственных и муниципальных услуг.</w:t>
      </w:r>
    </w:p>
    <w:bookmarkEnd w:id="251"/>
    <w:p w:rsidR="00000000" w:rsidRDefault="003778C8">
      <w:r>
        <w:t>Жалобу на решения и действия (бездействие) Управления, предоставляющего государственную услугу, его должностных лиц также возможно подать на имя</w:t>
      </w:r>
      <w:r>
        <w:t xml:space="preserve"> Заместителя Губернатора Свердловской области, курирующего Управление согласно распределению обязанностей между членами Правительства Свердловской области, в письменной форме на бумажном носителе, в том числе при личном приеме заявителя, в электронной форм</w:t>
      </w:r>
      <w:r>
        <w:t>е, по почте или через многофункциональный центр предоставления государственных и муниципальных услуг.</w:t>
      </w:r>
    </w:p>
    <w:p w:rsidR="00000000" w:rsidRDefault="003778C8">
      <w:bookmarkStart w:id="252" w:name="sub_1119"/>
      <w:r>
        <w:t>119. В случае обжалования решений и действий (бездействия) многофункционального центра пр</w:t>
      </w:r>
      <w:r>
        <w:t>едоставления государственных и муниципальных услуг, работника многофункционального центра предоставления государственных и муниципальных услуг жалоба подается для рассмотрения в многофункциональный центр предоставления государственных и муниципальных услуг</w:t>
      </w:r>
      <w:r>
        <w:t>, в письменной форме на бумажном носителе, в том числе при личном приеме заявителя, в электронной форме или по почте.</w:t>
      </w:r>
    </w:p>
    <w:bookmarkEnd w:id="252"/>
    <w:p w:rsidR="00000000" w:rsidRDefault="003778C8">
      <w:r>
        <w:t>Жалобу на решения и действия (бездействие) многофункционального центра предоставления государственных и муниципальных услуг, его р</w:t>
      </w:r>
      <w:r>
        <w:t>уководителя также возможно подать в Департамент информатизации и связи Свердловской области (далее - учредитель многофункционального центра), в письменной форме на бумажном носителе, в том числе при личном приеме заявителя, в электронной форме, по почте ил</w:t>
      </w:r>
      <w:r>
        <w:t>и через многофункциональный центр предоставления государственных и муниципальных услуг.</w:t>
      </w:r>
    </w:p>
    <w:p w:rsidR="00000000" w:rsidRDefault="003778C8"/>
    <w:p w:rsidR="00000000" w:rsidRDefault="003778C8">
      <w:pPr>
        <w:pStyle w:val="1"/>
      </w:pPr>
      <w:bookmarkStart w:id="253" w:name="sub_53"/>
      <w:r>
        <w:t>5.3. Способы информирования заявителей о порядке подачи и рассмотрения жалобы, в том числе с использованием Единого портала</w:t>
      </w:r>
    </w:p>
    <w:bookmarkEnd w:id="253"/>
    <w:p w:rsidR="00000000" w:rsidRDefault="003778C8"/>
    <w:p w:rsidR="00000000" w:rsidRDefault="003778C8">
      <w:bookmarkStart w:id="254" w:name="sub_1120"/>
      <w:r>
        <w:t>120. Управление, много</w:t>
      </w:r>
      <w:r>
        <w:t>функциональный центр предоставления государственных и муниципальных услуг, учредитель многофункционального центра обеспечивают:</w:t>
      </w:r>
    </w:p>
    <w:p w:rsidR="00000000" w:rsidRDefault="003778C8">
      <w:bookmarkStart w:id="255" w:name="sub_11201"/>
      <w:bookmarkEnd w:id="254"/>
      <w:r>
        <w:t>1) информирование заявителей о порядке обжалования решений и действий (бездействия) исполнительного органа влас</w:t>
      </w:r>
      <w:r>
        <w:t>ти, предоставляющего государственную услугу, его должностных лиц и государственных гражданских служащих, решений и действий (бездействия) многофункционального центра предоставления государственных и муниципальных услуг, его должностных лиц и работников пос</w:t>
      </w:r>
      <w:r>
        <w:t>редством размещения информации:</w:t>
      </w:r>
    </w:p>
    <w:bookmarkEnd w:id="255"/>
    <w:p w:rsidR="00000000" w:rsidRDefault="003778C8">
      <w:r>
        <w:t>на стендах в местах предоставления государственных услуг;</w:t>
      </w:r>
    </w:p>
    <w:p w:rsidR="00000000" w:rsidRDefault="003778C8">
      <w:r>
        <w:t xml:space="preserve">на </w:t>
      </w:r>
      <w:hyperlink r:id="rId73" w:history="1">
        <w:r>
          <w:rPr>
            <w:rStyle w:val="a4"/>
          </w:rPr>
          <w:t>официальном сайте</w:t>
        </w:r>
      </w:hyperlink>
      <w:r>
        <w:t xml:space="preserve"> Управления, указанном в </w:t>
      </w:r>
      <w:hyperlink w:anchor="sub_1005" w:history="1">
        <w:r>
          <w:rPr>
            <w:rStyle w:val="a4"/>
          </w:rPr>
          <w:t>пункте 5</w:t>
        </w:r>
      </w:hyperlink>
      <w:r>
        <w:t xml:space="preserve"> на</w:t>
      </w:r>
      <w:r>
        <w:t>стоящего регламента, многофункционального центра предоставления государственных и муниципальных услуг (</w:t>
      </w:r>
      <w:hyperlink r:id="rId74" w:history="1">
        <w:r>
          <w:rPr>
            <w:rStyle w:val="a4"/>
          </w:rPr>
          <w:t>http://mfc66.ru/</w:t>
        </w:r>
      </w:hyperlink>
      <w:r>
        <w:t>) и учредителя многофункционального центра предоставления госу</w:t>
      </w:r>
      <w:r>
        <w:t>дарственных и муниципальных услуг (</w:t>
      </w:r>
      <w:hyperlink r:id="rId75" w:history="1">
        <w:r>
          <w:rPr>
            <w:rStyle w:val="a4"/>
          </w:rPr>
          <w:t>http://dis.midural.ru/</w:t>
        </w:r>
      </w:hyperlink>
      <w:r>
        <w:t>);</w:t>
      </w:r>
    </w:p>
    <w:p w:rsidR="00000000" w:rsidRDefault="003778C8">
      <w:r>
        <w:t xml:space="preserve">на </w:t>
      </w:r>
      <w:hyperlink r:id="rId76" w:history="1">
        <w:r>
          <w:rPr>
            <w:rStyle w:val="a4"/>
          </w:rPr>
          <w:t>Едином портале</w:t>
        </w:r>
      </w:hyperlink>
      <w:r>
        <w:t xml:space="preserve"> в разделе "Дополнительная инф</w:t>
      </w:r>
      <w:r>
        <w:t>ормация" соответствующей государственной услуги;</w:t>
      </w:r>
    </w:p>
    <w:p w:rsidR="00000000" w:rsidRDefault="003778C8">
      <w:bookmarkStart w:id="256" w:name="sub_11202"/>
      <w:r>
        <w:t>2) консультирование заявителей о порядке обжалования решений и действий (бездействия) Управления, его должностных лиц и государственных гражданских служащих, решений и действий (бездействия) многофу</w:t>
      </w:r>
      <w:r>
        <w:t>нкционального центра предоставления государственных и муниципальных услуг, его должностных лиц и работников, в том числе по телефону, электронной почте, при личном приеме.</w:t>
      </w:r>
    </w:p>
    <w:bookmarkEnd w:id="256"/>
    <w:p w:rsidR="00000000" w:rsidRDefault="003778C8"/>
    <w:p w:rsidR="00000000" w:rsidRDefault="003778C8">
      <w:pPr>
        <w:pStyle w:val="1"/>
      </w:pPr>
      <w:bookmarkStart w:id="257" w:name="sub_54"/>
      <w:r>
        <w:t>5.4. Перечень нормативных правовых актов, регулирующих порядок досуд</w:t>
      </w:r>
      <w:r>
        <w:t>ебного (внесудебного) обжалования решений и действий (бездействия) органа, предоставляющего государственную услугу, его должностных лиц и государственных гражданских служащих, а также решений и действий (бездействия) многофункционального центра предоставле</w:t>
      </w:r>
      <w:r>
        <w:t>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bookmarkEnd w:id="257"/>
    <w:p w:rsidR="00000000" w:rsidRDefault="003778C8"/>
    <w:p w:rsidR="00000000" w:rsidRDefault="003778C8">
      <w:bookmarkStart w:id="258" w:name="sub_1121"/>
      <w:r>
        <w:t>121. Порядок досудебного (внесудебного) обжалования решений и действий (бездействия) Управления, его должн</w:t>
      </w:r>
      <w:r>
        <w:t>остных лиц и государственных гражданских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</w:t>
      </w:r>
      <w:r>
        <w:t>ных услуг регулируется:</w:t>
      </w:r>
    </w:p>
    <w:p w:rsidR="00000000" w:rsidRDefault="003778C8">
      <w:bookmarkStart w:id="259" w:name="sub_11211"/>
      <w:bookmarkEnd w:id="258"/>
      <w:r>
        <w:t xml:space="preserve">1) </w:t>
      </w:r>
      <w:hyperlink r:id="rId77" w:history="1">
        <w:r>
          <w:rPr>
            <w:rStyle w:val="a4"/>
          </w:rPr>
          <w:t>статьями 11.1 - 11.3</w:t>
        </w:r>
      </w:hyperlink>
      <w:r>
        <w:t xml:space="preserve"> Федерального закона N 210-ФЗ;</w:t>
      </w:r>
    </w:p>
    <w:p w:rsidR="00000000" w:rsidRDefault="003778C8">
      <w:bookmarkStart w:id="260" w:name="sub_11212"/>
      <w:bookmarkEnd w:id="259"/>
      <w:r>
        <w:t xml:space="preserve">2) </w:t>
      </w:r>
      <w:hyperlink r:id="rId78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области от 22.11.2018 N 828-ПП "Об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</w:t>
      </w:r>
      <w:r>
        <w:t>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</w:t>
      </w:r>
      <w:r>
        <w:t>нкционального центра предоставления государственных и муниципальных услуг и его работников";</w:t>
      </w:r>
    </w:p>
    <w:p w:rsidR="00000000" w:rsidRDefault="003778C8">
      <w:bookmarkStart w:id="261" w:name="sub_11213"/>
      <w:bookmarkEnd w:id="260"/>
      <w:r>
        <w:t>3) приказом Управления от 25.01.2018 N 9 "О назначении лица, ответственного за рассмотрение жалоб заявителей в случае обжалования действия (безде</w:t>
      </w:r>
      <w:r>
        <w:t>йствий) должностных лиц Управления государственной охраны объектов культурного наследия Свердловской области при предоставлении государственных услуг".</w:t>
      </w:r>
    </w:p>
    <w:p w:rsidR="00000000" w:rsidRDefault="003778C8">
      <w:bookmarkStart w:id="262" w:name="sub_1122"/>
      <w:bookmarkEnd w:id="261"/>
      <w:r>
        <w:t>122. Полная информация о порядке подачи и рассмотрения жалобы на решения и действия (бе</w:t>
      </w:r>
      <w:r>
        <w:t>здействие) Управления, предоставляющего государственную услугу, его должностных лиц и государственных гражданских служащих, а также решения и действия (бездействие) многофункционального центра предоставления государственных и муниципальных услуг, работнико</w:t>
      </w:r>
      <w:r>
        <w:t xml:space="preserve">в многофункционального центра предоставления государственных и муниципальных услуг размещена в разделе "Дополнительная информация" на Едином портале соответствующей государственной услуги по адресу: </w:t>
      </w:r>
      <w:hyperlink r:id="rId79" w:history="1">
        <w:r>
          <w:rPr>
            <w:rStyle w:val="a4"/>
          </w:rPr>
          <w:t>http://www.gosuslugi.ru</w:t>
        </w:r>
      </w:hyperlink>
      <w:r>
        <w:t>.</w:t>
      </w:r>
    </w:p>
    <w:bookmarkEnd w:id="262"/>
    <w:p w:rsidR="00000000" w:rsidRDefault="003778C8"/>
    <w:p w:rsidR="00000000" w:rsidRDefault="003778C8">
      <w:pPr>
        <w:jc w:val="right"/>
        <w:rPr>
          <w:rStyle w:val="a3"/>
          <w:rFonts w:ascii="Arial" w:hAnsi="Arial" w:cs="Arial"/>
        </w:rPr>
      </w:pPr>
      <w:bookmarkStart w:id="263" w:name="sub_10100"/>
      <w:r>
        <w:rPr>
          <w:rStyle w:val="a3"/>
          <w:rFonts w:ascii="Arial" w:hAnsi="Arial" w:cs="Arial"/>
        </w:rPr>
        <w:t>Приложение</w:t>
      </w:r>
      <w:r>
        <w:rPr>
          <w:rStyle w:val="a3"/>
          <w:rFonts w:ascii="Arial" w:hAnsi="Arial" w:cs="Arial"/>
        </w:rPr>
        <w:br/>
        <w:t xml:space="preserve">к </w:t>
      </w:r>
      <w:hyperlink w:anchor="sub_1000" w:history="1">
        <w:r>
          <w:rPr>
            <w:rStyle w:val="a4"/>
            <w:rFonts w:ascii="Arial" w:hAnsi="Arial" w:cs="Arial"/>
          </w:rPr>
          <w:t>Административному регламенту</w:t>
        </w:r>
      </w:hyperlink>
      <w:r>
        <w:rPr>
          <w:rStyle w:val="a3"/>
          <w:rFonts w:ascii="Arial" w:hAnsi="Arial" w:cs="Arial"/>
        </w:rPr>
        <w:br/>
        <w:t>предоставления Управлением</w:t>
      </w:r>
      <w:r>
        <w:rPr>
          <w:rStyle w:val="a3"/>
          <w:rFonts w:ascii="Arial" w:hAnsi="Arial" w:cs="Arial"/>
        </w:rPr>
        <w:br/>
        <w:t>государственной охраны объектов</w:t>
      </w:r>
      <w:r>
        <w:rPr>
          <w:rStyle w:val="a3"/>
          <w:rFonts w:ascii="Arial" w:hAnsi="Arial" w:cs="Arial"/>
        </w:rPr>
        <w:br/>
        <w:t>культурного наследия Свердловской области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>государственной услуги по выдаче</w:t>
      </w:r>
      <w:r>
        <w:rPr>
          <w:rStyle w:val="a3"/>
          <w:rFonts w:ascii="Arial" w:hAnsi="Arial" w:cs="Arial"/>
        </w:rPr>
        <w:br/>
        <w:t>паспорта объекта культурного наследия</w:t>
      </w:r>
    </w:p>
    <w:bookmarkEnd w:id="263"/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Начальнику Управления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государственной охраны объектов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культурного наследия Свердловской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области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"___" _____________ 20__ г.             (фамилия, имя, отчество)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    _________________________________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N __________                                          (адрес)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ЗАЯВЛЕНИЕ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о выдаче паспорта объекта культурного наследия </w:t>
      </w:r>
      <w:hyperlink w:anchor="sub_1111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┌──────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Заявитель │   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└─────────────────────────────────────────────────────────────┘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(наименование юридического лица </w:t>
      </w:r>
      <w:r>
        <w:rPr>
          <w:sz w:val="22"/>
          <w:szCs w:val="22"/>
        </w:rPr>
        <w:t>с указанием его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организационно-правовой формы; фамилия, имя, отчество (при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наличии) - для физического лица)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┌─────────┬─┬─┬─┬─┬─┬─┬─┬─┬─┬─┬─┬─┬─┐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│СНИЛС</w:t>
      </w:r>
      <w:hyperlink w:anchor="sub_2222" w:history="1">
        <w:r>
          <w:rPr>
            <w:rStyle w:val="a4"/>
            <w:sz w:val="22"/>
            <w:szCs w:val="22"/>
          </w:rPr>
          <w:t>*(2)</w:t>
        </w:r>
      </w:hyperlink>
      <w:r>
        <w:rPr>
          <w:sz w:val="22"/>
          <w:szCs w:val="22"/>
        </w:rPr>
        <w:t>│ │ │ │-│ │ │ │-│ │ │ │ │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</w:t>
      </w:r>
      <w:r>
        <w:rPr>
          <w:sz w:val="22"/>
          <w:szCs w:val="22"/>
        </w:rPr>
        <w:t>────┴─┴─┴─┴─┴─┴─┴─┴─┴─┴─┴─┴─┴─┘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┌───────────┬─┬─┬─┬─┬─┬─┬─┬─┬─┬─┬─┬─┬─┐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│ОГРН/ОГРНИП│ │ │ │ │ │ │ │ │ │ │ │ │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└───────────┴─┴─┴─┴─┴─┴─┴─┴─┴─┴─┴─┴─┴─┘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 нахождения) заявителя: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(субъект Российской Федерации)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(населенный пункт)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┌──────────────────┐    ┌──┐     </w:t>
      </w:r>
      <w:r>
        <w:rPr>
          <w:sz w:val="22"/>
          <w:szCs w:val="22"/>
        </w:rPr>
        <w:t xml:space="preserve">       ┌────────┐          ┌─────┐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│ д. │  │ корп./стр. │        │ офис/кв. │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└──────────────────┘    └──┘            └────────┘          └─────┘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Почтовый адрес заявителя: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┌─┬─┬─┬─┬─┬─┐  ┌──────────────────────────────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│ │ │ │ │  │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└─┴─┴─┴─┴─┴─┘  └────────────────────────────────────────────────────────┘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(индекс)                (субъект Российской Федерации)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(населенный пункт)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┌──────────────────┐    ┌──┐            ┌────────┐          ┌─────┐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│ д. │  │ корп./стр. │        │ офис/кв. │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└──────────────────┘    └──┘            └────────┘          └─────┘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┌─────────────</w:t>
      </w:r>
      <w:r>
        <w:rPr>
          <w:sz w:val="22"/>
          <w:szCs w:val="22"/>
        </w:rPr>
        <w:t>──────┐      ┌───────────────────┐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телефон: </w:t>
      </w:r>
      <w:hyperlink w:anchor="sub_3333" w:history="1">
        <w:r>
          <w:rPr>
            <w:rStyle w:val="a4"/>
            <w:sz w:val="22"/>
            <w:szCs w:val="22"/>
          </w:rPr>
          <w:t>*(3)</w:t>
        </w:r>
      </w:hyperlink>
      <w:r>
        <w:rPr>
          <w:sz w:val="22"/>
          <w:szCs w:val="22"/>
        </w:rPr>
        <w:t xml:space="preserve"> │                   │ факс │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└───────────────────┘      └───────────────────┘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Сайт/        ┌─────────────────────────────────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Электронная  │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почта:       │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└──────────────────────────────────────────────────────────┘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</w:t>
      </w:r>
      <w:r>
        <w:rPr>
          <w:sz w:val="22"/>
          <w:szCs w:val="22"/>
        </w:rPr>
        <w:t>рошу выдать паспорт объекта культурного наследия: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  и  категория  историко-культурного  значения  объекта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   наследия,  включенного  в  единый  государственный  реестр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объектов  культурного  наследия  (памятников  истории и ку</w:t>
      </w:r>
      <w:r>
        <w:rPr>
          <w:sz w:val="22"/>
          <w:szCs w:val="22"/>
        </w:rPr>
        <w:t>льтуры) народов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Российской Федерации (далее - реестр):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(местонахождение) объекта культурного наследия: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(субъект Российской Федерации)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                            </w:t>
      </w:r>
      <w:r>
        <w:rPr>
          <w:sz w:val="22"/>
          <w:szCs w:val="22"/>
        </w:rPr>
        <w:t xml:space="preserve">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(населенный пункт)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┌──────────────────┐    ┌──┐            ┌────────┐          ┌─────┐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улица │                  │ д. │  │ корп./стр</w:t>
      </w:r>
      <w:r>
        <w:rPr>
          <w:sz w:val="22"/>
          <w:szCs w:val="22"/>
        </w:rPr>
        <w:t>. │        │ офис/кв. │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└──────────────────┘    └──┘            └────────┘          └─────┘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Сведения   о   собственнике   либо  ином  законном владельце объекта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Собственник (иной законный владелец):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</w:t>
      </w:r>
      <w:r>
        <w:rPr>
          <w:sz w:val="22"/>
          <w:szCs w:val="22"/>
        </w:rPr>
        <w:t>───────────────────────────────────────────────────────────┐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│             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(наименование юридического лица с указанием его</w:t>
      </w:r>
      <w:r>
        <w:rPr>
          <w:sz w:val="22"/>
          <w:szCs w:val="22"/>
        </w:rPr>
        <w:t xml:space="preserve"> организационно-правовой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формы; фамилия, имя, отчество (при наличии)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для физического лица)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места нахождения: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               </w:t>
      </w:r>
      <w:r>
        <w:rPr>
          <w:sz w:val="22"/>
          <w:szCs w:val="22"/>
        </w:rPr>
        <w:t xml:space="preserve">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(субъект Российской Федерации)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┌───────────────────────────────────────────────────────────────────────┐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│           </w:t>
      </w:r>
      <w:r>
        <w:rPr>
          <w:sz w:val="22"/>
          <w:szCs w:val="22"/>
        </w:rPr>
        <w:t xml:space="preserve">             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└───────────────────────────────────────────────────────────────────────┘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(населенный пункт)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┌──────────────────┐    ┌──┐            ┌────────┐          ┌─────┐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улица │  </w:t>
      </w:r>
      <w:r>
        <w:rPr>
          <w:sz w:val="22"/>
          <w:szCs w:val="22"/>
        </w:rPr>
        <w:t xml:space="preserve">                │ д. │  │ корп./стр. │        │ офис/кв. │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└──────────────────┘    └──┘            └────────┘          └─────┘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Сведения  о  документах-основаниях возникновения права собственности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(законного владения) на объект культурного</w:t>
      </w:r>
      <w:r>
        <w:rPr>
          <w:sz w:val="22"/>
          <w:szCs w:val="22"/>
        </w:rPr>
        <w:t xml:space="preserve"> наследия: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Вид права               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Вид документа          </w:t>
      </w:r>
      <w:r>
        <w:rPr>
          <w:sz w:val="22"/>
          <w:szCs w:val="22"/>
        </w:rPr>
        <w:t xml:space="preserve"> ┌───────────────────────────────────────────────┐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Кадастровый номер (или  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условный номер)         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└────────────────────────────────</w:t>
      </w:r>
      <w:r>
        <w:rPr>
          <w:sz w:val="22"/>
          <w:szCs w:val="22"/>
        </w:rPr>
        <w:t>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Дата выдачи             ┌───────────────────────────────────────────────┐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Номер государственной   ├───────────────────────────────────────────────┤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регистрации права</w:t>
      </w:r>
      <w:r>
        <w:rPr>
          <w:sz w:val="22"/>
          <w:szCs w:val="22"/>
        </w:rPr>
        <w:t xml:space="preserve">       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└───────────────────────────────────────────────┘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Ответственный           ┌───────────────────────────────────────────────┐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представитель:          │                         </w:t>
      </w:r>
      <w:r>
        <w:rPr>
          <w:sz w:val="22"/>
          <w:szCs w:val="22"/>
        </w:rPr>
        <w:t xml:space="preserve">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(фамилия, имя, отчество (при наличии)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┌───────────────────────────────────────────────┐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Контактный телефо</w:t>
      </w:r>
      <w:r>
        <w:rPr>
          <w:sz w:val="22"/>
          <w:szCs w:val="22"/>
        </w:rPr>
        <w:t>н:     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(включая код            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населенного пункта)     └───────────────────────────────────────────────┘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┌──────────────────────────</w:t>
      </w:r>
      <w:r>
        <w:rPr>
          <w:sz w:val="22"/>
          <w:szCs w:val="22"/>
        </w:rPr>
        <w:t>─────────────────────┐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электронной почты:│                                               │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└───────────────────────────────────────────────┘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Настоящим  ходатайством  подтверждаю,  что  принятие  такого решения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согласован</w:t>
      </w:r>
      <w:r>
        <w:rPr>
          <w:sz w:val="22"/>
          <w:szCs w:val="22"/>
        </w:rPr>
        <w:t>о   с  собственником  либо  иным  законным  владельцем  объекта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культурного наследия.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паспорт объекта культурного наследия (нужное отметить - "V"):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└─┘выдать лично на руки </w:t>
      </w:r>
      <w:hyperlink w:anchor="sub_4444" w:history="1">
        <w:r>
          <w:rPr>
            <w:rStyle w:val="a4"/>
            <w:sz w:val="22"/>
            <w:szCs w:val="22"/>
          </w:rPr>
          <w:t>*(4)</w:t>
        </w:r>
      </w:hyperlink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└─┘выдать представителю со</w:t>
      </w:r>
      <w:r>
        <w:rPr>
          <w:sz w:val="22"/>
          <w:szCs w:val="22"/>
        </w:rPr>
        <w:t>бственника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┌─┐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└─┘направить по почте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Приложение: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┌──┐документ, подтверждающий полномочия лица, подписавшего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└──┘заявление о выдаче паспорта                              на _____ л.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┌──┐копия документа, подтверждающего право собственности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└──┘или</w:t>
      </w:r>
      <w:r>
        <w:rPr>
          <w:sz w:val="22"/>
          <w:szCs w:val="22"/>
        </w:rPr>
        <w:t xml:space="preserve"> владения объектом культурного наследия               на _____ л.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   __________________   __________________________________</w:t>
      </w:r>
    </w:p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(Должность)         (Подпись)   МП </w:t>
      </w:r>
      <w:hyperlink w:anchor="sub_5555" w:history="1">
        <w:r>
          <w:rPr>
            <w:rStyle w:val="a4"/>
            <w:sz w:val="22"/>
            <w:szCs w:val="22"/>
          </w:rPr>
          <w:t>*(5)</w:t>
        </w:r>
      </w:hyperlink>
      <w:r>
        <w:rPr>
          <w:sz w:val="22"/>
          <w:szCs w:val="22"/>
        </w:rPr>
        <w:t xml:space="preserve">       (Ф И.О. полностью)</w:t>
      </w:r>
    </w:p>
    <w:p w:rsidR="00000000" w:rsidRDefault="003778C8"/>
    <w:p w:rsidR="00000000" w:rsidRDefault="003778C8">
      <w:pPr>
        <w:pStyle w:val="a6"/>
        <w:rPr>
          <w:sz w:val="22"/>
          <w:szCs w:val="22"/>
        </w:rPr>
      </w:pPr>
      <w:bookmarkStart w:id="264" w:name="sub_1111"/>
      <w:r>
        <w:rPr>
          <w:sz w:val="22"/>
          <w:szCs w:val="22"/>
        </w:rPr>
        <w:t xml:space="preserve">     *(1)  Дл</w:t>
      </w:r>
      <w:r>
        <w:rPr>
          <w:sz w:val="22"/>
          <w:szCs w:val="22"/>
        </w:rPr>
        <w:t>я  юридического  лица  заполняется  на  бланке организации и</w:t>
      </w:r>
    </w:p>
    <w:bookmarkEnd w:id="264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подписывается руководителем.</w:t>
      </w:r>
    </w:p>
    <w:p w:rsidR="00000000" w:rsidRDefault="003778C8">
      <w:pPr>
        <w:pStyle w:val="a6"/>
        <w:rPr>
          <w:sz w:val="22"/>
          <w:szCs w:val="22"/>
        </w:rPr>
      </w:pPr>
      <w:bookmarkStart w:id="265" w:name="sub_2222"/>
      <w:r>
        <w:rPr>
          <w:sz w:val="22"/>
          <w:szCs w:val="22"/>
        </w:rPr>
        <w:t xml:space="preserve">     *(2) Для физического лица.</w:t>
      </w:r>
    </w:p>
    <w:p w:rsidR="00000000" w:rsidRDefault="003778C8">
      <w:pPr>
        <w:pStyle w:val="a6"/>
        <w:rPr>
          <w:sz w:val="22"/>
          <w:szCs w:val="22"/>
        </w:rPr>
      </w:pPr>
      <w:bookmarkStart w:id="266" w:name="sub_3333"/>
      <w:bookmarkEnd w:id="265"/>
      <w:r>
        <w:rPr>
          <w:sz w:val="22"/>
          <w:szCs w:val="22"/>
        </w:rPr>
        <w:t xml:space="preserve">     *(3) включая код населенного пункта</w:t>
      </w:r>
    </w:p>
    <w:p w:rsidR="00000000" w:rsidRDefault="003778C8">
      <w:pPr>
        <w:pStyle w:val="a6"/>
        <w:rPr>
          <w:sz w:val="22"/>
          <w:szCs w:val="22"/>
        </w:rPr>
      </w:pPr>
      <w:bookmarkStart w:id="267" w:name="sub_4444"/>
      <w:bookmarkEnd w:id="266"/>
      <w:r>
        <w:rPr>
          <w:sz w:val="22"/>
          <w:szCs w:val="22"/>
        </w:rPr>
        <w:t xml:space="preserve">     *(4)  Необходимо  при  себе  иметь докум</w:t>
      </w:r>
      <w:r>
        <w:rPr>
          <w:sz w:val="22"/>
          <w:szCs w:val="22"/>
        </w:rPr>
        <w:t>ент, удостоверяющий личность</w:t>
      </w:r>
    </w:p>
    <w:bookmarkEnd w:id="267"/>
    <w:p w:rsidR="00000000" w:rsidRDefault="003778C8">
      <w:pPr>
        <w:pStyle w:val="a6"/>
        <w:rPr>
          <w:sz w:val="22"/>
          <w:szCs w:val="22"/>
        </w:rPr>
      </w:pPr>
      <w:r>
        <w:rPr>
          <w:sz w:val="22"/>
          <w:szCs w:val="22"/>
        </w:rPr>
        <w:t>гражданина, доверенность, оформленную в установленном порядке.</w:t>
      </w:r>
    </w:p>
    <w:p w:rsidR="00000000" w:rsidRDefault="003778C8">
      <w:pPr>
        <w:pStyle w:val="a6"/>
        <w:rPr>
          <w:sz w:val="22"/>
          <w:szCs w:val="22"/>
        </w:rPr>
      </w:pPr>
      <w:bookmarkStart w:id="268" w:name="sub_5555"/>
      <w:r>
        <w:rPr>
          <w:sz w:val="22"/>
          <w:szCs w:val="22"/>
        </w:rPr>
        <w:t xml:space="preserve">     *(5) При наличии печати.</w:t>
      </w:r>
    </w:p>
    <w:bookmarkEnd w:id="268"/>
    <w:p w:rsidR="00000000" w:rsidRDefault="003778C8"/>
    <w:sectPr w:rsidR="00000000">
      <w:headerReference w:type="default" r:id="rId80"/>
      <w:footerReference w:type="default" r:id="rId8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78C8">
      <w:r>
        <w:separator/>
      </w:r>
    </w:p>
  </w:endnote>
  <w:endnote w:type="continuationSeparator" w:id="0">
    <w:p w:rsidR="00000000" w:rsidRDefault="0037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3778C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78C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3778C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78C8">
      <w:r>
        <w:separator/>
      </w:r>
    </w:p>
  </w:footnote>
  <w:footnote w:type="continuationSeparator" w:id="0">
    <w:p w:rsidR="00000000" w:rsidRDefault="0037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778C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15 мая 2019…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8C8"/>
    <w:rsid w:val="003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89EA2D-E550-4AD9-B2A7-03FA9CC0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9323991/2908" TargetMode="External"/><Relationship Id="rId21" Type="http://schemas.openxmlformats.org/officeDocument/2006/relationships/hyperlink" Target="http://mobileonline.garant.ru/document/redirect/9323991/406" TargetMode="External"/><Relationship Id="rId42" Type="http://schemas.openxmlformats.org/officeDocument/2006/relationships/hyperlink" Target="http://mobileonline.garant.ru/document/redirect/9323991/406" TargetMode="External"/><Relationship Id="rId47" Type="http://schemas.openxmlformats.org/officeDocument/2006/relationships/hyperlink" Target="http://mobileonline.garant.ru/document/redirect/12184522/11" TargetMode="External"/><Relationship Id="rId63" Type="http://schemas.openxmlformats.org/officeDocument/2006/relationships/hyperlink" Target="http://mobileonline.garant.ru/document/redirect/9323991/406" TargetMode="External"/><Relationship Id="rId68" Type="http://schemas.openxmlformats.org/officeDocument/2006/relationships/hyperlink" Target="http://mobileonline.garant.ru/document/redirect/9323991/406" TargetMode="External"/><Relationship Id="rId16" Type="http://schemas.openxmlformats.org/officeDocument/2006/relationships/hyperlink" Target="http://mobileonline.garant.ru/document/redirect/46741610/0" TargetMode="External"/><Relationship Id="rId11" Type="http://schemas.openxmlformats.org/officeDocument/2006/relationships/hyperlink" Target="http://mobileonline.garant.ru/document/redirect/46775446/0" TargetMode="External"/><Relationship Id="rId32" Type="http://schemas.openxmlformats.org/officeDocument/2006/relationships/hyperlink" Target="http://mobileonline.garant.ru/document/redirect/70193794/0" TargetMode="External"/><Relationship Id="rId37" Type="http://schemas.openxmlformats.org/officeDocument/2006/relationships/hyperlink" Target="http://mobileonline.garant.ru/document/redirect/9323991/2908" TargetMode="External"/><Relationship Id="rId53" Type="http://schemas.openxmlformats.org/officeDocument/2006/relationships/hyperlink" Target="http://mobileonline.garant.ru/document/redirect/9323991/406" TargetMode="External"/><Relationship Id="rId58" Type="http://schemas.openxmlformats.org/officeDocument/2006/relationships/hyperlink" Target="http://mobileonline.garant.ru/document/redirect/9323991/406" TargetMode="External"/><Relationship Id="rId74" Type="http://schemas.openxmlformats.org/officeDocument/2006/relationships/hyperlink" Target="http://mobileonline.garant.ru/document/redirect/9323991/1213" TargetMode="External"/><Relationship Id="rId79" Type="http://schemas.openxmlformats.org/officeDocument/2006/relationships/hyperlink" Target="http://mobileonline.garant.ru/document/redirect/9323991/40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mobileonline.garant.ru/document/redirect/9323991/2908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://mobileonline.garant.ru/document/redirect/9323991/2908" TargetMode="External"/><Relationship Id="rId14" Type="http://schemas.openxmlformats.org/officeDocument/2006/relationships/hyperlink" Target="http://mobileonline.garant.ru/document/redirect/46719780/15" TargetMode="External"/><Relationship Id="rId22" Type="http://schemas.openxmlformats.org/officeDocument/2006/relationships/hyperlink" Target="http://mobileonline.garant.ru/document/redirect/9323991/2908" TargetMode="External"/><Relationship Id="rId27" Type="http://schemas.openxmlformats.org/officeDocument/2006/relationships/hyperlink" Target="http://mobileonline.garant.ru/document/redirect/9323991/406" TargetMode="External"/><Relationship Id="rId30" Type="http://schemas.openxmlformats.org/officeDocument/2006/relationships/hyperlink" Target="http://mobileonline.garant.ru/document/redirect/12184522/21" TargetMode="External"/><Relationship Id="rId35" Type="http://schemas.openxmlformats.org/officeDocument/2006/relationships/hyperlink" Target="http://mobileonline.garant.ru/document/redirect/9323991/2908" TargetMode="External"/><Relationship Id="rId43" Type="http://schemas.openxmlformats.org/officeDocument/2006/relationships/hyperlink" Target="http://mobileonline.garant.ru/document/redirect/12184522/54" TargetMode="External"/><Relationship Id="rId48" Type="http://schemas.openxmlformats.org/officeDocument/2006/relationships/hyperlink" Target="http://mobileonline.garant.ru/document/redirect/9323991/406" TargetMode="External"/><Relationship Id="rId56" Type="http://schemas.openxmlformats.org/officeDocument/2006/relationships/hyperlink" Target="http://mobileonline.garant.ru/document/redirect/9323991/406" TargetMode="External"/><Relationship Id="rId64" Type="http://schemas.openxmlformats.org/officeDocument/2006/relationships/hyperlink" Target="http://mobileonline.garant.ru/document/redirect/9323991/2908" TargetMode="External"/><Relationship Id="rId69" Type="http://schemas.openxmlformats.org/officeDocument/2006/relationships/hyperlink" Target="http://mobileonline.garant.ru/document/redirect/12184522/54" TargetMode="External"/><Relationship Id="rId77" Type="http://schemas.openxmlformats.org/officeDocument/2006/relationships/hyperlink" Target="http://mobileonline.garant.ru/document/redirect/12177515/1101" TargetMode="External"/><Relationship Id="rId8" Type="http://schemas.openxmlformats.org/officeDocument/2006/relationships/hyperlink" Target="http://mobileonline.garant.ru/document/redirect/12177515/0" TargetMode="External"/><Relationship Id="rId51" Type="http://schemas.openxmlformats.org/officeDocument/2006/relationships/hyperlink" Target="http://mobileonline.garant.ru/document/redirect/9323991/406" TargetMode="External"/><Relationship Id="rId72" Type="http://schemas.openxmlformats.org/officeDocument/2006/relationships/hyperlink" Target="http://mobileonline.garant.ru/document/redirect/12177515/1101" TargetMode="External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9323991/1897" TargetMode="External"/><Relationship Id="rId17" Type="http://schemas.openxmlformats.org/officeDocument/2006/relationships/hyperlink" Target="http://mobileonline.garant.ru/document/redirect/46791429/0" TargetMode="External"/><Relationship Id="rId25" Type="http://schemas.openxmlformats.org/officeDocument/2006/relationships/hyperlink" Target="http://mobileonline.garant.ru/document/redirect/35182717/0" TargetMode="External"/><Relationship Id="rId33" Type="http://schemas.openxmlformats.org/officeDocument/2006/relationships/hyperlink" Target="http://mobileonline.garant.ru/document/redirect/12177515/706" TargetMode="External"/><Relationship Id="rId38" Type="http://schemas.openxmlformats.org/officeDocument/2006/relationships/hyperlink" Target="http://mobileonline.garant.ru/document/redirect/12184522/54" TargetMode="External"/><Relationship Id="rId46" Type="http://schemas.openxmlformats.org/officeDocument/2006/relationships/hyperlink" Target="http://mobileonline.garant.ru/document/redirect/12184522/54" TargetMode="External"/><Relationship Id="rId59" Type="http://schemas.openxmlformats.org/officeDocument/2006/relationships/hyperlink" Target="http://mobileonline.garant.ru/document/redirect/9323991/406" TargetMode="External"/><Relationship Id="rId67" Type="http://schemas.openxmlformats.org/officeDocument/2006/relationships/hyperlink" Target="http://mobileonline.garant.ru/document/redirect/9323991/406" TargetMode="External"/><Relationship Id="rId20" Type="http://schemas.openxmlformats.org/officeDocument/2006/relationships/hyperlink" Target="http://mobileonline.garant.ru/document/redirect/9323991/406" TargetMode="External"/><Relationship Id="rId41" Type="http://schemas.openxmlformats.org/officeDocument/2006/relationships/hyperlink" Target="http://mobileonline.garant.ru/document/redirect/12184522/54" TargetMode="External"/><Relationship Id="rId54" Type="http://schemas.openxmlformats.org/officeDocument/2006/relationships/hyperlink" Target="http://mobileonline.garant.ru/document/redirect/9323991/406" TargetMode="External"/><Relationship Id="rId62" Type="http://schemas.openxmlformats.org/officeDocument/2006/relationships/hyperlink" Target="http://mobileonline.garant.ru/document/redirect/9323991/406" TargetMode="External"/><Relationship Id="rId70" Type="http://schemas.openxmlformats.org/officeDocument/2006/relationships/hyperlink" Target="http://mobileonline.garant.ru/document/redirect/9323991/406" TargetMode="External"/><Relationship Id="rId75" Type="http://schemas.openxmlformats.org/officeDocument/2006/relationships/hyperlink" Target="http://mobileonline.garant.ru/document/redirect/9323991/3135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9323991/2579" TargetMode="External"/><Relationship Id="rId23" Type="http://schemas.openxmlformats.org/officeDocument/2006/relationships/hyperlink" Target="http://mobileonline.garant.ru/document/redirect/9323991/1213" TargetMode="External"/><Relationship Id="rId28" Type="http://schemas.openxmlformats.org/officeDocument/2006/relationships/hyperlink" Target="http://mobileonline.garant.ru/document/redirect/9323991/406" TargetMode="External"/><Relationship Id="rId36" Type="http://schemas.openxmlformats.org/officeDocument/2006/relationships/hyperlink" Target="http://mobileonline.garant.ru/document/redirect/9323991/406" TargetMode="External"/><Relationship Id="rId49" Type="http://schemas.openxmlformats.org/officeDocument/2006/relationships/hyperlink" Target="http://mobileonline.garant.ru/document/redirect/12184522/54" TargetMode="External"/><Relationship Id="rId57" Type="http://schemas.openxmlformats.org/officeDocument/2006/relationships/hyperlink" Target="http://mobileonline.garant.ru/document/redirect/9323991/406" TargetMode="External"/><Relationship Id="rId10" Type="http://schemas.openxmlformats.org/officeDocument/2006/relationships/hyperlink" Target="http://mobileonline.garant.ru/document/redirect/20976677/0" TargetMode="External"/><Relationship Id="rId31" Type="http://schemas.openxmlformats.org/officeDocument/2006/relationships/hyperlink" Target="http://mobileonline.garant.ru/document/redirect/70193794/1000" TargetMode="External"/><Relationship Id="rId44" Type="http://schemas.openxmlformats.org/officeDocument/2006/relationships/hyperlink" Target="http://mobileonline.garant.ru/document/redirect/12184522/54" TargetMode="External"/><Relationship Id="rId52" Type="http://schemas.openxmlformats.org/officeDocument/2006/relationships/hyperlink" Target="http://mobileonline.garant.ru/document/redirect/9323991/406" TargetMode="External"/><Relationship Id="rId60" Type="http://schemas.openxmlformats.org/officeDocument/2006/relationships/hyperlink" Target="http://mobileonline.garant.ru/document/redirect/9323991/406" TargetMode="External"/><Relationship Id="rId65" Type="http://schemas.openxmlformats.org/officeDocument/2006/relationships/hyperlink" Target="http://mobileonline.garant.ru/document/redirect/9323991/406" TargetMode="External"/><Relationship Id="rId73" Type="http://schemas.openxmlformats.org/officeDocument/2006/relationships/hyperlink" Target="http://mobileonline.garant.ru/document/redirect/9323991/2908" TargetMode="External"/><Relationship Id="rId78" Type="http://schemas.openxmlformats.org/officeDocument/2006/relationships/hyperlink" Target="http://mobileonline.garant.ru/document/redirect/46778302/0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9318050/0" TargetMode="External"/><Relationship Id="rId13" Type="http://schemas.openxmlformats.org/officeDocument/2006/relationships/hyperlink" Target="http://mobileonline.garant.ru/document/redirect/9323991/2908" TargetMode="External"/><Relationship Id="rId18" Type="http://schemas.openxmlformats.org/officeDocument/2006/relationships/hyperlink" Target="http://mobileonline.garant.ru/document/redirect/9323991/2579" TargetMode="External"/><Relationship Id="rId39" Type="http://schemas.openxmlformats.org/officeDocument/2006/relationships/hyperlink" Target="http://mobileonline.garant.ru/document/redirect/70220262/0" TargetMode="External"/><Relationship Id="rId34" Type="http://schemas.openxmlformats.org/officeDocument/2006/relationships/hyperlink" Target="http://mobileonline.garant.ru/document/redirect/9323991/406" TargetMode="External"/><Relationship Id="rId50" Type="http://schemas.openxmlformats.org/officeDocument/2006/relationships/hyperlink" Target="http://mobileonline.garant.ru/document/redirect/12177515/702" TargetMode="External"/><Relationship Id="rId55" Type="http://schemas.openxmlformats.org/officeDocument/2006/relationships/hyperlink" Target="http://mobileonline.garant.ru/document/redirect/9323991/406" TargetMode="External"/><Relationship Id="rId76" Type="http://schemas.openxmlformats.org/officeDocument/2006/relationships/hyperlink" Target="http://mobileonline.garant.ru/document/redirect/9323991/406" TargetMode="External"/><Relationship Id="rId7" Type="http://schemas.openxmlformats.org/officeDocument/2006/relationships/hyperlink" Target="http://mobileonline.garant.ru/document/redirect/12127232/0" TargetMode="External"/><Relationship Id="rId71" Type="http://schemas.openxmlformats.org/officeDocument/2006/relationships/hyperlink" Target="http://mobileonline.garant.ru/document/redirect/9323991/1213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12184522/54" TargetMode="External"/><Relationship Id="rId24" Type="http://schemas.openxmlformats.org/officeDocument/2006/relationships/hyperlink" Target="http://mobileonline.garant.ru/document/redirect/35182717/100000" TargetMode="External"/><Relationship Id="rId40" Type="http://schemas.openxmlformats.org/officeDocument/2006/relationships/hyperlink" Target="http://mobileonline.garant.ru/document/redirect/35182717/0" TargetMode="External"/><Relationship Id="rId45" Type="http://schemas.openxmlformats.org/officeDocument/2006/relationships/hyperlink" Target="http://mobileonline.garant.ru/document/redirect/9323991/406" TargetMode="External"/><Relationship Id="rId66" Type="http://schemas.openxmlformats.org/officeDocument/2006/relationships/hyperlink" Target="http://mobileonline.garant.ru/document/redirect/9323991/4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15356</Words>
  <Characters>87535</Characters>
  <Application>Microsoft Office Word</Application>
  <DocSecurity>0</DocSecurity>
  <Lines>729</Lines>
  <Paragraphs>205</Paragraphs>
  <ScaleCrop>false</ScaleCrop>
  <Company>НПП "Гарант-Сервис"</Company>
  <LinksUpToDate>false</LinksUpToDate>
  <CharactersWithSpaces>102686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2019-12-17T06:42:00Z</dcterms:created>
  <dcterms:modified xsi:type="dcterms:W3CDTF">2019-12-17T06:42:00Z</dcterms:modified>
</cp:coreProperties>
</file>