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615A6">
      <w:pPr>
        <w:pStyle w:val="1"/>
      </w:pPr>
      <w:r>
        <w:fldChar w:fldCharType="begin"/>
      </w:r>
      <w:r>
        <w:instrText>HYPERLINK "http://mobileonline.garant.ru/document/redirect/46791420/0"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15 мая 2019 г. N 223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задания на проведение рабо</w:t>
      </w:r>
      <w:r>
        <w:rPr>
          <w:rStyle w:val="a4"/>
          <w:b w:val="0"/>
          <w:bCs w:val="0"/>
        </w:rPr>
        <w:t>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</w:r>
      <w:r>
        <w:fldChar w:fldCharType="end"/>
      </w:r>
    </w:p>
    <w:p w:rsidR="00000000" w:rsidRDefault="005615A6">
      <w:pPr>
        <w:pStyle w:val="1"/>
      </w:pPr>
      <w:r>
        <w:t>Пр</w:t>
      </w:r>
      <w:r>
        <w:t>иказ Управления государственной охраны объектов культурного наследия Свердловской области от 15 мая 2019 г. N 223</w:t>
      </w:r>
      <w:r>
        <w:br/>
        <w:t>"Об утверждении Административного регламента предоставления Управлением государственной охраны объектов культурного наследия Свердловской обла</w:t>
      </w:r>
      <w:r>
        <w:t>сти государственной услуги по выдаче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</w:t>
      </w:r>
      <w:r>
        <w:t xml:space="preserve"> Федерации, или выявленного объекта культурного наследия"</w:t>
      </w:r>
    </w:p>
    <w:p w:rsidR="00000000" w:rsidRDefault="005615A6"/>
    <w:p w:rsidR="00000000" w:rsidRDefault="005615A6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 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 года N 210-ФЗ</w:t>
        </w:r>
      </w:hyperlink>
      <w:r>
        <w:t xml:space="preserve"> "Об орг</w:t>
      </w:r>
      <w:r>
        <w:t xml:space="preserve">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21 июня 2004 года N 12-ОЗ "О государственной охране объектов культурного наследия (памят</w:t>
      </w:r>
      <w:r>
        <w:t xml:space="preserve">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</w:t>
      </w:r>
      <w:r>
        <w:t>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</w:t>
      </w:r>
      <w:r>
        <w:t xml:space="preserve">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</w:t>
      </w:r>
      <w:r>
        <w:t>нистративных регламентов предоставления государственных услуг" приказываю:</w:t>
      </w:r>
    </w:p>
    <w:p w:rsidR="00000000" w:rsidRDefault="005615A6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</w:t>
      </w:r>
      <w:r>
        <w:t>венной услуги по выдаче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</w:t>
      </w:r>
      <w:r>
        <w:t>ли выявленного объекта культурного наследия (прилагается).</w:t>
      </w:r>
    </w:p>
    <w:p w:rsidR="00000000" w:rsidRDefault="005615A6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 Н.Н. Кулеву пер</w:t>
      </w:r>
      <w:r>
        <w:t>сональную ответственность за своевременное и качественное оказание государственных услуг в соответствии с Административным регламентом предоставления Управлением государственной охраны объектов культурного наследия Свердловской области государственной услу</w:t>
      </w:r>
      <w:r>
        <w:t>ги по выдаче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</w:t>
      </w:r>
      <w:r>
        <w:t xml:space="preserve">ого объекта культурного наследия,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5615A6">
      <w:bookmarkStart w:id="3" w:name="sub_3"/>
      <w:bookmarkEnd w:id="2"/>
      <w:r>
        <w:t>3. Отделу государственной охраны объектов культурного наследия Управления государственной охраны объектов культурного наследия Свердловской област</w:t>
      </w:r>
      <w:r>
        <w:t>и (Н.Н. Кулева):</w:t>
      </w:r>
    </w:p>
    <w:p w:rsidR="00000000" w:rsidRDefault="005615A6">
      <w:bookmarkStart w:id="4" w:name="sub_31"/>
      <w:bookmarkEnd w:id="3"/>
      <w:r>
        <w:lastRenderedPageBreak/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000000" w:rsidRDefault="005615A6">
      <w:bookmarkStart w:id="5" w:name="sub_32"/>
      <w:bookmarkEnd w:id="4"/>
      <w:r>
        <w:t xml:space="preserve">2) обеспечить размещение </w:t>
      </w:r>
      <w:hyperlink w:anchor="sub_1000" w:history="1">
        <w:r>
          <w:rPr>
            <w:rStyle w:val="a4"/>
          </w:rPr>
          <w:t>Административного регламен</w:t>
        </w:r>
        <w:r>
          <w:rPr>
            <w:rStyle w:val="a4"/>
          </w:rPr>
          <w:t>та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по выдаче задания на проведение работ по сохранению объекта культурного наследия регионального значения, включенного в единый </w:t>
      </w:r>
      <w:r>
        <w:t xml:space="preserve">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приказа, в информационно-телекоммуник</w:t>
      </w:r>
      <w:r>
        <w:t>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официальном сайте Управления государственной охраны объектов культурного насл</w:t>
      </w:r>
      <w:r>
        <w:t>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5615A6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6 пункта 1</w:t>
        </w:r>
      </w:hyperlink>
      <w:r>
        <w:t xml:space="preserve"> </w:t>
      </w:r>
      <w:r>
        <w:t>приказа Управления государственной охраны объектов культурного наследия Свердловской области от 14.12.2016 N 252 "Об утверждении административных регламентов предоставления Управлением государственной охраны объектов культурного наследия Свердловской облас</w:t>
      </w:r>
      <w:r>
        <w:t>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области"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приказом</w:t>
        </w:r>
      </w:hyperlink>
      <w:r>
        <w:t xml:space="preserve"> Управления государственной охраны объектов культурного насле</w:t>
      </w:r>
      <w:r>
        <w:t>дия Свердловской области от 17.08.2017 N 271.</w:t>
      </w:r>
    </w:p>
    <w:p w:rsidR="00000000" w:rsidRDefault="005615A6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 А.С. Мои</w:t>
      </w:r>
      <w:r>
        <w:t>сееву.</w:t>
      </w:r>
    </w:p>
    <w:p w:rsidR="00000000" w:rsidRDefault="005615A6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5615A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615A6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615A6">
            <w:pPr>
              <w:pStyle w:val="a5"/>
              <w:jc w:val="right"/>
            </w:pPr>
            <w:r>
              <w:t>Е.Г. Рябинин</w:t>
            </w:r>
          </w:p>
        </w:tc>
      </w:tr>
    </w:tbl>
    <w:p w:rsidR="00000000" w:rsidRDefault="005615A6"/>
    <w:p w:rsidR="00000000" w:rsidRDefault="005615A6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15 мая 2019 г. N 223</w:t>
      </w:r>
    </w:p>
    <w:bookmarkEnd w:id="9"/>
    <w:p w:rsidR="00000000" w:rsidRDefault="005615A6"/>
    <w:p w:rsidR="00000000" w:rsidRDefault="005615A6">
      <w:pPr>
        <w:pStyle w:val="1"/>
      </w:pPr>
      <w:r>
        <w:t>Административный регламент</w:t>
      </w:r>
      <w:r>
        <w:br/>
        <w:t xml:space="preserve">предоставления Управлением государственной охраны объектов культурного наследия Свердловской области государственной услуги по выдаче задания на проведение работ по сохранению объекта культурного наследия регионального значения, </w:t>
      </w:r>
      <w:r>
        <w:t>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000000" w:rsidRDefault="005615A6"/>
    <w:p w:rsidR="00000000" w:rsidRDefault="005615A6">
      <w:pPr>
        <w:pStyle w:val="1"/>
      </w:pPr>
      <w:bookmarkStart w:id="10" w:name="sub_100"/>
      <w:r>
        <w:t>Раздел 1. Общие положения</w:t>
      </w:r>
    </w:p>
    <w:bookmarkEnd w:id="10"/>
    <w:p w:rsidR="00000000" w:rsidRDefault="005615A6"/>
    <w:p w:rsidR="00000000" w:rsidRDefault="005615A6">
      <w:pPr>
        <w:pStyle w:val="1"/>
      </w:pPr>
      <w:bookmarkStart w:id="11" w:name="sub_101"/>
      <w:r>
        <w:t>1.1. Предмет регулирования регламента</w:t>
      </w:r>
    </w:p>
    <w:bookmarkEnd w:id="11"/>
    <w:p w:rsidR="00000000" w:rsidRDefault="005615A6"/>
    <w:p w:rsidR="00000000" w:rsidRDefault="005615A6">
      <w:bookmarkStart w:id="12" w:name="sub_1001"/>
      <w:r>
        <w:lastRenderedPageBreak/>
        <w:t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по выдаче задания на провед</w:t>
      </w:r>
      <w:r>
        <w:t>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</w:t>
      </w:r>
      <w:r>
        <w:t>ия (далее - регламент) устанавливает порядок и стандарт предоставления государственной услуги "Выдача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</w:t>
      </w:r>
      <w:r>
        <w:t>рного наследия (памятников истории и культуры) народов Российской Федерации, или выявленного объекта культурного наследия" (далее - государственная услуга).</w:t>
      </w:r>
    </w:p>
    <w:p w:rsidR="00000000" w:rsidRDefault="005615A6">
      <w:bookmarkStart w:id="13" w:name="sub_1002"/>
      <w:bookmarkEnd w:id="12"/>
      <w:r>
        <w:t>2. Регламент устанавливает сроки и последовательность административных процедур Упр</w:t>
      </w:r>
      <w:r>
        <w:t>авления, осуществляемых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5615A6"/>
    <w:p w:rsidR="00000000" w:rsidRDefault="005615A6">
      <w:pPr>
        <w:pStyle w:val="1"/>
      </w:pPr>
      <w:bookmarkStart w:id="14" w:name="sub_102"/>
      <w:r>
        <w:t>1.2. Круг заявителей</w:t>
      </w:r>
    </w:p>
    <w:bookmarkEnd w:id="14"/>
    <w:p w:rsidR="00000000" w:rsidRDefault="005615A6"/>
    <w:p w:rsidR="00000000" w:rsidRDefault="005615A6">
      <w:bookmarkStart w:id="15" w:name="sub_103911"/>
      <w:r>
        <w:t>3. Заявителем на получение государственной услуги я</w:t>
      </w:r>
      <w:r>
        <w:t xml:space="preserve">вляется собственник (физическое лицо и (или) юридическое лицо) или иной законный владелец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>
        <w:t>или выявленного объекта культурного наследия (далее - объект культурного наследия) (далее - заявители).</w:t>
      </w:r>
    </w:p>
    <w:bookmarkEnd w:id="15"/>
    <w:p w:rsidR="00000000" w:rsidRDefault="005615A6"/>
    <w:p w:rsidR="00000000" w:rsidRDefault="005615A6">
      <w:pPr>
        <w:pStyle w:val="1"/>
      </w:pPr>
      <w:bookmarkStart w:id="16" w:name="sub_103"/>
      <w:r>
        <w:t>1.3. Требования к порядку информирования о предоставлении государственной услуги</w:t>
      </w:r>
    </w:p>
    <w:bookmarkEnd w:id="16"/>
    <w:p w:rsidR="00000000" w:rsidRDefault="005615A6"/>
    <w:p w:rsidR="00000000" w:rsidRDefault="005615A6">
      <w:bookmarkStart w:id="17" w:name="sub_1004"/>
      <w:r>
        <w:t>4. Информирование заявителей о порядк</w:t>
      </w:r>
      <w:r>
        <w:t xml:space="preserve">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(далее - отдел) при личном приеме и по телефону, а также через Государственное бюджетное учреждение </w:t>
      </w:r>
      <w:r>
        <w:t>Свердловской области "Многофункциональный центр предоставления государственных и муниципальных услуг" (далее - многофункциональный центр предоставления государственных и муниципальных услуг) и его филиалы либо федеральную государственную информационную сис</w:t>
      </w:r>
      <w:r>
        <w:t>тему "Единый портал государственных и муниципальных услуг (функций)" (далее - Единый портал).</w:t>
      </w:r>
    </w:p>
    <w:p w:rsidR="00000000" w:rsidRDefault="005615A6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</w:t>
      </w:r>
      <w:r>
        <w:t>,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на Едином портале в информационно-телекоммуникационной сети "Интернет" (далее - сеть "И</w:t>
      </w:r>
      <w:r>
        <w:t xml:space="preserve">нтернет") по адресу: http://www.gosuslugi.ru/structure/6600000010001493789, на официальном сайте Управления в сети "Интернет" по адресу: </w:t>
      </w:r>
      <w:hyperlink r:id="rId20" w:history="1">
        <w:r>
          <w:rPr>
            <w:rStyle w:val="a4"/>
          </w:rPr>
          <w:t>http://okn.midural.ru/</w:t>
        </w:r>
      </w:hyperlink>
      <w:r>
        <w:t xml:space="preserve"> (далее - официальный </w:t>
      </w:r>
      <w:r>
        <w:t xml:space="preserve">сайт Управления), на информационных стендах Управления,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21" w:history="1">
        <w:r>
          <w:rPr>
            <w:rStyle w:val="a4"/>
          </w:rPr>
          <w:t>http://mfc66.ru</w:t>
        </w:r>
      </w:hyperlink>
      <w:r>
        <w:t>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5615A6">
      <w:bookmarkStart w:id="19" w:name="sub_1006"/>
      <w:bookmarkEnd w:id="18"/>
      <w:r>
        <w:t>6. Основными требованиями к информированию граж</w:t>
      </w:r>
      <w:r>
        <w:t>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</w:t>
      </w:r>
      <w:r>
        <w:t>.</w:t>
      </w:r>
    </w:p>
    <w:p w:rsidR="00000000" w:rsidRDefault="005615A6">
      <w:bookmarkStart w:id="20" w:name="sub_1007"/>
      <w:bookmarkEnd w:id="19"/>
      <w:r>
        <w:lastRenderedPageBreak/>
        <w:t>7. При общении с гражданами (по 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предоставления государственной услуги проводится с испо</w:t>
      </w:r>
      <w:r>
        <w:t>льзованием официально-делового стиля речи.</w:t>
      </w:r>
    </w:p>
    <w:p w:rsidR="00000000" w:rsidRDefault="005615A6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5615A6"/>
    <w:p w:rsidR="00000000" w:rsidRDefault="005615A6">
      <w:pPr>
        <w:pStyle w:val="1"/>
      </w:pPr>
      <w:bookmarkStart w:id="22" w:name="sub_200"/>
      <w:r>
        <w:t>Раздел 2. Стандарт предоставления государ</w:t>
      </w:r>
      <w:r>
        <w:t>ственной услуги</w:t>
      </w:r>
    </w:p>
    <w:bookmarkEnd w:id="22"/>
    <w:p w:rsidR="00000000" w:rsidRDefault="005615A6"/>
    <w:p w:rsidR="00000000" w:rsidRDefault="005615A6">
      <w:pPr>
        <w:pStyle w:val="1"/>
      </w:pPr>
      <w:bookmarkStart w:id="23" w:name="sub_201"/>
      <w:r>
        <w:t>2.1. Наименование государственной услуги</w:t>
      </w:r>
    </w:p>
    <w:bookmarkEnd w:id="23"/>
    <w:p w:rsidR="00000000" w:rsidRDefault="005615A6"/>
    <w:p w:rsidR="00000000" w:rsidRDefault="005615A6">
      <w:bookmarkStart w:id="24" w:name="sub_1009"/>
      <w:r>
        <w:t>9. Наименование государственной услуги - "Выдача задания на проведение работ по сохранению объекта культурного наследия регионального значения, включенного в единый гос</w:t>
      </w:r>
      <w:r>
        <w:t>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наследия".</w:t>
      </w:r>
    </w:p>
    <w:bookmarkEnd w:id="24"/>
    <w:p w:rsidR="00000000" w:rsidRDefault="005615A6"/>
    <w:p w:rsidR="00000000" w:rsidRDefault="005615A6">
      <w:pPr>
        <w:pStyle w:val="1"/>
      </w:pPr>
      <w:bookmarkStart w:id="25" w:name="sub_202"/>
      <w:r>
        <w:t>2.2. Наименование органа, предоставляющего государственную услугу</w:t>
      </w:r>
    </w:p>
    <w:bookmarkEnd w:id="25"/>
    <w:p w:rsidR="00000000" w:rsidRDefault="005615A6"/>
    <w:p w:rsidR="00000000" w:rsidRDefault="005615A6">
      <w:bookmarkStart w:id="26" w:name="sub_1010"/>
      <w:r>
        <w:t>10. Государственная услуга предоставляется Управлением.</w:t>
      </w:r>
    </w:p>
    <w:bookmarkEnd w:id="26"/>
    <w:p w:rsidR="00000000" w:rsidRDefault="005615A6"/>
    <w:p w:rsidR="00000000" w:rsidRDefault="005615A6">
      <w:pPr>
        <w:pStyle w:val="1"/>
      </w:pPr>
      <w:bookmarkStart w:id="27" w:name="sub_203"/>
      <w:r>
        <w:t>2.3.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5615A6"/>
    <w:p w:rsidR="00000000" w:rsidRDefault="005615A6">
      <w:bookmarkStart w:id="28" w:name="sub_1011"/>
      <w:r>
        <w:t>11. При предоставлении государственной услуги в качестве источника получения документов, необходимых для предоставления государственной услуги, может принимать участие в рамках межведомственного информационного взаимодействия Федеральная служба государстве</w:t>
      </w:r>
      <w:r>
        <w:t>нной регистрации, кадастра и картографии (далее - Росреестр), обращение в которую необходимо для предоставления государственной услуги.</w:t>
      </w:r>
    </w:p>
    <w:p w:rsidR="00000000" w:rsidRDefault="005615A6">
      <w:bookmarkStart w:id="29" w:name="sub_1012"/>
      <w:bookmarkEnd w:id="28"/>
      <w:r>
        <w:t>12. Запрещается требовать от заявителя осуществления действий, в том числе согласований, необходимых для</w:t>
      </w:r>
      <w:r>
        <w:t xml:space="preserve"> получения государственной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</w:t>
      </w:r>
      <w:r>
        <w:t xml:space="preserve">, которые являются необходимыми и обязательными для предоставления государственных услуг, утвержденный </w:t>
      </w:r>
      <w:hyperlink r:id="rId22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</w:t>
      </w:r>
      <w:r>
        <w:t>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</w:t>
      </w:r>
      <w:r>
        <w:t>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услуг" (далее - постановление Правительства Свер</w:t>
      </w:r>
      <w:r>
        <w:t>дловской области от 14.09.2011 N 1211-ПП).</w:t>
      </w:r>
    </w:p>
    <w:bookmarkEnd w:id="29"/>
    <w:p w:rsidR="00000000" w:rsidRDefault="005615A6"/>
    <w:p w:rsidR="00000000" w:rsidRDefault="005615A6">
      <w:pPr>
        <w:pStyle w:val="1"/>
      </w:pPr>
      <w:bookmarkStart w:id="30" w:name="sub_204"/>
      <w:r>
        <w:t>2.4. Описание результата предоставления государственной услуги</w:t>
      </w:r>
    </w:p>
    <w:bookmarkEnd w:id="30"/>
    <w:p w:rsidR="00000000" w:rsidRDefault="005615A6"/>
    <w:p w:rsidR="00000000" w:rsidRDefault="005615A6">
      <w:bookmarkStart w:id="31" w:name="sub_1013"/>
      <w:r>
        <w:t>13. Результатом предоставления государственной услуги являются:</w:t>
      </w:r>
    </w:p>
    <w:p w:rsidR="00000000" w:rsidRDefault="005615A6">
      <w:bookmarkStart w:id="32" w:name="sub_10131"/>
      <w:bookmarkEnd w:id="31"/>
      <w:r>
        <w:t>1) выдача задания на проведение работ</w:t>
      </w:r>
      <w:r>
        <w:t xml:space="preserve"> по сохранению объекта культурного наследия </w:t>
      </w:r>
      <w:r>
        <w:lastRenderedPageBreak/>
        <w:t>регионального значения, включенного в реестр, или выявленного объекта культурного наследия (далее - задание);</w:t>
      </w:r>
    </w:p>
    <w:p w:rsidR="00000000" w:rsidRDefault="005615A6">
      <w:bookmarkStart w:id="33" w:name="sub_10132"/>
      <w:bookmarkEnd w:id="32"/>
      <w:r>
        <w:t>2) отказ в выдаче задания;</w:t>
      </w:r>
    </w:p>
    <w:p w:rsidR="00000000" w:rsidRDefault="005615A6">
      <w:bookmarkStart w:id="34" w:name="sub_10133"/>
      <w:bookmarkEnd w:id="33"/>
      <w:r>
        <w:t>3) выдача дубликата задания;</w:t>
      </w:r>
    </w:p>
    <w:p w:rsidR="00000000" w:rsidRDefault="005615A6">
      <w:bookmarkStart w:id="35" w:name="sub_10134"/>
      <w:bookmarkEnd w:id="34"/>
      <w:r>
        <w:t>4) выдача заверенной копии задания.</w:t>
      </w:r>
    </w:p>
    <w:bookmarkEnd w:id="35"/>
    <w:p w:rsidR="00000000" w:rsidRDefault="005615A6"/>
    <w:p w:rsidR="00000000" w:rsidRDefault="005615A6">
      <w:pPr>
        <w:pStyle w:val="1"/>
      </w:pPr>
      <w:bookmarkStart w:id="36" w:name="sub_205"/>
      <w:r>
        <w:t>2.5.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</w:t>
      </w:r>
      <w:r>
        <w:t xml:space="preserve">ия государственной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государственной </w:t>
      </w:r>
      <w:r>
        <w:t>услуги</w:t>
      </w:r>
    </w:p>
    <w:bookmarkEnd w:id="36"/>
    <w:p w:rsidR="00000000" w:rsidRDefault="005615A6"/>
    <w:p w:rsidR="00000000" w:rsidRDefault="005615A6">
      <w:bookmarkStart w:id="37" w:name="sub_1014"/>
      <w:r>
        <w:t>14. Срок предоставления государственной услуги:</w:t>
      </w:r>
    </w:p>
    <w:p w:rsidR="00000000" w:rsidRDefault="005615A6">
      <w:bookmarkStart w:id="38" w:name="sub_10141"/>
      <w:bookmarkEnd w:id="37"/>
      <w:r>
        <w:t>1) выдача задания - 30 календарных дней.</w:t>
      </w:r>
    </w:p>
    <w:bookmarkEnd w:id="38"/>
    <w:p w:rsidR="00000000" w:rsidRDefault="005615A6">
      <w:r>
        <w:t>С учетом обращения заявителя через многофункциональный центр предоставления государственных и муниципальных услуг срок</w:t>
      </w:r>
      <w:r>
        <w:t xml:space="preserve"> предоставления государственной услуги исчисляется с момента регистрации запроса о предоставлении государственной услуги (заявления о выдаче задания в установленной форме (</w:t>
      </w:r>
      <w:hyperlink w:anchor="sub_1100" w:history="1">
        <w:r>
          <w:rPr>
            <w:rStyle w:val="a4"/>
          </w:rPr>
          <w:t>приложение N 1</w:t>
        </w:r>
      </w:hyperlink>
      <w:r>
        <w:t xml:space="preserve"> к настоящему регламенту)) в многофункционал</w:t>
      </w:r>
      <w:r>
        <w:t>ьном центре предоставления государственных и муниципальных услуг.</w:t>
      </w:r>
    </w:p>
    <w:p w:rsidR="00000000" w:rsidRDefault="005615A6">
      <w:bookmarkStart w:id="39" w:name="sub_10142"/>
      <w:r>
        <w:t>2) выдача дубликата задания - 5 рабочих дней.</w:t>
      </w:r>
    </w:p>
    <w:bookmarkEnd w:id="39"/>
    <w:p w:rsidR="00000000" w:rsidRDefault="005615A6">
      <w:r>
        <w:t>С учетом обращения заявителя через многофункциональный центр предоставления государственных и муниципальных услуг срок предост</w:t>
      </w:r>
      <w:r>
        <w:t>авления государственной услуги исчисляется с момента регистрации запроса о предоставлении государственной услуги (заявления о выдаче дубликата задания в установленной форме (</w:t>
      </w:r>
      <w:hyperlink w:anchor="sub_1200" w:history="1">
        <w:r>
          <w:rPr>
            <w:rStyle w:val="a4"/>
          </w:rPr>
          <w:t>приложение N 2</w:t>
        </w:r>
      </w:hyperlink>
      <w:r>
        <w:t xml:space="preserve"> к настоящему регламенту)) в многофункцион</w:t>
      </w:r>
      <w:r>
        <w:t>альном центре предоставления государственных и муниципальных услуг.</w:t>
      </w:r>
    </w:p>
    <w:p w:rsidR="00000000" w:rsidRDefault="005615A6">
      <w:bookmarkStart w:id="40" w:name="sub_10143"/>
      <w:r>
        <w:t>3) выдача заверенной копии задания - 5 рабочих дней.</w:t>
      </w:r>
    </w:p>
    <w:bookmarkEnd w:id="40"/>
    <w:p w:rsidR="00000000" w:rsidRDefault="005615A6">
      <w:r>
        <w:t>С учетом обращения заявителя через многофункциональный центр предоставления государственных и муниципальных услуг сро</w:t>
      </w:r>
      <w:r>
        <w:t>к предоставления государственной услуги исчисляется с момента регистрации запроса о предоставлении государственной услуги (заявления о выдаче заверенной копии задания в установленной форме (</w:t>
      </w:r>
      <w:hyperlink w:anchor="sub_1300" w:history="1">
        <w:r>
          <w:rPr>
            <w:rStyle w:val="a4"/>
          </w:rPr>
          <w:t>приложение N 3</w:t>
        </w:r>
      </w:hyperlink>
      <w:r>
        <w:t xml:space="preserve"> к настоящему регламенту))</w:t>
      </w:r>
      <w:r>
        <w:t xml:space="preserve"> в многофункциональном центре предоставления государственных и муниципальных услуг.</w:t>
      </w:r>
    </w:p>
    <w:p w:rsidR="00000000" w:rsidRDefault="005615A6"/>
    <w:p w:rsidR="00000000" w:rsidRDefault="005615A6">
      <w:pPr>
        <w:pStyle w:val="1"/>
      </w:pPr>
      <w:bookmarkStart w:id="41" w:name="sub_206"/>
      <w:r>
        <w:t>2.6. Нормативные правовые акты, регулирующие предоставление государственной услуги</w:t>
      </w:r>
    </w:p>
    <w:bookmarkEnd w:id="41"/>
    <w:p w:rsidR="00000000" w:rsidRDefault="005615A6"/>
    <w:p w:rsidR="00000000" w:rsidRDefault="005615A6">
      <w:bookmarkStart w:id="42" w:name="sub_1015"/>
      <w:r>
        <w:t>15. Перечень нормативных правовых актов, регулирующих предоставле</w:t>
      </w:r>
      <w:r>
        <w:t>ние государственной услуги, с указанием их реквизитов и источников официального опубликования размещен в разделе "Государственные услуги (функции), административные регламенты" на официальном сайте Управления в сети "Интернет" по адресу: http://okn.midural</w:t>
      </w:r>
      <w:r>
        <w:t>.ru/gosudarstvennye-uslugi-funkciiadministrativnye-regl amenty.html и на Едином портале по адресу: http://www.gosuslugi.ru/structure/6600000010001493789..</w:t>
      </w:r>
    </w:p>
    <w:bookmarkEnd w:id="42"/>
    <w:p w:rsidR="00000000" w:rsidRDefault="005615A6"/>
    <w:p w:rsidR="00000000" w:rsidRDefault="005615A6">
      <w:pPr>
        <w:pStyle w:val="1"/>
      </w:pPr>
      <w:bookmarkStart w:id="43" w:name="sub_207"/>
      <w:r>
        <w:t>2.7. Исчерпывающий перечень документов, необходимых в соответствии с законодательство</w:t>
      </w:r>
      <w:r>
        <w:t>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</w:t>
      </w:r>
      <w:r>
        <w:t xml:space="preserve"> заявителем, в том числе в электронной форме, порядок их </w:t>
      </w:r>
      <w:r>
        <w:lastRenderedPageBreak/>
        <w:t>представления</w:t>
      </w:r>
    </w:p>
    <w:bookmarkEnd w:id="43"/>
    <w:p w:rsidR="00000000" w:rsidRDefault="005615A6"/>
    <w:p w:rsidR="00000000" w:rsidRDefault="005615A6">
      <w:bookmarkStart w:id="44" w:name="sub_1016"/>
      <w:r>
        <w:t>16. Для предоставления государственной услуги заявитель представляет в Управление либо в многофункциональный центр предоставления государственных и муниципальных услуг:</w:t>
      </w:r>
    </w:p>
    <w:p w:rsidR="00000000" w:rsidRDefault="005615A6">
      <w:bookmarkStart w:id="45" w:name="sub_10161"/>
      <w:bookmarkEnd w:id="44"/>
      <w:r>
        <w:t>1) для получения задания:</w:t>
      </w:r>
    </w:p>
    <w:bookmarkEnd w:id="45"/>
    <w:p w:rsidR="00000000" w:rsidRDefault="005615A6">
      <w:r>
        <w:t>заявление о выдаче задания по форме (</w:t>
      </w:r>
      <w:hyperlink w:anchor="sub_1100" w:history="1">
        <w:r>
          <w:rPr>
            <w:rStyle w:val="a4"/>
          </w:rPr>
          <w:t>приложение N 1</w:t>
        </w:r>
      </w:hyperlink>
      <w:r>
        <w:t xml:space="preserve"> к настоящему регламенту);</w:t>
      </w:r>
    </w:p>
    <w:p w:rsidR="00000000" w:rsidRDefault="005615A6">
      <w:r>
        <w:t>документ, подтверждающий полномочия лица, подписавшего заявление о выдаче задания;</w:t>
      </w:r>
    </w:p>
    <w:p w:rsidR="00000000" w:rsidRDefault="005615A6">
      <w:r>
        <w:t>копия документа, подтверждающего право собственности или владения объектом культурного наследия;</w:t>
      </w:r>
    </w:p>
    <w:p w:rsidR="00000000" w:rsidRDefault="005615A6">
      <w:bookmarkStart w:id="46" w:name="sub_10162"/>
      <w:r>
        <w:t>2) для получения дубликата задания:</w:t>
      </w:r>
    </w:p>
    <w:bookmarkEnd w:id="46"/>
    <w:p w:rsidR="00000000" w:rsidRDefault="005615A6">
      <w:r>
        <w:t>заявление о выдаче дубликата задания по форме (</w:t>
      </w:r>
      <w:hyperlink w:anchor="sub_1200" w:history="1">
        <w:r>
          <w:rPr>
            <w:rStyle w:val="a4"/>
          </w:rPr>
          <w:t>приложение N 2</w:t>
        </w:r>
      </w:hyperlink>
      <w:r>
        <w:t xml:space="preserve"> к настоящему регл</w:t>
      </w:r>
      <w:r>
        <w:t>аменту);</w:t>
      </w:r>
    </w:p>
    <w:p w:rsidR="00000000" w:rsidRDefault="005615A6">
      <w:r>
        <w:t>испорченный бланк задания (в случае порчи задания);</w:t>
      </w:r>
    </w:p>
    <w:p w:rsidR="00000000" w:rsidRDefault="005615A6">
      <w:bookmarkStart w:id="47" w:name="sub_10163"/>
      <w:r>
        <w:t>3) для получения заверенной копии задания:</w:t>
      </w:r>
    </w:p>
    <w:bookmarkEnd w:id="47"/>
    <w:p w:rsidR="00000000" w:rsidRDefault="005615A6">
      <w:r>
        <w:t>заявление о выдаче заверенной копии задания по форме (</w:t>
      </w:r>
      <w:hyperlink w:anchor="sub_1300" w:history="1">
        <w:r>
          <w:rPr>
            <w:rStyle w:val="a4"/>
          </w:rPr>
          <w:t xml:space="preserve">приложение N 3 </w:t>
        </w:r>
      </w:hyperlink>
      <w:r>
        <w:t xml:space="preserve"> к настоящему регламенту).</w:t>
      </w:r>
    </w:p>
    <w:p w:rsidR="00000000" w:rsidRDefault="005615A6">
      <w:r>
        <w:t>В качестве д</w:t>
      </w:r>
      <w:r>
        <w:t>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000000" w:rsidRDefault="005615A6">
      <w:bookmarkStart w:id="48" w:name="sub_1017"/>
      <w:r>
        <w:t>17. Копия документа, подтверждающего право собственности или владения объектом</w:t>
      </w:r>
      <w:r>
        <w:t xml:space="preserve"> культурного наследия, предоставляется заявителем самостоятельно при отсутствии сведений в Едином государственном реестре недвижимости.</w:t>
      </w:r>
    </w:p>
    <w:p w:rsidR="00000000" w:rsidRDefault="005615A6">
      <w:bookmarkStart w:id="49" w:name="sub_1018"/>
      <w:bookmarkEnd w:id="48"/>
      <w:r>
        <w:t xml:space="preserve">18.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предоставляются в Управление посредством личного обращения заявителя, по почте и (или) через многофункциональный центр предоставления государственных и муниципальных услуг, и (или) с использованием информаци</w:t>
      </w:r>
      <w:r>
        <w:t>онно-телекоммуникационных технологий, включая использование Единого портала и других средств информационно-телекоммуникационных технологий, в случаях и порядке, установленных законодательством Российской Федерации, в форме электронных документов.</w:t>
      </w:r>
    </w:p>
    <w:bookmarkEnd w:id="49"/>
    <w:p w:rsidR="00000000" w:rsidRDefault="005615A6">
      <w:r>
        <w:t>П</w:t>
      </w:r>
      <w:r>
        <w:t xml:space="preserve">ри этом заявление и электронный образ каждого документа должны быть подписаны усиленной </w:t>
      </w:r>
      <w:hyperlink r:id="rId2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. Физическое лицо имеет право использовать простую </w:t>
      </w:r>
      <w:hyperlink r:id="rId24" w:history="1">
        <w:r>
          <w:rPr>
            <w:rStyle w:val="a4"/>
          </w:rPr>
          <w:t>электронную подпись</w:t>
        </w:r>
      </w:hyperlink>
      <w:r>
        <w:t xml:space="preserve">, в соответствии с </w:t>
      </w:r>
      <w:hyperlink r:id="rId25" w:history="1">
        <w:r>
          <w:rPr>
            <w:rStyle w:val="a4"/>
          </w:rPr>
          <w:t>Правилами</w:t>
        </w:r>
      </w:hyperlink>
      <w:r>
        <w:t xml:space="preserve"> определения видов электронной подписи, использование которых до</w:t>
      </w:r>
      <w:r>
        <w:t xml:space="preserve">пускается при обращении за получением государственных и муниципальных услуг, утвержденными </w:t>
      </w:r>
      <w:hyperlink r:id="rId2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</w:t>
      </w:r>
      <w:r>
        <w:t>одписи, использование которых допускается при обращении за получением государственных и муниципальных услуг".</w:t>
      </w:r>
    </w:p>
    <w:p w:rsidR="00000000" w:rsidRDefault="005615A6"/>
    <w:p w:rsidR="00000000" w:rsidRDefault="005615A6">
      <w:pPr>
        <w:pStyle w:val="1"/>
      </w:pPr>
      <w:bookmarkStart w:id="50" w:name="sub_208"/>
      <w:r>
        <w:t>2.8. Исчерпывающий перечень документов, необходимых в соответствии с законодательством Российской Федерации и законодательством Свердловск</w:t>
      </w:r>
      <w:r>
        <w:t>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</w:t>
      </w:r>
      <w:r>
        <w:t>кже способы их получения заявителями, в том числе в электронной форме, порядок их представления</w:t>
      </w:r>
    </w:p>
    <w:bookmarkEnd w:id="50"/>
    <w:p w:rsidR="00000000" w:rsidRDefault="005615A6"/>
    <w:p w:rsidR="00000000" w:rsidRDefault="005615A6">
      <w:bookmarkStart w:id="51" w:name="sub_1019"/>
      <w:r>
        <w:t>19. Документом (сведениями), необходимыми в соответствии с законодательством Российской Федерации и законодательством Свердловской области для п</w:t>
      </w:r>
      <w:r>
        <w:t>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является: копия документа, подтверждающего право собственнос</w:t>
      </w:r>
      <w:r>
        <w:t>ти или владения объектом культурного наследия (при наличии сведений в Едином государственном реестре недвижимости).</w:t>
      </w:r>
    </w:p>
    <w:bookmarkEnd w:id="51"/>
    <w:p w:rsidR="00000000" w:rsidRDefault="005615A6">
      <w:r>
        <w:t xml:space="preserve">Заявитель вправе представить документы, содержащие сведения, указанные в </w:t>
      </w:r>
      <w:hyperlink w:anchor="sub_1019" w:history="1">
        <w:r>
          <w:rPr>
            <w:rStyle w:val="a4"/>
          </w:rPr>
          <w:t>части первой</w:t>
        </w:r>
      </w:hyperlink>
      <w:r>
        <w:t xml:space="preserve"> настоящего пункта, п</w:t>
      </w:r>
      <w:r>
        <w:t>о собственной инициативе.</w:t>
      </w:r>
    </w:p>
    <w:p w:rsidR="00000000" w:rsidRDefault="005615A6">
      <w: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000000" w:rsidRDefault="005615A6"/>
    <w:p w:rsidR="00000000" w:rsidRDefault="005615A6">
      <w:pPr>
        <w:pStyle w:val="1"/>
      </w:pPr>
      <w:bookmarkStart w:id="52" w:name="sub_209"/>
      <w:r>
        <w:t>2.9. Указание на запрет требовать от заяв</w:t>
      </w:r>
      <w:r>
        <w:t>ителя представления документов, информации или осуществления действий</w:t>
      </w:r>
    </w:p>
    <w:bookmarkEnd w:id="52"/>
    <w:p w:rsidR="00000000" w:rsidRDefault="005615A6"/>
    <w:p w:rsidR="00000000" w:rsidRDefault="005615A6">
      <w:bookmarkStart w:id="53" w:name="sub_1020"/>
      <w:r>
        <w:t>20. Запрещается требовать от заявителя:</w:t>
      </w:r>
    </w:p>
    <w:p w:rsidR="00000000" w:rsidRDefault="005615A6">
      <w:bookmarkStart w:id="54" w:name="sub_10201"/>
      <w:bookmarkEnd w:id="53"/>
      <w:r>
        <w:t>1) предоставления документов и информации или осуществления действий, предоставление или осуществление которых не</w:t>
      </w:r>
      <w:r>
        <w:t xml:space="preserve">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5615A6">
      <w:bookmarkStart w:id="55" w:name="sub_10202"/>
      <w:bookmarkEnd w:id="54"/>
      <w:r>
        <w:t>2) предоставления документов и информации, которые в соответствии с нормативными правовыми актами Российс</w:t>
      </w:r>
      <w:r>
        <w:t>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</w:t>
      </w:r>
      <w:r>
        <w:t xml:space="preserve">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7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 года N 210-ФЗ "Об организации предоставления государственных и муниципальных услуг" (далее - Федеральный закон N 210-ФЗ);</w:t>
      </w:r>
    </w:p>
    <w:p w:rsidR="00000000" w:rsidRDefault="005615A6">
      <w:bookmarkStart w:id="56" w:name="sub_10203"/>
      <w:bookmarkEnd w:id="55"/>
      <w:r>
        <w:t xml:space="preserve">3) предоставления документов </w:t>
      </w:r>
      <w:r>
        <w:t>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56"/>
    <w:p w:rsidR="00000000" w:rsidRDefault="005615A6"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5615A6">
      <w:r>
        <w:t>наличие ошибок в заявлении о предоставлении государственной услуги и до</w:t>
      </w:r>
      <w:r>
        <w:t>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документов;</w:t>
      </w:r>
    </w:p>
    <w:p w:rsidR="00000000" w:rsidRDefault="005615A6">
      <w:r>
        <w:t>истечение срока</w:t>
      </w:r>
      <w:r>
        <w:t xml:space="preserve">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5615A6">
      <w:r>
        <w:t>выявление документально подтвержденного факта (признаков) о</w:t>
      </w:r>
      <w:r>
        <w:t>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работника многофункционального центра предостав</w:t>
      </w:r>
      <w:r>
        <w:t>ления государственных и муниципальных услуг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</w:t>
      </w:r>
      <w:r>
        <w:t>а, предоставляющего государственную услугу,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заявитель уведом</w:t>
      </w:r>
      <w:r>
        <w:t>ляется об указанном факте, а также приносятся извинения за доставленные неудобства.</w:t>
      </w:r>
    </w:p>
    <w:p w:rsidR="00000000" w:rsidRDefault="005615A6">
      <w:r>
        <w:t>При предоставлении государственной услуги запрещается:</w:t>
      </w:r>
    </w:p>
    <w:p w:rsidR="00000000" w:rsidRDefault="005615A6">
      <w:bookmarkStart w:id="57" w:name="sub_102001"/>
      <w:r>
        <w:t>1) отказывать в приеме запроса о предоставлении государственной услуги и иных документов, необходимых для предоставления государственной услуги, в случае, если запрос о предоставлении государственной услуги и документы, необходимые для предоставления госуд</w:t>
      </w:r>
      <w:r>
        <w:t>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официальном сайте Управления;</w:t>
      </w:r>
    </w:p>
    <w:p w:rsidR="00000000" w:rsidRDefault="005615A6">
      <w:bookmarkStart w:id="58" w:name="sub_102002"/>
      <w:bookmarkEnd w:id="57"/>
      <w:r>
        <w:t>2) отказывать в предоставлении государственной услуг</w:t>
      </w:r>
      <w:r>
        <w:t>и в случае,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</w:t>
      </w:r>
      <w:r>
        <w:t>ле либо на официальном сайте Управления.</w:t>
      </w:r>
    </w:p>
    <w:bookmarkEnd w:id="58"/>
    <w:p w:rsidR="00000000" w:rsidRDefault="005615A6"/>
    <w:p w:rsidR="00000000" w:rsidRDefault="005615A6">
      <w:pPr>
        <w:pStyle w:val="1"/>
      </w:pPr>
      <w:bookmarkStart w:id="59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9"/>
    <w:p w:rsidR="00000000" w:rsidRDefault="005615A6"/>
    <w:p w:rsidR="00000000" w:rsidRDefault="005615A6">
      <w:bookmarkStart w:id="60" w:name="sub_1021"/>
      <w:r>
        <w:t>21. Основаниями для отказа в приеме заявления и документ</w:t>
      </w:r>
      <w:r>
        <w:t>ов, необходимых для предоставления государственной услуги, являются:</w:t>
      </w:r>
    </w:p>
    <w:p w:rsidR="00000000" w:rsidRDefault="005615A6">
      <w:bookmarkStart w:id="61" w:name="sub_10211"/>
      <w:bookmarkEnd w:id="60"/>
      <w:r>
        <w:t>1) отсутствие в запросе о предоставлении государственной услуги (заявлении) фамилии гражданина, направившего запрос о предоставлении государственной услуги, или почтового</w:t>
      </w:r>
      <w:r>
        <w:t xml:space="preserve"> адреса, по которому должен быть направлен результат государственный услуги, в соответствии с требованиями </w:t>
      </w:r>
      <w:hyperlink r:id="rId28" w:history="1">
        <w:r>
          <w:rPr>
            <w:rStyle w:val="a4"/>
          </w:rPr>
          <w:t>Федерального закона</w:t>
        </w:r>
      </w:hyperlink>
      <w:r>
        <w:t xml:space="preserve"> от 2 мая 2006 года N 59-ФЗ "О порядке рассмотрения обращ</w:t>
      </w:r>
      <w:r>
        <w:t>ений граждан Российской Федерации";</w:t>
      </w:r>
    </w:p>
    <w:p w:rsidR="00000000" w:rsidRDefault="005615A6">
      <w:bookmarkStart w:id="62" w:name="sub_10212"/>
      <w:bookmarkEnd w:id="61"/>
      <w:r>
        <w:t xml:space="preserve">2) выявление в результате проверки действительности </w:t>
      </w:r>
      <w:hyperlink r:id="rId29" w:history="1">
        <w:r>
          <w:rPr>
            <w:rStyle w:val="a4"/>
          </w:rPr>
          <w:t>квалифицированной подписи</w:t>
        </w:r>
      </w:hyperlink>
      <w:r>
        <w:t>, с использованием которой подписан электронный док</w:t>
      </w:r>
      <w:r>
        <w:t xml:space="preserve">умент (пакет электронных документов)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30" w:history="1">
        <w:r>
          <w:rPr>
            <w:rStyle w:val="a4"/>
          </w:rPr>
          <w:t>постановления</w:t>
        </w:r>
      </w:hyperlink>
      <w:r>
        <w:t xml:space="preserve"> Правительств</w:t>
      </w:r>
      <w:r>
        <w:t>а Российской Федерации от 25.08.2012 N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</w:t>
      </w:r>
      <w:r>
        <w:t>нистративных регламентов предоставления государственных услуг".</w:t>
      </w:r>
    </w:p>
    <w:bookmarkEnd w:id="62"/>
    <w:p w:rsidR="00000000" w:rsidRDefault="005615A6"/>
    <w:p w:rsidR="00000000" w:rsidRDefault="005615A6">
      <w:pPr>
        <w:pStyle w:val="1"/>
      </w:pPr>
      <w:bookmarkStart w:id="63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63"/>
    <w:p w:rsidR="00000000" w:rsidRDefault="005615A6"/>
    <w:p w:rsidR="00000000" w:rsidRDefault="005615A6">
      <w:bookmarkStart w:id="64" w:name="sub_1022"/>
      <w:r>
        <w:t xml:space="preserve">22. Основания для приостановления предоставления </w:t>
      </w:r>
      <w:r>
        <w:t>государственной услуги отсутствуют.</w:t>
      </w:r>
    </w:p>
    <w:p w:rsidR="00000000" w:rsidRDefault="005615A6">
      <w:bookmarkStart w:id="65" w:name="sub_1023"/>
      <w:bookmarkEnd w:id="64"/>
      <w:r>
        <w:t>23. Основанием для отказа в предоставлении государственной услуги является:</w:t>
      </w:r>
    </w:p>
    <w:p w:rsidR="00000000" w:rsidRDefault="005615A6">
      <w:bookmarkStart w:id="66" w:name="sub_10231"/>
      <w:bookmarkEnd w:id="65"/>
      <w:r>
        <w:t>1) указанные в заявлении о выдаче задания работы по сохранению объекта культурного наследия, не соответствуют т</w:t>
      </w:r>
      <w:r>
        <w:t>ребованиям законодательства Российской Федерации и законодательства Свердловской области в области сохранения, использования, популяризации и государственной охраны объектов культурного наследия, а также требованиям охранного обязательства собственника или</w:t>
      </w:r>
      <w:r>
        <w:t xml:space="preserve">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000000" w:rsidRDefault="005615A6">
      <w:bookmarkStart w:id="67" w:name="sub_10232"/>
      <w:bookmarkEnd w:id="66"/>
      <w:r>
        <w:t>2) заявление о выдаче задания подписано неупо</w:t>
      </w:r>
      <w:r>
        <w:t>лномоченным лицом;</w:t>
      </w:r>
    </w:p>
    <w:p w:rsidR="00000000" w:rsidRDefault="005615A6">
      <w:bookmarkStart w:id="68" w:name="sub_10233"/>
      <w:bookmarkEnd w:id="67"/>
      <w:r>
        <w:t xml:space="preserve">3) не предоставлены документы,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регламента.</w:t>
      </w:r>
    </w:p>
    <w:bookmarkEnd w:id="68"/>
    <w:p w:rsidR="00000000" w:rsidRDefault="005615A6">
      <w:r>
        <w:t>Перечень оснований для отказа в предоставлении государственной услуги является исчерпывающим.</w:t>
      </w:r>
    </w:p>
    <w:p w:rsidR="00000000" w:rsidRDefault="005615A6">
      <w:bookmarkStart w:id="69" w:name="sub_1024"/>
      <w:r>
        <w:t>24. Прекращение предоставления государственной услуги осуществляется в случае письменного требования заявителя об отзыве заявления о выдаче задания. При этом все предоставленные документы возвращаются заявителю.</w:t>
      </w:r>
    </w:p>
    <w:bookmarkEnd w:id="69"/>
    <w:p w:rsidR="00000000" w:rsidRDefault="005615A6"/>
    <w:p w:rsidR="00000000" w:rsidRDefault="005615A6">
      <w:pPr>
        <w:pStyle w:val="1"/>
      </w:pPr>
      <w:bookmarkStart w:id="70" w:name="sub_212"/>
      <w:r>
        <w:t>2.12. Перечень услуг, которы</w:t>
      </w:r>
      <w:r>
        <w:t>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bookmarkEnd w:id="70"/>
    <w:p w:rsidR="00000000" w:rsidRDefault="005615A6"/>
    <w:p w:rsidR="00000000" w:rsidRDefault="005615A6">
      <w:bookmarkStart w:id="71" w:name="sub_1025"/>
      <w:r>
        <w:t>25. Услуги, которы</w:t>
      </w:r>
      <w:r>
        <w:t xml:space="preserve">е являются необходимыми и обязательными для предоставления государственной услуги в соответствии с </w:t>
      </w:r>
      <w:hyperlink r:id="rId31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- выдача с</w:t>
      </w:r>
      <w:r>
        <w:t>правки о правах на объекты недвижимости (при отсутствии сведений в Едином государственном реестре прав на недвижимое имущество и сделок с ним), в том числе о наличии (об отсутствии) регистрации обременения на объект недвижимости, сведений о собственниках п</w:t>
      </w:r>
      <w:r>
        <w:t>омещений, справки, подтверждающей, что ранее право на приватизацию жилья не было использовано.</w:t>
      </w:r>
    </w:p>
    <w:bookmarkEnd w:id="71"/>
    <w:p w:rsidR="00000000" w:rsidRDefault="005615A6"/>
    <w:p w:rsidR="00000000" w:rsidRDefault="005615A6">
      <w:pPr>
        <w:pStyle w:val="1"/>
      </w:pPr>
      <w:bookmarkStart w:id="72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72"/>
    <w:p w:rsidR="00000000" w:rsidRDefault="005615A6"/>
    <w:p w:rsidR="00000000" w:rsidRDefault="005615A6">
      <w:bookmarkStart w:id="73" w:name="sub_1026"/>
      <w:r>
        <w:t>26. Государственная услуга предоставляется без взимания государственной пошлины или иной платы.</w:t>
      </w:r>
    </w:p>
    <w:bookmarkEnd w:id="73"/>
    <w:p w:rsidR="00000000" w:rsidRDefault="005615A6"/>
    <w:p w:rsidR="00000000" w:rsidRDefault="005615A6">
      <w:pPr>
        <w:pStyle w:val="1"/>
      </w:pPr>
      <w:bookmarkStart w:id="74" w:name="sub_214"/>
      <w:r>
        <w:t xml:space="preserve">2.14.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>
        <w:t>государственной услуги, включая информацию о методике расчета размера такой платы</w:t>
      </w:r>
    </w:p>
    <w:bookmarkEnd w:id="74"/>
    <w:p w:rsidR="00000000" w:rsidRDefault="005615A6"/>
    <w:p w:rsidR="00000000" w:rsidRDefault="005615A6">
      <w:bookmarkStart w:id="75" w:name="sub_1027"/>
      <w:r>
        <w:t>27. Плата за предоставление государственной услуги не предусмотрена.</w:t>
      </w:r>
    </w:p>
    <w:bookmarkEnd w:id="75"/>
    <w:p w:rsidR="00000000" w:rsidRDefault="005615A6"/>
    <w:p w:rsidR="00000000" w:rsidRDefault="005615A6">
      <w:pPr>
        <w:pStyle w:val="1"/>
      </w:pPr>
      <w:bookmarkStart w:id="76" w:name="sub_215"/>
      <w:r>
        <w:t>2.15.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76"/>
    <w:p w:rsidR="00000000" w:rsidRDefault="005615A6"/>
    <w:p w:rsidR="00000000" w:rsidRDefault="005615A6">
      <w:bookmarkStart w:id="77" w:name="sub_1028"/>
      <w:r>
        <w:t>28. Максимальный срок ожидания в очереди при подаче запроса о предоставлении государственной услуги и при получении результата государственной услуги в Управлении не должен превышать 15 минут.</w:t>
      </w:r>
    </w:p>
    <w:bookmarkEnd w:id="77"/>
    <w:p w:rsidR="00000000" w:rsidRDefault="005615A6">
      <w:r>
        <w:t>При обращении заявителя в многофункциональный ц</w:t>
      </w:r>
      <w:r>
        <w:t>ентр предоставления государственных и муниципальных услуг (при реализации) срок ожидания в очереди при подаче запроса о предоставлении государственной услуги и при получении результата государственной услуги также не должен превышать 15 минут.</w:t>
      </w:r>
    </w:p>
    <w:p w:rsidR="00000000" w:rsidRDefault="005615A6"/>
    <w:p w:rsidR="00000000" w:rsidRDefault="005615A6">
      <w:pPr>
        <w:pStyle w:val="1"/>
      </w:pPr>
      <w:bookmarkStart w:id="78" w:name="sub_216"/>
      <w:r>
        <w:t>2.16</w:t>
      </w:r>
      <w:r>
        <w:t>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bookmarkEnd w:id="78"/>
    <w:p w:rsidR="00000000" w:rsidRDefault="005615A6"/>
    <w:p w:rsidR="00000000" w:rsidRDefault="005615A6">
      <w:bookmarkStart w:id="79" w:name="sub_1029"/>
      <w:r>
        <w:t>29. Документы, необходимые д</w:t>
      </w:r>
      <w:r>
        <w:t xml:space="preserve">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регистрируются в течение одного рабочего дня со дня поступления указанных документов в Управление в системе электронного документооборота испол</w:t>
      </w:r>
      <w:r>
        <w:t>нительных органов государственной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распоряжением Правительства Свердловской области от 17.05.2013 N 624-РП "Об утверж</w:t>
      </w:r>
      <w:r>
        <w:t>дении инструкций по работе с документами в системе электронного документооборота исполнительных органов государственной власти Свердловской области".</w:t>
      </w:r>
    </w:p>
    <w:p w:rsidR="00000000" w:rsidRDefault="005615A6">
      <w:bookmarkStart w:id="80" w:name="sub_1030"/>
      <w:bookmarkEnd w:id="79"/>
      <w:r>
        <w:t>30. В случае если запрос о предоставлении государственной услуги (заявление) и иные докуме</w:t>
      </w:r>
      <w:r>
        <w:t>нты, необходимые для предоставления государственной услуги, поданы в электронной форме, Управление не позднее трех рабочих дней, следующих за днем подачи запроса о предоставлении государственной услуги (заявления), направляет заявителю электронное сообщени</w:t>
      </w:r>
      <w:r>
        <w:t>е о принятии либо об отказе в принятии запроса о предоставлении государственной услуги (заявления). Регистрация запроса о предоставлении государственной услуги (заявления) и иных документов, необходимых для предоставления государственной услуги, направленн</w:t>
      </w:r>
      <w:r>
        <w:t>ых в форме электронных документов, при отсутствии оснований для отказа в приеме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не позднее трех рабочих дне</w:t>
      </w:r>
      <w:r>
        <w:t>й, следующих за днем подачи запроса о предоставлении государственной услуги (заявления) и иных документов, необходимых для предоставления государственной услуги, в Управление.</w:t>
      </w:r>
    </w:p>
    <w:p w:rsidR="00000000" w:rsidRDefault="005615A6">
      <w:bookmarkStart w:id="81" w:name="sub_1031"/>
      <w:bookmarkEnd w:id="80"/>
      <w:r>
        <w:t xml:space="preserve">31. Регистрация запроса о предоставлении государственной услуги </w:t>
      </w:r>
      <w:r>
        <w:t xml:space="preserve">(заявления) и иных документов,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настоящего регламента.</w:t>
      </w:r>
    </w:p>
    <w:bookmarkEnd w:id="81"/>
    <w:p w:rsidR="00000000" w:rsidRDefault="005615A6"/>
    <w:p w:rsidR="00000000" w:rsidRDefault="005615A6">
      <w:pPr>
        <w:pStyle w:val="1"/>
      </w:pPr>
      <w:bookmarkStart w:id="82" w:name="sub_217"/>
      <w:r>
        <w:t>2.17. Требования к помещениям, в которых предоставля</w:t>
      </w:r>
      <w:r>
        <w:t>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</w:t>
      </w:r>
      <w:r>
        <w:t xml:space="preserve">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</w:t>
      </w:r>
      <w:r>
        <w:t>Свердловской области о социальной защите инвалидов</w:t>
      </w:r>
    </w:p>
    <w:bookmarkEnd w:id="82"/>
    <w:p w:rsidR="00000000" w:rsidRDefault="005615A6"/>
    <w:p w:rsidR="00000000" w:rsidRDefault="005615A6">
      <w:bookmarkStart w:id="83" w:name="sub_1032"/>
      <w:r>
        <w:t>32. В помещениях, в которых предоставляется государственная услуга, обеспечивается:</w:t>
      </w:r>
    </w:p>
    <w:p w:rsidR="00000000" w:rsidRDefault="005615A6">
      <w:bookmarkStart w:id="84" w:name="sub_10321"/>
      <w:bookmarkEnd w:id="83"/>
      <w:r>
        <w:t>1) соответствие санитарно-эпидемиологическим правилам и нормативам, правилам противопожа</w:t>
      </w:r>
      <w:r>
        <w:t>рной безопасности;</w:t>
      </w:r>
    </w:p>
    <w:p w:rsidR="00000000" w:rsidRDefault="005615A6">
      <w:bookmarkStart w:id="85" w:name="sub_10322"/>
      <w:bookmarkEnd w:id="84"/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bookmarkEnd w:id="85"/>
    <w:p w:rsidR="00000000" w:rsidRDefault="005615A6">
      <w:r>
        <w:t xml:space="preserve">возможность беспрепятственного входа в объекты </w:t>
      </w:r>
      <w:r>
        <w:t xml:space="preserve">и выхода из них;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</w:t>
      </w:r>
      <w:r>
        <w:t>технологий, а также сменного кресла-коляски;</w:t>
      </w:r>
    </w:p>
    <w:p w:rsidR="00000000" w:rsidRDefault="005615A6">
      <w:bookmarkStart w:id="86" w:name="sub_10323"/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000000" w:rsidRDefault="005615A6">
      <w:bookmarkStart w:id="87" w:name="sub_10324"/>
      <w:bookmarkEnd w:id="86"/>
      <w:r>
        <w:t>4) помещения должн</w:t>
      </w:r>
      <w:r>
        <w:t>ы иметь туалет со свободным доступом к нему в рабочее время;</w:t>
      </w:r>
    </w:p>
    <w:p w:rsidR="00000000" w:rsidRDefault="005615A6">
      <w:bookmarkStart w:id="88" w:name="sub_10325"/>
      <w:bookmarkEnd w:id="87"/>
      <w:r>
        <w:t>5) места информирования, предназначенные для ознакомления граждан с информационными материалами, оборудуются:</w:t>
      </w:r>
    </w:p>
    <w:bookmarkEnd w:id="88"/>
    <w:p w:rsidR="00000000" w:rsidRDefault="005615A6">
      <w:r>
        <w:t xml:space="preserve">информационными стендами или информационными электронными </w:t>
      </w:r>
      <w:r>
        <w:t>терминалами;</w:t>
      </w:r>
    </w:p>
    <w:p w:rsidR="00000000" w:rsidRDefault="005615A6">
      <w:r>
        <w:t>столами (стойками) с канцелярскими принадлежностями для оформления документов, стульями.</w:t>
      </w:r>
    </w:p>
    <w:p w:rsidR="00000000" w:rsidRDefault="005615A6"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</w:t>
      </w:r>
      <w:r>
        <w:t>его регламента.</w:t>
      </w:r>
    </w:p>
    <w:p w:rsidR="00000000" w:rsidRDefault="005615A6"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</w:t>
      </w:r>
      <w:r>
        <w:t>иченными возможностями.</w:t>
      </w:r>
    </w:p>
    <w:p w:rsidR="00000000" w:rsidRDefault="005615A6"/>
    <w:p w:rsidR="00000000" w:rsidRDefault="005615A6">
      <w:pPr>
        <w:pStyle w:val="1"/>
      </w:pPr>
      <w:bookmarkStart w:id="89" w:name="sub_218"/>
      <w:r>
        <w:t>2.18.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</w:t>
      </w:r>
      <w:r>
        <w:t>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</w:t>
      </w:r>
      <w:r>
        <w:t>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</w:t>
      </w:r>
      <w:r>
        <w:t xml:space="preserve"> муниципальных услуг в многофункциональном центре предоставления государственных и муниципальных услуг</w:t>
      </w:r>
    </w:p>
    <w:bookmarkEnd w:id="89"/>
    <w:p w:rsidR="00000000" w:rsidRDefault="005615A6"/>
    <w:p w:rsidR="00000000" w:rsidRDefault="005615A6">
      <w:bookmarkStart w:id="90" w:name="sub_1033"/>
      <w:r>
        <w:t>33. Показателями доступности и качества предоставления государственной услуги являются:</w:t>
      </w:r>
    </w:p>
    <w:p w:rsidR="00000000" w:rsidRDefault="005615A6">
      <w:bookmarkStart w:id="91" w:name="sub_10331"/>
      <w:bookmarkEnd w:id="90"/>
      <w:r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5615A6">
      <w:bookmarkStart w:id="92" w:name="sub_10332"/>
      <w:bookmarkEnd w:id="91"/>
      <w:r>
        <w:t>2) возможность получения государственной услуги в многофункциональном центре предост</w:t>
      </w:r>
      <w:r>
        <w:t>авления государственных и муниципальных услуг;</w:t>
      </w:r>
    </w:p>
    <w:p w:rsidR="00000000" w:rsidRDefault="005615A6">
      <w:bookmarkStart w:id="93" w:name="sub_10333"/>
      <w:bookmarkEnd w:id="92"/>
      <w:r>
        <w:t>3) возможность получения государственной услуги в любом территориальном подразделении органа, предоставляющего государственную услугу по выбору заявителя, не предусмотрена ввиду отсутствия та</w:t>
      </w:r>
      <w:r>
        <w:t>ких территориальных подразделений;</w:t>
      </w:r>
    </w:p>
    <w:p w:rsidR="00000000" w:rsidRDefault="005615A6">
      <w:bookmarkStart w:id="94" w:name="sub_10334"/>
      <w:bookmarkEnd w:id="93"/>
      <w:r>
        <w:t>4) возможность получения государственной услуги в любом филиале многофункционального центра предоставления государственных и муниципальных услуг.</w:t>
      </w:r>
    </w:p>
    <w:p w:rsidR="00000000" w:rsidRDefault="005615A6">
      <w:bookmarkStart w:id="95" w:name="sub_1034"/>
      <w:bookmarkEnd w:id="94"/>
      <w:r>
        <w:t>34. При предоставлении государственной у</w:t>
      </w:r>
      <w:r>
        <w:t>слуги взаимодействие заявителя с должностными лицами Управления осуществляется в следующих случаях:</w:t>
      </w:r>
    </w:p>
    <w:p w:rsidR="00000000" w:rsidRDefault="005615A6">
      <w:bookmarkStart w:id="96" w:name="sub_10341"/>
      <w:bookmarkEnd w:id="95"/>
      <w:r>
        <w:t>1) при приеме заявления;</w:t>
      </w:r>
    </w:p>
    <w:p w:rsidR="00000000" w:rsidRDefault="005615A6">
      <w:bookmarkStart w:id="97" w:name="sub_10342"/>
      <w:bookmarkEnd w:id="96"/>
      <w:r>
        <w:t>2) при получении результата.</w:t>
      </w:r>
    </w:p>
    <w:bookmarkEnd w:id="97"/>
    <w:p w:rsidR="00000000" w:rsidRDefault="005615A6">
      <w:r>
        <w:t>В каждом случае время, затраченное заявителем при взаимоде</w:t>
      </w:r>
      <w:r>
        <w:t>йствиях с должностными лицами при предоставлении государственной услуги, не должно превышать 15 минут.</w:t>
      </w:r>
    </w:p>
    <w:p w:rsidR="00000000" w:rsidRDefault="005615A6"/>
    <w:p w:rsidR="00000000" w:rsidRDefault="005615A6">
      <w:pPr>
        <w:pStyle w:val="1"/>
      </w:pPr>
      <w:bookmarkStart w:id="98" w:name="sub_219"/>
      <w:r>
        <w:t xml:space="preserve">2.19. Иные требования, в том числе учитывающие особенности предоставления государственной услуги по экстерриториальному принципу (в случае, если </w:t>
      </w:r>
      <w:r>
        <w:t>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98"/>
    <w:p w:rsidR="00000000" w:rsidRDefault="005615A6"/>
    <w:p w:rsidR="00000000" w:rsidRDefault="005615A6">
      <w:bookmarkStart w:id="99" w:name="sub_1035"/>
      <w:r>
        <w:t>35. Государственная услуга не предоставляется по экстерриториальному принципу.</w:t>
      </w:r>
    </w:p>
    <w:p w:rsidR="00000000" w:rsidRDefault="005615A6">
      <w:bookmarkStart w:id="100" w:name="sub_1036"/>
      <w:bookmarkEnd w:id="99"/>
      <w:r>
        <w:t>3</w:t>
      </w:r>
      <w:r>
        <w:t>6. Государственная услуга предоставляется в любом филиале многофункционального центра предоставления государственных и муниципальных услуг.</w:t>
      </w:r>
    </w:p>
    <w:p w:rsidR="00000000" w:rsidRDefault="005615A6">
      <w:bookmarkStart w:id="101" w:name="sub_1037"/>
      <w:bookmarkEnd w:id="100"/>
      <w:r>
        <w:t>37. При обращении за получением государственной услуги в электронном виде допускается к использовани</w:t>
      </w:r>
      <w:r>
        <w:t xml:space="preserve">ю усиленная </w:t>
      </w:r>
      <w:hyperlink r:id="rId32" w:history="1">
        <w:r>
          <w:rPr>
            <w:rStyle w:val="a4"/>
          </w:rPr>
          <w:t>квалифицированная электронная подпись</w:t>
        </w:r>
      </w:hyperlink>
      <w:r>
        <w:t>.</w:t>
      </w:r>
    </w:p>
    <w:bookmarkEnd w:id="101"/>
    <w:p w:rsidR="00000000" w:rsidRDefault="005615A6"/>
    <w:p w:rsidR="00000000" w:rsidRDefault="005615A6">
      <w:pPr>
        <w:pStyle w:val="1"/>
      </w:pPr>
      <w:bookmarkStart w:id="102" w:name="sub_300"/>
      <w:r>
        <w:t xml:space="preserve">Раздел 3. Состав, последовательность и сроки выполнения административных процедур (действий), требования к порядку </w:t>
      </w:r>
      <w: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</w:t>
      </w:r>
      <w:r>
        <w:t>уг</w:t>
      </w:r>
    </w:p>
    <w:bookmarkEnd w:id="102"/>
    <w:p w:rsidR="00000000" w:rsidRDefault="005615A6"/>
    <w:p w:rsidR="00000000" w:rsidRDefault="005615A6">
      <w:bookmarkStart w:id="103" w:name="sub_1038"/>
      <w:r>
        <w:t>38. Исчерпывающий перечень административных процедур (действий) при предоставлении государственной услуги включает:</w:t>
      </w:r>
    </w:p>
    <w:p w:rsidR="00000000" w:rsidRDefault="005615A6">
      <w:bookmarkStart w:id="104" w:name="sub_10381"/>
      <w:bookmarkEnd w:id="103"/>
      <w:r>
        <w:t>1) прием и регистрация запроса о предоставлении государственной услуги (заявления) и документов, необход</w:t>
      </w:r>
      <w:r>
        <w:t>имых для предоставления государственной услуги;</w:t>
      </w:r>
    </w:p>
    <w:p w:rsidR="00000000" w:rsidRDefault="005615A6">
      <w:bookmarkStart w:id="105" w:name="sub_10382"/>
      <w:bookmarkEnd w:id="104"/>
      <w:r>
        <w:t>2) проведение экспертизы запроса о предоставлении государственной услуги и документов, необходимых для предоставления государственной услуги;</w:t>
      </w:r>
    </w:p>
    <w:p w:rsidR="00000000" w:rsidRDefault="005615A6">
      <w:bookmarkStart w:id="106" w:name="sub_10383"/>
      <w:bookmarkEnd w:id="105"/>
      <w:r>
        <w:t xml:space="preserve">3) формирование и направление </w:t>
      </w:r>
      <w:r>
        <w:t>межведомственных запросов о предоставлении документов, необходимых для предоставления государственной услуги, в государственные органы и иные органы, участвующие в предоставлении государственной услуги;</w:t>
      </w:r>
    </w:p>
    <w:p w:rsidR="00000000" w:rsidRDefault="005615A6">
      <w:bookmarkStart w:id="107" w:name="sub_10384"/>
      <w:bookmarkEnd w:id="106"/>
      <w:r>
        <w:t>4) принятие решения о подготовке пр</w:t>
      </w:r>
      <w:r>
        <w:t>оекта задания либо проекта уведомления об отказе в выдаче задания;</w:t>
      </w:r>
    </w:p>
    <w:p w:rsidR="00000000" w:rsidRDefault="005615A6">
      <w:bookmarkStart w:id="108" w:name="sub_10385"/>
      <w:bookmarkEnd w:id="107"/>
      <w:r>
        <w:t>5) оформление и регистрация задания либо уведомления об отказе в выдаче задания;</w:t>
      </w:r>
    </w:p>
    <w:p w:rsidR="00000000" w:rsidRDefault="005615A6">
      <w:bookmarkStart w:id="109" w:name="sub_10386"/>
      <w:bookmarkEnd w:id="108"/>
      <w:r>
        <w:t>6) выдача результата предоставления государственной услуги.</w:t>
      </w:r>
    </w:p>
    <w:p w:rsidR="00000000" w:rsidRDefault="005615A6">
      <w:bookmarkStart w:id="110" w:name="sub_1039"/>
      <w:bookmarkEnd w:id="109"/>
      <w:r>
        <w:t>39. Порядок осуществления административных процедур (действий) по предоставлению государственной услуги в электронной форме, в том числе с использованием Единого портала:</w:t>
      </w:r>
    </w:p>
    <w:p w:rsidR="00000000" w:rsidRDefault="005615A6">
      <w:bookmarkStart w:id="111" w:name="sub_10391"/>
      <w:bookmarkEnd w:id="110"/>
      <w:r>
        <w:t xml:space="preserve">1) представление в установленном порядке информации заявителям </w:t>
      </w:r>
      <w:r>
        <w:t>и обеспечение доступа заявителей к сведениям о государственной услуге;</w:t>
      </w:r>
    </w:p>
    <w:p w:rsidR="00000000" w:rsidRDefault="005615A6">
      <w:bookmarkStart w:id="112" w:name="sub_10392"/>
      <w:bookmarkEnd w:id="111"/>
      <w:r>
        <w:t>2) запись на прием в орган, предоставляющего государственную услугу, для подачи запроса (при реализации технической возможности);</w:t>
      </w:r>
    </w:p>
    <w:p w:rsidR="00000000" w:rsidRDefault="005615A6">
      <w:bookmarkStart w:id="113" w:name="sub_10393"/>
      <w:bookmarkEnd w:id="112"/>
      <w:r>
        <w:t>3) формирование з</w:t>
      </w:r>
      <w:r>
        <w:t>апроса о предоставлении государственной услуги (при реализации технической возможности);</w:t>
      </w:r>
    </w:p>
    <w:p w:rsidR="00000000" w:rsidRDefault="005615A6">
      <w:bookmarkStart w:id="114" w:name="sub_10394"/>
      <w:bookmarkEnd w:id="113"/>
      <w:r>
        <w:t>4) прием и регистрация органом, предоставляющим государственную услугу, запроса и иных документов, необходимых для предоставления услуги, (при реализ</w:t>
      </w:r>
      <w:r>
        <w:t>ации технической возможности);</w:t>
      </w:r>
    </w:p>
    <w:p w:rsidR="00000000" w:rsidRDefault="005615A6">
      <w:bookmarkStart w:id="115" w:name="sub_10395"/>
      <w:bookmarkEnd w:id="114"/>
      <w:r>
        <w:t>5)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Федерации;</w:t>
      </w:r>
    </w:p>
    <w:p w:rsidR="00000000" w:rsidRDefault="005615A6">
      <w:bookmarkStart w:id="116" w:name="sub_10396"/>
      <w:bookmarkEnd w:id="115"/>
      <w:r>
        <w:t>6) получение заявителем</w:t>
      </w:r>
      <w:r>
        <w:t xml:space="preserve"> сведений о ходе выполнения запроса о предоставлении государственной услуги (при реализации технической возможности);</w:t>
      </w:r>
    </w:p>
    <w:p w:rsidR="00000000" w:rsidRDefault="005615A6">
      <w:bookmarkStart w:id="117" w:name="sub_10397"/>
      <w:bookmarkEnd w:id="116"/>
      <w:r>
        <w:t>7) осуществление оценки качества предоставления услуги (при реализации технической возможности);</w:t>
      </w:r>
    </w:p>
    <w:p w:rsidR="00000000" w:rsidRDefault="005615A6">
      <w:bookmarkStart w:id="118" w:name="sub_10398"/>
      <w:bookmarkEnd w:id="117"/>
      <w:r>
        <w:t>8) вз</w:t>
      </w:r>
      <w:r>
        <w:t>аимодействие органа, предоставляющего государственную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взаимодействия;</w:t>
      </w:r>
    </w:p>
    <w:p w:rsidR="00000000" w:rsidRDefault="005615A6">
      <w:bookmarkStart w:id="119" w:name="sub_10399"/>
      <w:bookmarkEnd w:id="118"/>
      <w:r>
        <w:t>9)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0000" w:rsidRDefault="005615A6">
      <w:bookmarkStart w:id="120" w:name="sub_103910"/>
      <w:bookmarkEnd w:id="119"/>
      <w:r>
        <w:t xml:space="preserve">10) иные </w:t>
      </w:r>
      <w:r>
        <w:t xml:space="preserve">действия, необходимые для предоставления государственной услуги, в том числе связанные с проверкой действительности усиленной </w:t>
      </w:r>
      <w:hyperlink r:id="rId33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</w:t>
      </w:r>
      <w:r>
        <w:t>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</w:t>
      </w:r>
      <w:r>
        <w:t>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</w:t>
      </w:r>
      <w:r>
        <w:t>едоставления такой услуги.</w:t>
      </w:r>
    </w:p>
    <w:p w:rsidR="00000000" w:rsidRDefault="005615A6">
      <w:bookmarkStart w:id="121" w:name="sub_1040"/>
      <w:bookmarkEnd w:id="120"/>
      <w:r>
        <w:t>40.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</w:t>
      </w:r>
      <w:r>
        <w:t>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</w:t>
      </w:r>
      <w:r>
        <w:t>ксного запроса:</w:t>
      </w:r>
    </w:p>
    <w:p w:rsidR="00000000" w:rsidRDefault="005615A6">
      <w:bookmarkStart w:id="122" w:name="sub_10401"/>
      <w:bookmarkEnd w:id="121"/>
      <w:r>
        <w:t>1)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услу</w:t>
      </w:r>
      <w:r>
        <w:t>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000000" w:rsidRDefault="005615A6">
      <w:bookmarkStart w:id="123" w:name="sub_10402"/>
      <w:bookmarkEnd w:id="122"/>
      <w: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000000" w:rsidRDefault="005615A6">
      <w:bookmarkStart w:id="124" w:name="sub_10403"/>
      <w:bookmarkEnd w:id="123"/>
      <w:r>
        <w:t>3) формирование и направление многофункциональным центром предоставления государственных и м</w:t>
      </w:r>
      <w:r>
        <w:t>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000000" w:rsidRDefault="005615A6">
      <w:bookmarkStart w:id="125" w:name="sub_10404"/>
      <w:bookmarkEnd w:id="124"/>
      <w:r>
        <w:t>4) выда</w:t>
      </w:r>
      <w:r>
        <w:t>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</w:t>
      </w:r>
      <w:r>
        <w:t>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</w:t>
      </w:r>
      <w:r>
        <w:t>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000000" w:rsidRDefault="005615A6">
      <w:bookmarkStart w:id="126" w:name="sub_10405"/>
      <w:bookmarkEnd w:id="125"/>
      <w:r>
        <w:t>5) иные процедуры, необходимые для предоставления государственной услуги, в том числе связанные с проверкой де</w:t>
      </w:r>
      <w:r>
        <w:t xml:space="preserve">йствительности усиленной </w:t>
      </w:r>
      <w:hyperlink r:id="rId3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средств у</w:t>
      </w:r>
      <w:r>
        <w:t>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</w:t>
      </w:r>
      <w:r>
        <w:t>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bookmarkEnd w:id="126"/>
    <w:p w:rsidR="00000000" w:rsidRDefault="005615A6"/>
    <w:p w:rsidR="00000000" w:rsidRDefault="005615A6">
      <w:pPr>
        <w:pStyle w:val="1"/>
      </w:pPr>
      <w:bookmarkStart w:id="127" w:name="sub_301"/>
      <w:r>
        <w:t>3.1. Административные процедура (действия) по предоставлен</w:t>
      </w:r>
      <w:r>
        <w:t>ию государственной услуги</w:t>
      </w:r>
    </w:p>
    <w:bookmarkEnd w:id="127"/>
    <w:p w:rsidR="00000000" w:rsidRDefault="005615A6"/>
    <w:p w:rsidR="00000000" w:rsidRDefault="005615A6">
      <w:pPr>
        <w:pStyle w:val="1"/>
      </w:pPr>
      <w:bookmarkStart w:id="128" w:name="sub_3011"/>
      <w:r>
        <w:t>3.1.1. Прием и регистрация запроса о предоставлении государственной услуги (заявления) и документов, необходимых для предоставления государственной услуги</w:t>
      </w:r>
    </w:p>
    <w:bookmarkEnd w:id="128"/>
    <w:p w:rsidR="00000000" w:rsidRDefault="005615A6"/>
    <w:p w:rsidR="00000000" w:rsidRDefault="005615A6">
      <w:bookmarkStart w:id="129" w:name="sub_1041"/>
      <w:r>
        <w:t>41. Основанием для начала административной</w:t>
      </w:r>
      <w:r>
        <w:t xml:space="preserve"> процедуры является получение специалистом Управления, ответственным за регистрацию входящей корреспонденции, запроса о предоставлении государственной услуги (заявления) и документов, необходимых для предоставления государственной услуги, предоставленных п</w:t>
      </w:r>
      <w:r>
        <w:t>осредством личного обращения заявителя, по почте, через многофункциональный центр предоставления государственных и муниципальных услуг либо с использованием информационно-телекоммуникационных технологий, включая использование Единого портала и других средс</w:t>
      </w:r>
      <w:r>
        <w:t>тв информационно-телекоммуникационных технологий в случаях и порядке, установленных действующим законодательством, в форме электронных документов.</w:t>
      </w:r>
    </w:p>
    <w:p w:rsidR="00000000" w:rsidRDefault="005615A6">
      <w:bookmarkStart w:id="130" w:name="sub_1042"/>
      <w:bookmarkEnd w:id="129"/>
      <w:r>
        <w:t>42. Критерием принятия решения в рамках настоящей административной процедуры является: наличи</w:t>
      </w:r>
      <w:r>
        <w:t xml:space="preserve">е оснований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5615A6">
      <w:bookmarkStart w:id="131" w:name="sub_1043"/>
      <w:bookmarkEnd w:id="130"/>
      <w:r>
        <w:t>43. В сл</w:t>
      </w:r>
      <w:r>
        <w:t xml:space="preserve">учае наличия указанного в </w:t>
      </w:r>
      <w:hyperlink w:anchor="sub_10211" w:history="1">
        <w:r>
          <w:rPr>
            <w:rStyle w:val="a4"/>
          </w:rPr>
          <w:t>подпункте 1 пункта 21</w:t>
        </w:r>
      </w:hyperlink>
      <w:r>
        <w:t xml:space="preserve"> настоящего регламента основания для отказа в приеме запроса о предоставлении государственной услуги (заявления) и документов, необходимых для предоставления государственной услуги, </w:t>
      </w:r>
      <w:r>
        <w:t>специалист Управления, ответственный за регистрацию входящей корреспонденции, отказывает в регистрации представленного пакета документов.</w:t>
      </w:r>
    </w:p>
    <w:bookmarkEnd w:id="131"/>
    <w:p w:rsidR="00000000" w:rsidRDefault="005615A6">
      <w:r>
        <w:t>Максимальное время, затраченное на выполнение административного действия, не должно превышать 10 минут в течен</w:t>
      </w:r>
      <w:r>
        <w:t>ие одного рабочего дня.</w:t>
      </w:r>
    </w:p>
    <w:p w:rsidR="00000000" w:rsidRDefault="005615A6">
      <w:bookmarkStart w:id="132" w:name="sub_1044"/>
      <w:r>
        <w:t xml:space="preserve">44. В случае наличия указанного в </w:t>
      </w:r>
      <w:hyperlink w:anchor="sub_10212" w:history="1">
        <w:r>
          <w:rPr>
            <w:rStyle w:val="a4"/>
          </w:rPr>
          <w:t>подпункте 2 пункта 21</w:t>
        </w:r>
      </w:hyperlink>
      <w:r>
        <w:t xml:space="preserve"> настоящего регламента основания для отказа в приеме запроса о предоставлении государственной услуги (заявления) и документов, необходимых для</w:t>
      </w:r>
      <w:r>
        <w:t xml:space="preserve"> предоставления государственной услуги, специалист Управления, ответственный за регистрацию входящей корреспонденции, в течение 3 рабочих дней со дня завершения проведения проверки </w:t>
      </w:r>
      <w:hyperlink r:id="rId35" w:history="1">
        <w:r>
          <w:rPr>
            <w:rStyle w:val="a4"/>
          </w:rPr>
          <w:t>квал</w:t>
        </w:r>
        <w:r>
          <w:rPr>
            <w:rStyle w:val="a4"/>
          </w:rPr>
          <w:t>ифицированной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необходимых для предоставления государственной услуги, и направляет заявителю уведомление об этом в электронной форме с </w:t>
      </w:r>
      <w:r>
        <w:t xml:space="preserve">указанием пунктов </w:t>
      </w:r>
      <w:hyperlink r:id="rId36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 года N 63-ФЗ "Об электронной подписи", которые послужили основанием для принятия указанного решения. Такое уведомлени</w:t>
      </w:r>
      <w:r>
        <w:t>е подписывается квалифицированной подписью и направляется по адресу электронной почты заявителя либо в его личный кабинет в Единый портал. После получения уведомления заявитель вправе обратиться повторно с запросом о предоставлении государственной услуги (</w:t>
      </w:r>
      <w:r>
        <w:t>заявления) и документами, необходимыми для предоставления государственной услуги, устранив нарушения, которые послужили основанием для отказа в приеме к рассмотрению первичного обращения.</w:t>
      </w:r>
    </w:p>
    <w:bookmarkEnd w:id="132"/>
    <w:p w:rsidR="00000000" w:rsidRDefault="005615A6">
      <w:r>
        <w:t>Максимальное время, затраченное на выполнение административн</w:t>
      </w:r>
      <w:r>
        <w:t>ого действия, не должно превышать трех рабочих дней.</w:t>
      </w:r>
    </w:p>
    <w:p w:rsidR="00000000" w:rsidRDefault="005615A6">
      <w:bookmarkStart w:id="133" w:name="sub_1045"/>
      <w:r>
        <w:t xml:space="preserve">45. В случае отсутствия оснований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специалист Управления, ответственный за регистрацию входящей корреспонденции, фиксирует поступившие запрос о предоставлении государственной услуги (заявление) и документы, необходимые для предостав</w:t>
      </w:r>
      <w:r>
        <w:t>ления государственной услуги, в день его получения путем внесения соответствующих сведений в СЭД.</w:t>
      </w:r>
    </w:p>
    <w:bookmarkEnd w:id="133"/>
    <w:p w:rsidR="00000000" w:rsidRDefault="005615A6">
      <w:r>
        <w:t>Максимальное время, затраченное на выполнение административного действия, не должно превышать 10 минут в течение одного рабочего дня.</w:t>
      </w:r>
    </w:p>
    <w:p w:rsidR="00000000" w:rsidRDefault="005615A6">
      <w:bookmarkStart w:id="134" w:name="sub_1046"/>
      <w:r>
        <w:t>46. Заре</w:t>
      </w:r>
      <w:r>
        <w:t xml:space="preserve">гистрированный запрос о предоставлении государственной услуги (заявление) и документы, необходимые для предоставления государственной услуги, посредством СЭД направляются на рассмотрение Начальнику Управления или Заместителю начальника Управления, который </w:t>
      </w:r>
      <w:r>
        <w:t>в свою очередь посредством СЭД направляет запрос о предоставлении государственной услуги (заявления) на рассмотрение начальнику отдела.</w:t>
      </w:r>
    </w:p>
    <w:bookmarkEnd w:id="134"/>
    <w:p w:rsidR="00000000" w:rsidRDefault="005615A6">
      <w:r>
        <w:t>Максимальное время, затраченное на выполнение административного действия, не должно превышать одного рабочего дн</w:t>
      </w:r>
      <w:r>
        <w:t>я.</w:t>
      </w:r>
    </w:p>
    <w:p w:rsidR="00000000" w:rsidRDefault="005615A6">
      <w:bookmarkStart w:id="135" w:name="sub_1047"/>
      <w:r>
        <w:t>47. Результатом выполнения административной процедуры является поступление зарегистрированного в СЭД запроса о предоставлении государственной услуги (заявления) и документов, необходимых для предоставления государственной услуги, на рассмотрение начальнику</w:t>
      </w:r>
      <w:r>
        <w:t xml:space="preserve"> отдела.</w:t>
      </w:r>
    </w:p>
    <w:p w:rsidR="00000000" w:rsidRDefault="005615A6">
      <w:bookmarkStart w:id="136" w:name="sub_1048"/>
      <w:bookmarkEnd w:id="135"/>
      <w:r>
        <w:t>48. Способом фиксации результата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государственной услуги, на исполне</w:t>
      </w:r>
      <w:r>
        <w:t>ние начальнику отдела посредством СЭД.</w:t>
      </w:r>
    </w:p>
    <w:bookmarkEnd w:id="136"/>
    <w:p w:rsidR="00000000" w:rsidRDefault="005615A6"/>
    <w:p w:rsidR="00000000" w:rsidRDefault="005615A6">
      <w:pPr>
        <w:pStyle w:val="1"/>
      </w:pPr>
      <w:bookmarkStart w:id="137" w:name="sub_3012"/>
      <w:r>
        <w:t>3.1.2. Проведение экспертизы запроса о предоставлении государственной услуги и документов, необходимых для предоставления государственной услуги</w:t>
      </w:r>
    </w:p>
    <w:bookmarkEnd w:id="137"/>
    <w:p w:rsidR="00000000" w:rsidRDefault="005615A6"/>
    <w:p w:rsidR="00000000" w:rsidRDefault="005615A6">
      <w:bookmarkStart w:id="138" w:name="sub_1049"/>
      <w:r>
        <w:t>49. Основанием для начала администрати</w:t>
      </w:r>
      <w:r>
        <w:t>вной процедуры является поступление к начальнику отдела зарегистрированного в СЭД запроса о предоставлении государственной услуги и документов, необходимых для предоставления государственной услуги.</w:t>
      </w:r>
    </w:p>
    <w:p w:rsidR="00000000" w:rsidRDefault="005615A6">
      <w:bookmarkStart w:id="139" w:name="sub_1050"/>
      <w:bookmarkEnd w:id="138"/>
      <w:r>
        <w:t>50. Начальник отдела поручает рассмотрени</w:t>
      </w:r>
      <w:r>
        <w:t>е зарегистрированного запроса о предоставлении государственной услуги и документов, необходимых для предоставления государственной услуги, посредством СЭД специалисту отдела.</w:t>
      </w:r>
    </w:p>
    <w:bookmarkEnd w:id="139"/>
    <w:p w:rsidR="00000000" w:rsidRDefault="005615A6">
      <w:r>
        <w:t>Максимальное время, затраченное на выполнение административного действия,</w:t>
      </w:r>
      <w:r>
        <w:t xml:space="preserve"> не должно превышать одного рабочего дня.</w:t>
      </w:r>
    </w:p>
    <w:p w:rsidR="00000000" w:rsidRDefault="005615A6">
      <w:bookmarkStart w:id="140" w:name="sub_1051"/>
      <w:r>
        <w:t>51. Специалист отдела проводит экспертизу запроса о предоставлении государственной услуги и документов, необходимых для предоставления государственной услуги.</w:t>
      </w:r>
    </w:p>
    <w:p w:rsidR="00000000" w:rsidRDefault="005615A6">
      <w:bookmarkStart w:id="141" w:name="sub_1052"/>
      <w:bookmarkEnd w:id="140"/>
      <w:r>
        <w:t xml:space="preserve">52. Критерием принятия решения </w:t>
      </w:r>
      <w:r>
        <w:t xml:space="preserve">в рамках настоящей административной процедуры является: наличие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регламента.</w:t>
      </w:r>
    </w:p>
    <w:p w:rsidR="00000000" w:rsidRDefault="005615A6">
      <w:bookmarkStart w:id="142" w:name="sub_1053"/>
      <w:bookmarkEnd w:id="141"/>
      <w:r>
        <w:t>53. В случае необходимости специалист отдела принимает решени</w:t>
      </w:r>
      <w:r>
        <w:t>е о направлении межведомственных запросов в органы (организации), участвующие в предоставлении государственной услуги.</w:t>
      </w:r>
    </w:p>
    <w:bookmarkEnd w:id="142"/>
    <w:p w:rsidR="00000000" w:rsidRDefault="005615A6">
      <w:r>
        <w:t xml:space="preserve">В случае предоставления заявителем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 xml:space="preserve">19 </w:t>
        </w:r>
      </w:hyperlink>
      <w:r>
        <w:t>на</w:t>
      </w:r>
      <w:r>
        <w:t>стоящего регламента, переходит к осуществлению административной процедуры "Принятие решения о подготовке проекта задания либо проекта уведомления об отказе в выдаче задания".</w:t>
      </w:r>
    </w:p>
    <w:p w:rsidR="00000000" w:rsidRDefault="005615A6">
      <w:bookmarkStart w:id="143" w:name="sub_1054"/>
      <w:r>
        <w:t>54. Результатом осуществления административной процедуры является приняти</w:t>
      </w:r>
      <w:r>
        <w:t>е решения о направлении межведомственных запросов в органы (организации), участвующие в предоставлении государственной услуги, либо переход к осуществлению административной процедуры "Принятие решения о подготовке проекта задания либо проекта уведомления о</w:t>
      </w:r>
      <w:r>
        <w:t>б отказе в выдаче задания".</w:t>
      </w:r>
    </w:p>
    <w:bookmarkEnd w:id="143"/>
    <w:p w:rsidR="00000000" w:rsidRDefault="005615A6">
      <w:r>
        <w:t>Максимальный срок выполнения административной процедуры не должен превышать пяти рабочих дней.</w:t>
      </w:r>
    </w:p>
    <w:p w:rsidR="00000000" w:rsidRDefault="005615A6"/>
    <w:p w:rsidR="00000000" w:rsidRDefault="005615A6">
      <w:pPr>
        <w:pStyle w:val="1"/>
      </w:pPr>
      <w:bookmarkStart w:id="144" w:name="sub_3013"/>
      <w:r>
        <w:t>3.1.3. Формирование и направление межведомственных запросов о предоставлении документов, необходимых для предоставле</w:t>
      </w:r>
      <w:r>
        <w:t>ния государственной услуги, в государственные органы и иные органы, участвующие в предоставлении государственной услуги</w:t>
      </w:r>
    </w:p>
    <w:bookmarkEnd w:id="144"/>
    <w:p w:rsidR="00000000" w:rsidRDefault="005615A6"/>
    <w:p w:rsidR="00000000" w:rsidRDefault="005615A6">
      <w:bookmarkStart w:id="145" w:name="sub_1055"/>
      <w:r>
        <w:t>55. Основанием для начала административной процедуры по формированию и направлению межведомственного запроса о предоста</w:t>
      </w:r>
      <w:r>
        <w:t>влении документов, необходимых для предоставления государственной услуги, в Росреестр является получение зарегистрированного в СЭД запроса о предоставлении государственной услуги специалистом отдела.</w:t>
      </w:r>
    </w:p>
    <w:p w:rsidR="00000000" w:rsidRDefault="005615A6">
      <w:bookmarkStart w:id="146" w:name="sub_1056"/>
      <w:bookmarkEnd w:id="145"/>
      <w:r>
        <w:t xml:space="preserve">56. Критерием принятия решения в рамках </w:t>
      </w:r>
      <w:r>
        <w:t xml:space="preserve">настоящей административной процедуры является: отсутствие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 документа, подтверждающего право собственности или владения объектом культурного наследия.</w:t>
      </w:r>
    </w:p>
    <w:p w:rsidR="00000000" w:rsidRDefault="005615A6">
      <w:bookmarkStart w:id="147" w:name="sub_1057"/>
      <w:bookmarkEnd w:id="146"/>
      <w:r>
        <w:t>57. Специалист отдел</w:t>
      </w:r>
      <w:r>
        <w:t xml:space="preserve">а формируется и направляется межведомственный запрос в адрес Росреестра в форме электронного документа, подписанного усиленной </w:t>
      </w:r>
      <w:hyperlink r:id="rId37" w:history="1">
        <w:r>
          <w:rPr>
            <w:rStyle w:val="a4"/>
          </w:rPr>
          <w:t>квалифицированной электронной подписью</w:t>
        </w:r>
      </w:hyperlink>
      <w:r>
        <w:t>, по каналам сист</w:t>
      </w:r>
      <w:r>
        <w:t>емы межведомственного электронного взаимодействия (далее - СМЭВ).</w:t>
      </w:r>
    </w:p>
    <w:bookmarkEnd w:id="147"/>
    <w:p w:rsidR="00000000" w:rsidRDefault="005615A6">
      <w: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</w:t>
      </w:r>
      <w:hyperlink r:id="rId38" w:history="1">
        <w:r>
          <w:rPr>
            <w:rStyle w:val="a4"/>
          </w:rPr>
          <w:t>СМЭВ</w:t>
        </w:r>
      </w:hyperlink>
      <w:r>
        <w:t xml:space="preserve"> межведомственный запрос направляется на бумажном носителе по почте, факсу с одновременным его направлением по почте или курьерской доставкой.</w:t>
      </w:r>
    </w:p>
    <w:p w:rsidR="00000000" w:rsidRDefault="005615A6">
      <w:bookmarkStart w:id="148" w:name="sub_1058"/>
      <w:r>
        <w:t xml:space="preserve">58. Межведомственный запрос формируется в соответствии с требованиями </w:t>
      </w:r>
      <w:hyperlink r:id="rId39" w:history="1">
        <w:r>
          <w:rPr>
            <w:rStyle w:val="a4"/>
          </w:rPr>
          <w:t>статьи 7.2</w:t>
        </w:r>
      </w:hyperlink>
      <w:r>
        <w:t xml:space="preserve"> Федерального закона N 210-ФЗ и подписывается Начальником Управления, Заместителем начальника Управления либо уполномоченным должностным лицом.</w:t>
      </w:r>
    </w:p>
    <w:bookmarkEnd w:id="148"/>
    <w:p w:rsidR="00000000" w:rsidRDefault="005615A6">
      <w:r>
        <w:t xml:space="preserve">При получении ответа на </w:t>
      </w:r>
      <w:r>
        <w:t>межведомственный запрос специалист отдела распечатывает полученный ответ и приобщает его к документам, представленным заявителем.</w:t>
      </w:r>
    </w:p>
    <w:p w:rsidR="00000000" w:rsidRDefault="005615A6">
      <w:bookmarkStart w:id="149" w:name="sub_1059"/>
      <w:r>
        <w:t>59. Максимальный срок для выполнения административных действий, предусмотренных настоящим подразделом, не должен превы</w:t>
      </w:r>
      <w:r>
        <w:t>шать три рабочих дня с даты поступления зарегистрированного в СЭД запроса о предоставлении государственной услуги специалисту отдела.</w:t>
      </w:r>
    </w:p>
    <w:bookmarkEnd w:id="149"/>
    <w:p w:rsidR="00000000" w:rsidRDefault="005615A6"/>
    <w:p w:rsidR="00000000" w:rsidRDefault="005615A6">
      <w:pPr>
        <w:pStyle w:val="1"/>
      </w:pPr>
      <w:bookmarkStart w:id="150" w:name="sub_3014"/>
      <w:r>
        <w:t>3.1.4. Принятие решения о подготовке проекта задания либо проекта уведомления об отказе в выдаче задания</w:t>
      </w:r>
    </w:p>
    <w:bookmarkEnd w:id="150"/>
    <w:p w:rsidR="00000000" w:rsidRDefault="005615A6"/>
    <w:p w:rsidR="00000000" w:rsidRDefault="005615A6">
      <w:bookmarkStart w:id="151" w:name="sub_1060"/>
      <w:r>
        <w:t xml:space="preserve">60. Основанием для начала административной процедуры является наличие необходимых для предоставления государственной услуги документов, предоставленных заявителем, а также поступление документа, указанного в </w:t>
      </w:r>
      <w:hyperlink w:anchor="sub_1019" w:history="1">
        <w:r>
          <w:rPr>
            <w:rStyle w:val="a4"/>
          </w:rPr>
          <w:t>пункте 1</w:t>
        </w:r>
        <w:r>
          <w:rPr>
            <w:rStyle w:val="a4"/>
          </w:rPr>
          <w:t>9</w:t>
        </w:r>
      </w:hyperlink>
      <w:r>
        <w:t xml:space="preserve"> настоящего регламента, из государственного органа, участвующего в предоставлении государственной услуги.</w:t>
      </w:r>
    </w:p>
    <w:p w:rsidR="00000000" w:rsidRDefault="005615A6">
      <w:bookmarkStart w:id="152" w:name="sub_1061"/>
      <w:bookmarkEnd w:id="151"/>
      <w:r>
        <w:t>61. Специалист отдела:</w:t>
      </w:r>
    </w:p>
    <w:p w:rsidR="00000000" w:rsidRDefault="005615A6">
      <w:bookmarkStart w:id="153" w:name="sub_10611"/>
      <w:bookmarkEnd w:id="152"/>
      <w:r>
        <w:t xml:space="preserve">1) рассматривает запрос о предоставлении государственной услуги и документы, предусмотренные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на предмет полноты и достоверности сведений;</w:t>
      </w:r>
    </w:p>
    <w:p w:rsidR="00000000" w:rsidRDefault="005615A6">
      <w:bookmarkStart w:id="154" w:name="sub_10612"/>
      <w:bookmarkEnd w:id="153"/>
      <w:r>
        <w:t>2) прини</w:t>
      </w:r>
      <w:r>
        <w:t>мает решение о подготовке проекта задания либо проекта уведомления об отказе в выдаче задания.</w:t>
      </w:r>
    </w:p>
    <w:bookmarkEnd w:id="154"/>
    <w:p w:rsidR="00000000" w:rsidRDefault="005615A6">
      <w:r>
        <w:t>Максимальный срок для выполнения административных действий, предусмотренных настоящим подразделом, не должен превышать одного рабочего дня.</w:t>
      </w:r>
    </w:p>
    <w:p w:rsidR="00000000" w:rsidRDefault="005615A6"/>
    <w:p w:rsidR="00000000" w:rsidRDefault="005615A6">
      <w:pPr>
        <w:pStyle w:val="1"/>
      </w:pPr>
      <w:bookmarkStart w:id="155" w:name="sub_3015"/>
      <w:r>
        <w:t>3.1</w:t>
      </w:r>
      <w:r>
        <w:t>.5. Оформление и регистрация задания либо уведомления об отказе в выдаче задания</w:t>
      </w:r>
    </w:p>
    <w:bookmarkEnd w:id="155"/>
    <w:p w:rsidR="00000000" w:rsidRDefault="005615A6"/>
    <w:p w:rsidR="00000000" w:rsidRDefault="005615A6">
      <w:bookmarkStart w:id="156" w:name="sub_1062"/>
      <w:r>
        <w:t>62. Основанием для начала административной процедуры является принятие решения о предоставлении либо об отказе в предоставлении государственной услуги.</w:t>
      </w:r>
    </w:p>
    <w:p w:rsidR="00000000" w:rsidRDefault="005615A6">
      <w:bookmarkStart w:id="157" w:name="sub_1063"/>
      <w:bookmarkEnd w:id="156"/>
      <w:r>
        <w:t xml:space="preserve">63. Критерием принятия решения в рамках настоящей административной процедуры является: наличие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регламента.</w:t>
      </w:r>
    </w:p>
    <w:p w:rsidR="00000000" w:rsidRDefault="005615A6">
      <w:bookmarkStart w:id="158" w:name="sub_1064"/>
      <w:bookmarkEnd w:id="157"/>
      <w:r>
        <w:t>64</w:t>
      </w:r>
      <w:r>
        <w:t xml:space="preserve">. В случае наличия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уведомления об отказе в предоставлении государственной услуги (далее - </w:t>
      </w:r>
      <w:r>
        <w:t>уведомления) и заносит его в СЭД для дальнейшего согласования и подписания.</w:t>
      </w:r>
    </w:p>
    <w:bookmarkEnd w:id="158"/>
    <w:p w:rsidR="00000000" w:rsidRDefault="005615A6">
      <w:r>
        <w:t>Подготовленный проект уведомления посредством СЭД согласовывается начальником отдела и передается на подписание Начальнику Управления или Заместителю начальника Управления.</w:t>
      </w:r>
    </w:p>
    <w:p w:rsidR="00000000" w:rsidRDefault="005615A6">
      <w:r>
        <w:t>После подписания уведомление регистрируется посредством СЭД и передается специалисту отдела.</w:t>
      </w:r>
    </w:p>
    <w:p w:rsidR="00000000" w:rsidRDefault="005615A6">
      <w:bookmarkStart w:id="159" w:name="sub_1065"/>
      <w:r>
        <w:t xml:space="preserve">65. В случае отсутствия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</w:t>
      </w:r>
      <w:r>
        <w:t>а, специалист отдела готовит проект задания.</w:t>
      </w:r>
    </w:p>
    <w:bookmarkEnd w:id="159"/>
    <w:p w:rsidR="00000000" w:rsidRDefault="005615A6">
      <w:r>
        <w:t>Проект задания передается специалистом отдела начальнику отдела для визирования и предоставления Начальнику Управления или Заместителю начальника Управления на утверждение в течение пяти рабочих дней с м</w:t>
      </w:r>
      <w:r>
        <w:t>омента оформления проекта задания. Начальник Управления или Заместитель начальника Управления рассматривает проект задания в течение одного рабочего дня с момента передачи ему проекта задания. В случае выявления обстоятельств, исключающих подписание проект</w:t>
      </w:r>
      <w:r>
        <w:t>а задания, вызванных действиями исполнителя, Начальник Управления или Заместитель начальника Управления возвращает проект задания начальнику отдела для контроля исправления. Проект задания подписывается Начальником Управления или Заместителем начальника Уп</w:t>
      </w:r>
      <w:r>
        <w:t xml:space="preserve">равления в течение двух рабочих дней и направляется начальнику отдела для передачи специалисту отдела. Специалист отдела выполняет регистрацию путем присвоения регистрационного номера, указания даты в журнале, предусмотренном номенклатурой дел Управления, </w:t>
      </w:r>
      <w:r>
        <w:t>а также путем внесения в рабочий электронный журнал учета и регистрации заданий, ведущийся Управлением.</w:t>
      </w:r>
    </w:p>
    <w:p w:rsidR="00000000" w:rsidRDefault="005615A6">
      <w:bookmarkStart w:id="160" w:name="sub_1066"/>
      <w:r>
        <w:t>66. Максимальный срок для выполнения административных действий, предусмотренных настоящим подразделом, не должен превышать пяти рабочих дней.</w:t>
      </w:r>
    </w:p>
    <w:bookmarkEnd w:id="160"/>
    <w:p w:rsidR="00000000" w:rsidRDefault="005615A6"/>
    <w:p w:rsidR="00000000" w:rsidRDefault="005615A6">
      <w:pPr>
        <w:pStyle w:val="1"/>
      </w:pPr>
      <w:bookmarkStart w:id="161" w:name="sub_3016"/>
      <w:r>
        <w:t>3.1.6. Выдача результата предоставления государственной услуги</w:t>
      </w:r>
    </w:p>
    <w:bookmarkEnd w:id="161"/>
    <w:p w:rsidR="00000000" w:rsidRDefault="005615A6"/>
    <w:p w:rsidR="00000000" w:rsidRDefault="005615A6">
      <w:bookmarkStart w:id="162" w:name="sub_1067"/>
      <w:r>
        <w:t>67.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под</w:t>
      </w:r>
      <w:r>
        <w:t>писанного задания.</w:t>
      </w:r>
    </w:p>
    <w:p w:rsidR="00000000" w:rsidRDefault="005615A6">
      <w:bookmarkStart w:id="163" w:name="sub_1068"/>
      <w:bookmarkEnd w:id="162"/>
      <w:r>
        <w:t>68. Специалист отдела осуществляет передачу подписанного уведомления заявителю лично, по почтовому адресу, указанному в запросе о предоставлении государственной услуги (заявлении), по электронной почте, через многофункцио</w:t>
      </w:r>
      <w:r>
        <w:t>нальный центр предоставления государственных и муниципальных услуг либо Единый портал в форме электронного документа.</w:t>
      </w:r>
    </w:p>
    <w:bookmarkEnd w:id="163"/>
    <w:p w:rsidR="00000000" w:rsidRDefault="005615A6">
      <w:r>
        <w:t>В случае указания в запросе о предоставлении государственной услуги способа получения результата предоставления государственной ус</w:t>
      </w:r>
      <w:r>
        <w:t>луги посредством электронной почты, Единого портала уведомление направляется специалистом отдела по адресу электронной почты, указанному в запросе о предоставлении государственной услуги либо в форме электронного документа посредством Единого портала.</w:t>
      </w:r>
    </w:p>
    <w:p w:rsidR="00000000" w:rsidRDefault="005615A6">
      <w:r>
        <w:t>В сл</w:t>
      </w:r>
      <w:r>
        <w:t>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регистрации уведомления извещает заявителя (его представителя) о готовности уведомл</w:t>
      </w:r>
      <w:r>
        <w:t>ения и возможности его получения лично.</w:t>
      </w:r>
    </w:p>
    <w:p w:rsidR="00000000" w:rsidRDefault="005615A6">
      <w:r>
        <w:t>Получая уведомление лично, заявитель предъявляет специалисту отдела документ, удостоверяющий личность, расписывается на копии уведомления и проставляет отметку о получении уведомления с указанием даты получения уведо</w:t>
      </w:r>
      <w:r>
        <w:t>мления и расшифровкой подписи лица, получившего уведомление.</w:t>
      </w:r>
    </w:p>
    <w:p w:rsidR="00000000" w:rsidRDefault="005615A6">
      <w:r>
        <w:t xml:space="preserve">В случае получения уведомления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</w:t>
      </w:r>
      <w:r>
        <w:t>и выданную в порядке, предусмотренном законодательством Российской Федерации,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5615A6">
      <w:r>
        <w:t>В сл</w:t>
      </w:r>
      <w:r>
        <w:t>учае получения уведомления курьером многофункционального центра предоставления государственных и муниципальных услуг курьер проставляет на копии уведомления отметку о получении уведомления с указанием даты получения уведомления и расшифровкой подписи лица,</w:t>
      </w:r>
      <w:r>
        <w:t xml:space="preserve"> получившего уведомление.</w:t>
      </w:r>
    </w:p>
    <w:p w:rsidR="00000000" w:rsidRDefault="005615A6">
      <w:bookmarkStart w:id="164" w:name="sub_1069"/>
      <w:r>
        <w:t>69. Специалист отдела осуществляет передачу задания заявителю лично, по почтовому адресу, указанному в запросе о предоставлении государственной услуги (заявлении), через многофункциональный центр предоставления государстве</w:t>
      </w:r>
      <w:r>
        <w:t>нных и муниципальных услуг либо Единый портал в форме электронного документа для согласования.</w:t>
      </w:r>
    </w:p>
    <w:bookmarkEnd w:id="164"/>
    <w:p w:rsidR="00000000" w:rsidRDefault="005615A6">
      <w:r>
        <w:t>Один экземпляр согласованного задания должен быть возвращен в Управление лично либо по почтовому адресу, указанному на официальном сайте Управления. Зада</w:t>
      </w:r>
      <w:r>
        <w:t>ние, несогласованное собственником или иным законным владельцем объекта культурного наследия, считается не действительным.</w:t>
      </w:r>
    </w:p>
    <w:p w:rsidR="00000000" w:rsidRDefault="005615A6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</w:t>
      </w:r>
      <w:r>
        <w:t>и посредством Единого портала задание направляется специалистом отдела на согласование посредством Единого портала в форме электронного документа.</w:t>
      </w:r>
    </w:p>
    <w:p w:rsidR="00000000" w:rsidRDefault="005615A6">
      <w:r>
        <w:t>В случае указания в запросе о предоставлении государственной услуги способа получения результата предоставлен</w:t>
      </w:r>
      <w:r>
        <w:t>ия государственной услуги заявителем лично специалист отдела в день регистрации задания извещает заявителя (его представителя) о готовности задания и возможности его получения лично.</w:t>
      </w:r>
    </w:p>
    <w:p w:rsidR="00000000" w:rsidRDefault="005615A6">
      <w:r>
        <w:t>Получая задание лично, заявитель предъявляет специалисту отдела документ,</w:t>
      </w:r>
      <w:r>
        <w:t xml:space="preserve"> удостоверяющий личность, и проставляет в журнале, предусмотренном номенклатурой дел Управления, отметку о получении задания с указанием даты получения задания и расшифровкой подписи лица, получившего документы.</w:t>
      </w:r>
    </w:p>
    <w:p w:rsidR="00000000" w:rsidRDefault="005615A6">
      <w:r>
        <w:t>В случае получения задания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</w:t>
      </w:r>
      <w:r>
        <w:t>й Федерации, проставляет в журнале, предусмотренном номенклатурой дел Управления, отметку о получении задания с указанием даты получения задания и расшифровкой подписи лица, получившего документы.</w:t>
      </w:r>
    </w:p>
    <w:p w:rsidR="00000000" w:rsidRDefault="005615A6">
      <w:r>
        <w:t>В случае получения задания курьером многофункционального це</w:t>
      </w:r>
      <w:r>
        <w:t>нтра предоставления государственных и муниципальных услуг курьер проставляет в журнале, предусмотренном номенклатурой дел Управления, отметку о получении задания с указанием даты получения задания и расшифровкой подписи лица, получившего документы.</w:t>
      </w:r>
    </w:p>
    <w:p w:rsidR="00000000" w:rsidRDefault="005615A6">
      <w:bookmarkStart w:id="165" w:name="sub_1070"/>
      <w:r>
        <w:t>70. В случае поступления запроса о предоставлении государственной услуги, а именно о предоставлении заверенной копии задания, специалист отдела выдает заявителю заверенную копию задания по установленной форме, содержащую запись "Копия", лично, по почтовом</w:t>
      </w:r>
      <w:r>
        <w:t>у адресу, указанному в запросе о предоставлении государственной услуги (заявлении), через многофункциональный центр предоставления государственных и муниципальных услуг либо Единый портал в форме электронного документа.</w:t>
      </w:r>
    </w:p>
    <w:bookmarkEnd w:id="165"/>
    <w:p w:rsidR="00000000" w:rsidRDefault="005615A6">
      <w:r>
        <w:t xml:space="preserve">В случае указания в запросе </w:t>
      </w:r>
      <w:r>
        <w:t>о предоставлении государственной услуги способа получения результата предоставления государственной услуги посредством Единого портала сопроводительное письмо к заверенной копии задания и заверенная копия задания направляются специалистом отдела в форме эл</w:t>
      </w:r>
      <w:r>
        <w:t>ектронного документа посредством Единого портала.</w:t>
      </w:r>
    </w:p>
    <w:p w:rsidR="00000000" w:rsidRDefault="005615A6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регистрации сопроводительного</w:t>
      </w:r>
      <w:r>
        <w:t xml:space="preserve"> письма к заверенной копии задания извещает заявителя (его представителя) о готовности заверенной копии задания и возможности ее получения лично.</w:t>
      </w:r>
    </w:p>
    <w:p w:rsidR="00000000" w:rsidRDefault="005615A6">
      <w:r>
        <w:t>Получая заверенную копию задания лично, заявитель предъявляет специалисту отдела документ, удостоверяющий личн</w:t>
      </w:r>
      <w:r>
        <w:t>ость, и проставляет на копии сопроводительного письма к заверенной копии задания и в журнале, предусмотренном номенклатурой дел Управления, отметку о получении заверенной копии задания с указанием даты получения заверенной копии задания и расшифровкой подп</w:t>
      </w:r>
      <w:r>
        <w:t>иси лица, получившего документы.</w:t>
      </w:r>
    </w:p>
    <w:p w:rsidR="00000000" w:rsidRDefault="005615A6">
      <w:r>
        <w:t>В случае получения заверенной копии задания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</w:t>
      </w:r>
      <w:r>
        <w:t>рядке, предусмотренном законодательством Российской Федерации, и проставляет на копии сопроводительного письма к заверенной копии задания и в журнале, предусмотренном номенклатурой дел Управления, отметку о получении заверенной копии задания с указанием да</w:t>
      </w:r>
      <w:r>
        <w:t>ты получения заверенной копии задания и расшифровкой подписи лица, получившего документы.</w:t>
      </w:r>
    </w:p>
    <w:p w:rsidR="00000000" w:rsidRDefault="005615A6">
      <w:r>
        <w:t>В случае получения заверенной копии задания курьером многофункционального центра предоставления государственных и муниципальных услуг курьер проставляет на копии сопр</w:t>
      </w:r>
      <w:r>
        <w:t>оводительного письма к заверенной копии задания и в журнале, предусмотренном номенклатурой дел Управления, отметку о получении заверенной копии задания с указанием даты получения заверенной копии задания и расшифровкой подписи лица, получившего документы.</w:t>
      </w:r>
    </w:p>
    <w:p w:rsidR="00000000" w:rsidRDefault="005615A6">
      <w:bookmarkStart w:id="166" w:name="sub_1071"/>
      <w:r>
        <w:t>71. В случае утраты задания специалист отдела по запросу о предоставлении государственной услуги выдает дубликат задания заявителю, оформленный аналогично оригиналу, содержащий запись "Дубликат", лично, по почтовому адресу, указанному в запросе о п</w:t>
      </w:r>
      <w:r>
        <w:t>редоставлении государственной услуги (заявлении), через многофункциональный центр предоставления государственных и муниципальных услуг либо Единый портал в форме электронного документа.</w:t>
      </w:r>
    </w:p>
    <w:bookmarkEnd w:id="166"/>
    <w:p w:rsidR="00000000" w:rsidRDefault="005615A6">
      <w:r>
        <w:t>В случае указания в запросе о предоставлении государственной у</w:t>
      </w:r>
      <w:r>
        <w:t>слуги способа получения результата предоставления государственной услуги посредством Единого портала сопроводительное письмо к дубликату задания и дубликат задания направляются специалистом отдела посредством Единого портала в форме электронного документа.</w:t>
      </w:r>
    </w:p>
    <w:p w:rsidR="00000000" w:rsidRDefault="005615A6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регистрации сопроводительного письма к дубликату задания извещает заявителя (е</w:t>
      </w:r>
      <w:r>
        <w:t>го представителя) о готовности дубликата задания и возможности его получения лично.</w:t>
      </w:r>
    </w:p>
    <w:p w:rsidR="00000000" w:rsidRDefault="005615A6">
      <w:r>
        <w:t>Получая дубликат задания лично, заявитель предъявляет специалисту отдела документ, удостоверяющий личность, проставляет на копии сопроводительного письма к дубликату задани</w:t>
      </w:r>
      <w:r>
        <w:t>я и в журнале, предусмотренном номенклатурой дел Управления, отметку о получении дубликата задания с указанием даты получения дубликата задания и расшифровкой подписи лица, получившего документы.</w:t>
      </w:r>
    </w:p>
    <w:p w:rsidR="00000000" w:rsidRDefault="005615A6">
      <w:r>
        <w:t>В случае получения дубликата задания заявителем через своего</w:t>
      </w:r>
      <w:r>
        <w:t xml:space="preserve">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проставляет на копии сопроводительног</w:t>
      </w:r>
      <w:r>
        <w:t>о письма к дубликату задания и в журнале, предусмотренном номенклатурой дел Управления, отметку о получении дубликата задания с указанием даты получения дубликата задания и расшифровкой подписи лица, получившего документы.</w:t>
      </w:r>
    </w:p>
    <w:p w:rsidR="00000000" w:rsidRDefault="005615A6">
      <w:r>
        <w:t>В случае получения дубликата зада</w:t>
      </w:r>
      <w:r>
        <w:t xml:space="preserve">ния курьером многофункционального центра предоставления государственных и муниципальных услуг курьер проставляет на копии сопроводительного письма к дубликату задания и в журнале, предусмотренном номенклатурой дел Управления, отметку о получении дубликата </w:t>
      </w:r>
      <w:r>
        <w:t>задания с указанием даты получения дубликата задания и расшифровкой подписи лица, получившего документы.</w:t>
      </w:r>
    </w:p>
    <w:p w:rsidR="00000000" w:rsidRDefault="005615A6">
      <w:bookmarkStart w:id="167" w:name="sub_1072"/>
      <w:r>
        <w:t>72. Результатом данной административной процедуры является выдача заявителю, его уполномоченному представителю, курьеру многофункционального це</w:t>
      </w:r>
      <w:r>
        <w:t>нтра предоставления государственных и муниципальных услуг задания, уведомления об отказе в предоставлении задания, дубликата задания или заверенной копии задания.</w:t>
      </w:r>
    </w:p>
    <w:p w:rsidR="00000000" w:rsidRDefault="005615A6">
      <w:bookmarkStart w:id="168" w:name="sub_1073"/>
      <w:bookmarkEnd w:id="167"/>
      <w:r>
        <w:t xml:space="preserve">73. Максимальное время, затраченное на административную процедуру, не должно </w:t>
      </w:r>
      <w:r>
        <w:t>превышать пяти рабочих дней.</w:t>
      </w:r>
    </w:p>
    <w:bookmarkEnd w:id="168"/>
    <w:p w:rsidR="00000000" w:rsidRDefault="005615A6"/>
    <w:p w:rsidR="00000000" w:rsidRDefault="005615A6">
      <w:pPr>
        <w:pStyle w:val="1"/>
      </w:pPr>
      <w:bookmarkStart w:id="169" w:name="sub_302"/>
      <w:r>
        <w:t>3.2. Административные процедуры (действия) по предоставлению государственной услуги в электронной форме, в том числе с использованием Единого портала</w:t>
      </w:r>
    </w:p>
    <w:bookmarkEnd w:id="169"/>
    <w:p w:rsidR="00000000" w:rsidRDefault="005615A6"/>
    <w:p w:rsidR="00000000" w:rsidRDefault="005615A6">
      <w:pPr>
        <w:pStyle w:val="1"/>
      </w:pPr>
      <w:bookmarkStart w:id="170" w:name="sub_3021"/>
      <w:r>
        <w:t xml:space="preserve">3.2.1. Представление в установленном порядке </w:t>
      </w:r>
      <w:r>
        <w:t>информации заявителям и обеспечение доступа заявителей к сведениям о государственной услуге</w:t>
      </w:r>
    </w:p>
    <w:bookmarkEnd w:id="170"/>
    <w:p w:rsidR="00000000" w:rsidRDefault="005615A6"/>
    <w:p w:rsidR="00000000" w:rsidRDefault="005615A6">
      <w:bookmarkStart w:id="171" w:name="sub_1074"/>
      <w:r>
        <w:t>74. На Едином портале размещается следующая информация:</w:t>
      </w:r>
    </w:p>
    <w:p w:rsidR="00000000" w:rsidRDefault="005615A6">
      <w:bookmarkStart w:id="172" w:name="sub_10741"/>
      <w:bookmarkEnd w:id="171"/>
      <w:r>
        <w:t>1) исчерпывающий перечень документов, необходимых для предоставления госуд</w:t>
      </w:r>
      <w:r>
        <w:t>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00000" w:rsidRDefault="005615A6">
      <w:bookmarkStart w:id="173" w:name="sub_10742"/>
      <w:bookmarkEnd w:id="172"/>
      <w:r>
        <w:t>2) круг заявителей;</w:t>
      </w:r>
    </w:p>
    <w:p w:rsidR="00000000" w:rsidRDefault="005615A6">
      <w:bookmarkStart w:id="174" w:name="sub_10743"/>
      <w:bookmarkEnd w:id="173"/>
      <w:r>
        <w:t>3) срок предоставления государственной усл</w:t>
      </w:r>
      <w:r>
        <w:t>уги;</w:t>
      </w:r>
    </w:p>
    <w:p w:rsidR="00000000" w:rsidRDefault="005615A6">
      <w:bookmarkStart w:id="175" w:name="sub_10744"/>
      <w:bookmarkEnd w:id="174"/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00000" w:rsidRDefault="005615A6">
      <w:bookmarkStart w:id="176" w:name="sub_10745"/>
      <w:bookmarkEnd w:id="175"/>
      <w:r>
        <w:t>5) размер государственной пошлины, взимаемой за предоставление гос</w:t>
      </w:r>
      <w:r>
        <w:t>ударственной услуги;</w:t>
      </w:r>
    </w:p>
    <w:p w:rsidR="00000000" w:rsidRDefault="005615A6">
      <w:bookmarkStart w:id="177" w:name="sub_10746"/>
      <w:bookmarkEnd w:id="176"/>
      <w:r>
        <w:t>6) исчерпывающий перечень оснований для приостановления или отказа в предоставлении государственной услуги;</w:t>
      </w:r>
    </w:p>
    <w:p w:rsidR="00000000" w:rsidRDefault="005615A6">
      <w:bookmarkStart w:id="178" w:name="sub_10747"/>
      <w:bookmarkEnd w:id="177"/>
      <w:r>
        <w:t>7) о праве заявителя на досудебное (внесудебное) обжалование действий (бездействия) и решен</w:t>
      </w:r>
      <w:r>
        <w:t>ий, принятых (осуществляемых) в ходе предоставления государственной услуги;</w:t>
      </w:r>
    </w:p>
    <w:p w:rsidR="00000000" w:rsidRDefault="005615A6">
      <w:bookmarkStart w:id="179" w:name="sub_10748"/>
      <w:bookmarkEnd w:id="178"/>
      <w:r>
        <w:t>8) формы заявлений (уведомлений, сообщений), используемые при предоставлении государственной услуги.</w:t>
      </w:r>
    </w:p>
    <w:bookmarkEnd w:id="179"/>
    <w:p w:rsidR="00000000" w:rsidRDefault="005615A6">
      <w: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</w:t>
      </w:r>
      <w:r>
        <w:t>ется заявителю бесплатно.</w:t>
      </w:r>
    </w:p>
    <w:p w:rsidR="00000000" w:rsidRDefault="005615A6"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</w:t>
      </w:r>
      <w:r>
        <w:t>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5615A6"/>
    <w:p w:rsidR="00000000" w:rsidRDefault="005615A6">
      <w:pPr>
        <w:pStyle w:val="1"/>
      </w:pPr>
      <w:bookmarkStart w:id="180" w:name="sub_3022"/>
      <w:r>
        <w:t>3.2.2. Запись на прием в ор</w:t>
      </w:r>
      <w:r>
        <w:t>ган, предоставляющего государственную услугу, для подачи запроса (при реализации технической возможности)</w:t>
      </w:r>
    </w:p>
    <w:bookmarkEnd w:id="180"/>
    <w:p w:rsidR="00000000" w:rsidRDefault="005615A6"/>
    <w:p w:rsidR="00000000" w:rsidRDefault="005615A6">
      <w:bookmarkStart w:id="181" w:name="sub_1075"/>
      <w:r>
        <w:t>75. В целях предоставления государственной услуги осуществляется прием заявителей по предварительной записи (при реализации техническ</w:t>
      </w:r>
      <w:r>
        <w:t>ой возможности).</w:t>
      </w:r>
    </w:p>
    <w:bookmarkEnd w:id="181"/>
    <w:p w:rsidR="00000000" w:rsidRDefault="005615A6">
      <w:r>
        <w:t>Запись на прием проводится посредством Единого портала.</w:t>
      </w:r>
    </w:p>
    <w:p w:rsidR="00000000" w:rsidRDefault="005615A6">
      <w:r>
        <w:t>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000000" w:rsidRDefault="005615A6">
      <w:r>
        <w:t>Управление не вправе т</w:t>
      </w:r>
      <w:r>
        <w:t>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</w:t>
      </w:r>
      <w:r>
        <w:t>и временного интервала, который необходимо забронировать для приема.</w:t>
      </w:r>
    </w:p>
    <w:p w:rsidR="00000000" w:rsidRDefault="005615A6"/>
    <w:p w:rsidR="00000000" w:rsidRDefault="005615A6">
      <w:pPr>
        <w:pStyle w:val="1"/>
      </w:pPr>
      <w:bookmarkStart w:id="182" w:name="sub_3023"/>
      <w:r>
        <w:t>3.2.3. Формирование запроса о предоставлении государственной услуги (при реализации технической возможности)</w:t>
      </w:r>
    </w:p>
    <w:bookmarkEnd w:id="182"/>
    <w:p w:rsidR="00000000" w:rsidRDefault="005615A6"/>
    <w:p w:rsidR="00000000" w:rsidRDefault="005615A6">
      <w:bookmarkStart w:id="183" w:name="sub_1076"/>
      <w:r>
        <w:t>76. Формирование запроса заявителем осуществляется п</w:t>
      </w:r>
      <w:r>
        <w:t>осредством заполнения электронной формы запроса на Едином портале, без необходимости дополнительной подачи запроса в какой-либо иной форме (при реализации технической возможности).</w:t>
      </w:r>
    </w:p>
    <w:bookmarkEnd w:id="183"/>
    <w:p w:rsidR="00000000" w:rsidRDefault="005615A6">
      <w:r>
        <w:t xml:space="preserve">На Едином портале размещаются образцы заполнения электронной формы </w:t>
      </w:r>
      <w:r>
        <w:t>запроса.</w:t>
      </w:r>
    </w:p>
    <w:p w:rsidR="00000000" w:rsidRDefault="005615A6">
      <w:bookmarkStart w:id="184" w:name="sub_1077"/>
      <w:r>
        <w:t>77.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</w:t>
      </w:r>
      <w:r>
        <w:t>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0000" w:rsidRDefault="005615A6">
      <w:bookmarkStart w:id="185" w:name="sub_1078"/>
      <w:bookmarkEnd w:id="184"/>
      <w:r>
        <w:t>78. При формировании запроса заявителю обеспечивается:</w:t>
      </w:r>
    </w:p>
    <w:p w:rsidR="00000000" w:rsidRDefault="005615A6">
      <w:bookmarkStart w:id="186" w:name="sub_10781"/>
      <w:bookmarkEnd w:id="185"/>
      <w:r>
        <w:t>1) возможность копи</w:t>
      </w:r>
      <w:r>
        <w:t xml:space="preserve">рования и сохранения запроса и иных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000000" w:rsidRDefault="005615A6">
      <w:bookmarkStart w:id="187" w:name="sub_10782"/>
      <w:bookmarkEnd w:id="186"/>
      <w:r>
        <w:t>2) возможность заполнения несколькими заявителями одной электрон</w:t>
      </w:r>
      <w:r>
        <w:t>ной формы запроса при обращении за государственными услугами, предполагающими направление совместного запроса несколькими заявителями;</w:t>
      </w:r>
    </w:p>
    <w:p w:rsidR="00000000" w:rsidRDefault="005615A6">
      <w:bookmarkStart w:id="188" w:name="sub_10783"/>
      <w:bookmarkEnd w:id="187"/>
      <w:r>
        <w:t>3) возможность печати на бумажном носителе копии электронной формы запроса;</w:t>
      </w:r>
    </w:p>
    <w:p w:rsidR="00000000" w:rsidRDefault="005615A6">
      <w:bookmarkStart w:id="189" w:name="sub_10784"/>
      <w:bookmarkEnd w:id="188"/>
      <w:r>
        <w:t>4) сохран</w:t>
      </w:r>
      <w:r>
        <w:t>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00000" w:rsidRDefault="005615A6">
      <w:bookmarkStart w:id="190" w:name="sub_10785"/>
      <w:bookmarkEnd w:id="189"/>
      <w:r>
        <w:t>5) заполнение полей электро</w:t>
      </w:r>
      <w:r>
        <w:t>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</w:t>
      </w:r>
      <w:r>
        <w:t xml:space="preserve">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официальном сайте Управ</w:t>
      </w:r>
      <w:r>
        <w:t>ления, в части, касающейся сведений, отсутствующих в единой системе идентификации и аутентификации;</w:t>
      </w:r>
    </w:p>
    <w:p w:rsidR="00000000" w:rsidRDefault="005615A6">
      <w:bookmarkStart w:id="191" w:name="sub_10786"/>
      <w:bookmarkEnd w:id="190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5615A6">
      <w:bookmarkStart w:id="192" w:name="sub_10787"/>
      <w:bookmarkEnd w:id="191"/>
      <w:r>
        <w:t>7)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00000" w:rsidRDefault="005615A6">
      <w:bookmarkStart w:id="193" w:name="sub_1079"/>
      <w:bookmarkEnd w:id="192"/>
      <w:r>
        <w:t>79. Сформированный и подписанный запрос, и иные докуме</w:t>
      </w:r>
      <w:r>
        <w:t xml:space="preserve">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посредством Единого портала, официального сайта.</w:t>
      </w:r>
    </w:p>
    <w:bookmarkEnd w:id="193"/>
    <w:p w:rsidR="00000000" w:rsidRDefault="005615A6"/>
    <w:p w:rsidR="00000000" w:rsidRDefault="005615A6">
      <w:pPr>
        <w:pStyle w:val="1"/>
      </w:pPr>
      <w:bookmarkStart w:id="194" w:name="sub_3024"/>
      <w:r>
        <w:t>3.2.4. Прием и регистрац</w:t>
      </w:r>
      <w:r>
        <w:t>ия органом, предоставляющим государственную услугу, запроса и иных документов, необходимых для предоставления услуги (при реализации технической возможности)</w:t>
      </w:r>
    </w:p>
    <w:bookmarkEnd w:id="194"/>
    <w:p w:rsidR="00000000" w:rsidRDefault="005615A6"/>
    <w:p w:rsidR="00000000" w:rsidRDefault="005615A6">
      <w:bookmarkStart w:id="195" w:name="sub_1080"/>
      <w:r>
        <w:t>80. Управление обеспечивает прием документов, необходимых для предоставления госу</w:t>
      </w:r>
      <w:r>
        <w:t>дарственной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000000" w:rsidRDefault="005615A6">
      <w:bookmarkStart w:id="196" w:name="sub_1081"/>
      <w:bookmarkEnd w:id="195"/>
      <w:r>
        <w:t>81. Срок регистрации запроса - 3 рабочих дня.</w:t>
      </w:r>
    </w:p>
    <w:p w:rsidR="00000000" w:rsidRDefault="005615A6">
      <w:bookmarkStart w:id="197" w:name="sub_1082"/>
      <w:bookmarkEnd w:id="196"/>
      <w:r>
        <w:t>82. Предоставление государственной услуги начинается с момента приема и регистрации специалистом Управления, ответственным за регистрацию входящей корреспонденции, электронных документов, необходимых для предоставления государственной услуги.</w:t>
      </w:r>
    </w:p>
    <w:bookmarkEnd w:id="197"/>
    <w:p w:rsidR="00000000" w:rsidRDefault="005615A6">
      <w:r>
        <w:t>При п</w:t>
      </w:r>
      <w:r>
        <w:t xml:space="preserve">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а также осущ</w:t>
      </w:r>
      <w:r>
        <w:t>ествляются следующие действия:</w:t>
      </w:r>
    </w:p>
    <w:p w:rsidR="00000000" w:rsidRDefault="005615A6">
      <w:bookmarkStart w:id="198" w:name="sub_10821"/>
      <w:r>
        <w:t>1) при наличии хотя бы одного из указанных оснований должностное специалист отдела в срок, не превышающий срок предоставления государственной услуги, подготавливает письмо о невозможности предоставления государственн</w:t>
      </w:r>
      <w:r>
        <w:t>ой услуги;</w:t>
      </w:r>
    </w:p>
    <w:p w:rsidR="00000000" w:rsidRDefault="005615A6">
      <w:bookmarkStart w:id="199" w:name="sub_10822"/>
      <w:bookmarkEnd w:id="198"/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</w:t>
      </w:r>
      <w:r>
        <w:t>я указанного запроса.</w:t>
      </w:r>
    </w:p>
    <w:p w:rsidR="00000000" w:rsidRDefault="005615A6">
      <w:bookmarkStart w:id="200" w:name="sub_1083"/>
      <w:bookmarkEnd w:id="199"/>
      <w:r>
        <w:t>83. Прием и регистрация запроса осуществляются специалистом Управления, ответственным за регистрацию входящей корреспонденции.</w:t>
      </w:r>
    </w:p>
    <w:p w:rsidR="00000000" w:rsidRDefault="005615A6">
      <w:bookmarkStart w:id="201" w:name="sub_1084"/>
      <w:bookmarkEnd w:id="200"/>
      <w:r>
        <w:t>84. После регистрации запрос направляется в структурное подразделение, отв</w:t>
      </w:r>
      <w:r>
        <w:t>етственное за предоставление государственной услуги.</w:t>
      </w:r>
    </w:p>
    <w:p w:rsidR="00000000" w:rsidRDefault="005615A6">
      <w:bookmarkStart w:id="202" w:name="sub_1085"/>
      <w:bookmarkEnd w:id="201"/>
      <w:r>
        <w:t xml:space="preserve">85. 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кабинете на Едином портале обновляет до </w:t>
      </w:r>
      <w:r>
        <w:t>статуса "принято".</w:t>
      </w:r>
    </w:p>
    <w:bookmarkEnd w:id="202"/>
    <w:p w:rsidR="00000000" w:rsidRDefault="005615A6"/>
    <w:p w:rsidR="00000000" w:rsidRDefault="005615A6">
      <w:pPr>
        <w:pStyle w:val="1"/>
      </w:pPr>
      <w:bookmarkStart w:id="203" w:name="sub_3025"/>
      <w:r>
        <w:t>3.2.5.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</w:t>
      </w:r>
    </w:p>
    <w:bookmarkEnd w:id="203"/>
    <w:p w:rsidR="00000000" w:rsidRDefault="005615A6"/>
    <w:p w:rsidR="00000000" w:rsidRDefault="005615A6">
      <w:bookmarkStart w:id="204" w:name="sub_1086"/>
      <w:r>
        <w:t>86. Государственная пошлина за пре</w:t>
      </w:r>
      <w:r>
        <w:t>доставление государственной услуги не взимается.</w:t>
      </w:r>
    </w:p>
    <w:bookmarkEnd w:id="204"/>
    <w:p w:rsidR="00000000" w:rsidRDefault="005615A6"/>
    <w:p w:rsidR="00000000" w:rsidRDefault="005615A6">
      <w:pPr>
        <w:pStyle w:val="1"/>
      </w:pPr>
      <w:bookmarkStart w:id="205" w:name="sub_3026"/>
      <w:r>
        <w:t>3.2.6. Получение заявителем сведений о ходе выполнения запроса о предоставлении государственной услуги (при реализации технической возможности)</w:t>
      </w:r>
    </w:p>
    <w:bookmarkEnd w:id="205"/>
    <w:p w:rsidR="00000000" w:rsidRDefault="005615A6"/>
    <w:p w:rsidR="00000000" w:rsidRDefault="005615A6">
      <w:bookmarkStart w:id="206" w:name="sub_1087"/>
      <w:r>
        <w:t>87. Заявитель имеет возможнос</w:t>
      </w:r>
      <w:r>
        <w:t>ть получения информации о ходе предоставления государственной услуги (при реализации технической возможности).</w:t>
      </w:r>
    </w:p>
    <w:bookmarkEnd w:id="206"/>
    <w:p w:rsidR="00000000" w:rsidRDefault="005615A6">
      <w:r>
        <w:t>Информация о ходе предоставления государственной услуги направляется заявителю Управлением в срок, не превышающий одного рабочего дня пос</w:t>
      </w:r>
      <w:r>
        <w:t>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000000" w:rsidRDefault="005615A6">
      <w:bookmarkStart w:id="207" w:name="sub_1088"/>
      <w:r>
        <w:t>88. При предоставлении государственной услуги в электронной форме заявителю направляется:</w:t>
      </w:r>
    </w:p>
    <w:p w:rsidR="00000000" w:rsidRDefault="005615A6">
      <w:bookmarkStart w:id="208" w:name="sub_10881"/>
      <w:bookmarkEnd w:id="207"/>
      <w:r>
        <w:t>1) уведомление о записи на прием в Управление или многофункциональный центр предоставления государственных и муниципальных услуг;</w:t>
      </w:r>
    </w:p>
    <w:p w:rsidR="00000000" w:rsidRDefault="005615A6">
      <w:bookmarkStart w:id="209" w:name="sub_10882"/>
      <w:bookmarkEnd w:id="208"/>
      <w:r>
        <w:t>2) уведомление о приеме и регистрации запроса и иных документов, необходимых для предоставления государс</w:t>
      </w:r>
      <w:r>
        <w:t>твенной услуги;</w:t>
      </w:r>
    </w:p>
    <w:p w:rsidR="00000000" w:rsidRDefault="005615A6">
      <w:bookmarkStart w:id="210" w:name="sub_10883"/>
      <w:bookmarkEnd w:id="209"/>
      <w:r>
        <w:t>3) уведомление о начале процедуры предоставления государственной услуги;</w:t>
      </w:r>
    </w:p>
    <w:p w:rsidR="00000000" w:rsidRDefault="005615A6">
      <w:bookmarkStart w:id="211" w:name="sub_10884"/>
      <w:bookmarkEnd w:id="210"/>
      <w:r>
        <w:t>4) уведомление об окончании предоставления государственной услуги либо мотивированном отказе в приеме запроса и иных документов, не</w:t>
      </w:r>
      <w:r>
        <w:t>обходимых для предоставления государственной услуги;</w:t>
      </w:r>
    </w:p>
    <w:p w:rsidR="00000000" w:rsidRDefault="005615A6">
      <w:bookmarkStart w:id="212" w:name="sub_10885"/>
      <w:bookmarkEnd w:id="211"/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000000" w:rsidRDefault="005615A6">
      <w:bookmarkStart w:id="213" w:name="sub_10886"/>
      <w:bookmarkEnd w:id="212"/>
      <w:r>
        <w:t>6) уведомление о возможности получить результат предоставл</w:t>
      </w:r>
      <w:r>
        <w:t>ения государственной услуги либо мотивированный отказ в предоставлении государственной услуги;</w:t>
      </w:r>
    </w:p>
    <w:p w:rsidR="00000000" w:rsidRDefault="005615A6">
      <w:bookmarkStart w:id="214" w:name="sub_10887"/>
      <w:bookmarkEnd w:id="213"/>
      <w:r>
        <w:t>7) уведомление о мотивированном отказе в предоставлении государственной услуги.</w:t>
      </w:r>
    </w:p>
    <w:bookmarkEnd w:id="214"/>
    <w:p w:rsidR="00000000" w:rsidRDefault="005615A6"/>
    <w:p w:rsidR="00000000" w:rsidRDefault="005615A6">
      <w:pPr>
        <w:pStyle w:val="1"/>
      </w:pPr>
      <w:bookmarkStart w:id="215" w:name="sub_3027"/>
      <w:r>
        <w:t>3.2.7. Осуществление оценки качества предоста</w:t>
      </w:r>
      <w:r>
        <w:t>вления услуги (при реализации технической возможности)</w:t>
      </w:r>
    </w:p>
    <w:bookmarkEnd w:id="215"/>
    <w:p w:rsidR="00000000" w:rsidRDefault="005615A6"/>
    <w:p w:rsidR="00000000" w:rsidRDefault="005615A6">
      <w:bookmarkStart w:id="216" w:name="sub_1089"/>
      <w:r>
        <w:t>89. Заявителям обеспечивается возможность оценить доступность и качество государственной услуги на Едином портале (при реализации технической возможности).</w:t>
      </w:r>
    </w:p>
    <w:bookmarkEnd w:id="216"/>
    <w:p w:rsidR="00000000" w:rsidRDefault="005615A6"/>
    <w:p w:rsidR="00000000" w:rsidRDefault="005615A6">
      <w:pPr>
        <w:pStyle w:val="1"/>
      </w:pPr>
      <w:bookmarkStart w:id="217" w:name="sub_3028"/>
      <w:r>
        <w:t>3.2.8.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</w:t>
      </w:r>
    </w:p>
    <w:bookmarkEnd w:id="217"/>
    <w:p w:rsidR="00000000" w:rsidRDefault="005615A6"/>
    <w:p w:rsidR="00000000" w:rsidRDefault="005615A6">
      <w:bookmarkStart w:id="218" w:name="sub_1090"/>
      <w:r>
        <w:t>90. В качеств</w:t>
      </w:r>
      <w:r>
        <w:t>е результата предоставления государственной услуги заявитель по его выбору вправе получить задание, дубликат задания, заверенную копию задания либо уведомление в форме электронного документа, подписанного уполномоченным должностным лицом с использованием у</w:t>
      </w:r>
      <w:r>
        <w:t xml:space="preserve">силенной </w:t>
      </w:r>
      <w:hyperlink r:id="rId40" w:history="1">
        <w:r>
          <w:rPr>
            <w:rStyle w:val="a4"/>
          </w:rPr>
          <w:t>квалифицированной электронной подписи</w:t>
        </w:r>
      </w:hyperlink>
      <w:r>
        <w:t>.</w:t>
      </w:r>
    </w:p>
    <w:p w:rsidR="00000000" w:rsidRDefault="005615A6">
      <w:bookmarkStart w:id="219" w:name="sub_1091"/>
      <w:bookmarkEnd w:id="218"/>
      <w:r>
        <w:t>91. Заявитель вправе получить результат предоставления государственной услуги в форме электронного документа или докум</w:t>
      </w:r>
      <w:r>
        <w:t>ента на бумажном носителе в течение срока действия результата предоставления государственной услуги.</w:t>
      </w:r>
    </w:p>
    <w:bookmarkEnd w:id="219"/>
    <w:p w:rsidR="00000000" w:rsidRDefault="005615A6"/>
    <w:p w:rsidR="00000000" w:rsidRDefault="005615A6">
      <w:pPr>
        <w:pStyle w:val="1"/>
      </w:pPr>
      <w:bookmarkStart w:id="220" w:name="sub_303"/>
      <w:r>
        <w:t>3.3. Административные процедуры (действия) по предоставлению государственной услуги, выполняемых многофункциональным центром предоставления</w:t>
      </w:r>
      <w:r>
        <w:t xml:space="preserve"> государственных и муниципальных услуг</w:t>
      </w:r>
    </w:p>
    <w:bookmarkEnd w:id="220"/>
    <w:p w:rsidR="00000000" w:rsidRDefault="005615A6"/>
    <w:p w:rsidR="00000000" w:rsidRDefault="005615A6">
      <w:pPr>
        <w:pStyle w:val="1"/>
      </w:pPr>
      <w:bookmarkStart w:id="221" w:name="sub_3031"/>
      <w:r>
        <w:t>3.3.1.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</w:t>
      </w:r>
      <w:r>
        <w:t>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</w:t>
      </w:r>
      <w:r>
        <w:t>ных услуг</w:t>
      </w:r>
    </w:p>
    <w:bookmarkEnd w:id="221"/>
    <w:p w:rsidR="00000000" w:rsidRDefault="005615A6"/>
    <w:p w:rsidR="00000000" w:rsidRDefault="005615A6">
      <w:bookmarkStart w:id="222" w:name="sub_1092"/>
      <w:r>
        <w:t>92. Многофункциональный центр предоставления государственных и муниципальных услуг обеспечивает доступ заявителей к сведениям, размещенным на Едином портале.</w:t>
      </w:r>
    </w:p>
    <w:p w:rsidR="00000000" w:rsidRDefault="005615A6">
      <w:bookmarkStart w:id="223" w:name="sub_1093"/>
      <w:bookmarkEnd w:id="222"/>
      <w:r>
        <w:t>93. Многофункциональный центр предоставления государств</w:t>
      </w:r>
      <w:r>
        <w:t xml:space="preserve">енных и муниципальных услуг размещает информацию о предоставлении государственной услуги на информационных стендах,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41" w:history="1">
        <w:r>
          <w:rPr>
            <w:rStyle w:val="a4"/>
          </w:rPr>
          <w:t>http://www.mfc66.ru</w:t>
        </w:r>
      </w:hyperlink>
      <w:r>
        <w:t>.</w:t>
      </w:r>
    </w:p>
    <w:bookmarkEnd w:id="223"/>
    <w:p w:rsidR="00000000" w:rsidRDefault="005615A6"/>
    <w:p w:rsidR="00000000" w:rsidRDefault="005615A6">
      <w:pPr>
        <w:pStyle w:val="1"/>
      </w:pPr>
      <w:bookmarkStart w:id="224" w:name="sub_3032"/>
      <w:r>
        <w:t>3.3.2. Прием запросов заявителей о предоставлении государственной услуги и иных документов, необходимых для предоставления государственной услуги</w:t>
      </w:r>
    </w:p>
    <w:bookmarkEnd w:id="224"/>
    <w:p w:rsidR="00000000" w:rsidRDefault="005615A6"/>
    <w:p w:rsidR="00000000" w:rsidRDefault="005615A6">
      <w:bookmarkStart w:id="225" w:name="sub_1094"/>
      <w:r>
        <w:t>94. Основанием для начала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государственной услуги, в многофункциональный центр пре</w:t>
      </w:r>
      <w:r>
        <w:t>доставления государственных и муниципальных услуг посредством личного обращения заявителя.</w:t>
      </w:r>
    </w:p>
    <w:bookmarkEnd w:id="225"/>
    <w:p w:rsidR="00000000" w:rsidRDefault="005615A6">
      <w:r>
        <w:t>Сотрудник многофункционального центра предоставления государственных и муниципальных услуг принимает запрос о предоставлении государственной услуги (заявлени</w:t>
      </w:r>
      <w:r>
        <w:t>е) и документы, необходимые для предоставления государственной услуги.</w:t>
      </w:r>
    </w:p>
    <w:p w:rsidR="00000000" w:rsidRDefault="005615A6">
      <w:bookmarkStart w:id="226" w:name="sub_1095"/>
      <w:r>
        <w:t xml:space="preserve">95. Сотрудник многофункционального центра предоставления государственных и муниципальных услуг устанавливает личность заявителя на основании документа, удостоверяющего личность </w:t>
      </w:r>
      <w:r>
        <w:t>(а при подаче заявления представителем - также осуществляет проверку документа, подтверждающего его полномочия) перед началом оформления "Запроса заявителя на организацию предоставления государственных (муниципальных) услуг". При отсутствии соответствующег</w:t>
      </w:r>
      <w:r>
        <w:t>о (их) документа (ов) (или его (их) недействительности) прием запроса (заявителя) о предоставлении государственной услуги в многофункциональном центре предоставления государственных и муниципальных услуг не производится.</w:t>
      </w:r>
    </w:p>
    <w:p w:rsidR="00000000" w:rsidRDefault="005615A6">
      <w:bookmarkStart w:id="227" w:name="sub_1096"/>
      <w:bookmarkEnd w:id="226"/>
      <w:r>
        <w:t>96. Сотрудник много</w:t>
      </w:r>
      <w:r>
        <w:t>функционального центра предоставления государственных и муниципальных услуг принимает документы и выдает заявителю один экземпляр "Запроса заявителя на организацию предоставления государственных (муниципальных) услуг" с указанием перечня принятых документо</w:t>
      </w:r>
      <w:r>
        <w:t>в и даты приема в многофункциональном центре предоставления государственных и муниципальных услуг.</w:t>
      </w:r>
    </w:p>
    <w:p w:rsidR="00000000" w:rsidRDefault="005615A6">
      <w:bookmarkStart w:id="228" w:name="sub_1097"/>
      <w:bookmarkEnd w:id="227"/>
      <w:r>
        <w:t>97. Принятый запрос в многофункциональном центре предоставления государственных и муниципальных услуг регистрируется путем проставления прямо</w:t>
      </w:r>
      <w:r>
        <w:t>угольного штампа с регистрационным номером многофункционального центра предоставления государственных и муниципальных услуг. Рядом с оттиском штампа указывается дата приема и личная подпись оператора, принявшего запрос.</w:t>
      </w:r>
    </w:p>
    <w:p w:rsidR="00000000" w:rsidRDefault="005615A6">
      <w:bookmarkStart w:id="229" w:name="sub_1098"/>
      <w:bookmarkEnd w:id="228"/>
      <w:r>
        <w:t>98. Многофункциональ</w:t>
      </w:r>
      <w:r>
        <w:t>ный центр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"С подлин</w:t>
      </w:r>
      <w:r>
        <w:t>ным сверено". Если копия документа представлена без предъявления оригинала, штамп не проставляется.</w:t>
      </w:r>
    </w:p>
    <w:p w:rsidR="00000000" w:rsidRDefault="005615A6">
      <w:bookmarkStart w:id="230" w:name="sub_1099"/>
      <w:bookmarkEnd w:id="229"/>
      <w:r>
        <w:t>99. Принятые от заявителя документы передаются в Управление в срок, не позднее одного рабочего дня, следующего за днем подачи документов зая</w:t>
      </w:r>
      <w:r>
        <w:t xml:space="preserve">вителем в многофункциональный центр предоставления государственных и муниципальных услуг. Передача из многофункционального центра предоставления государственных и муниципальных услуг в Управление документов, полученных от заявителя, оформляется ведомостью </w:t>
      </w:r>
      <w:r>
        <w:t>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5615A6">
      <w:bookmarkStart w:id="231" w:name="sub_11000"/>
      <w:bookmarkEnd w:id="230"/>
      <w:r>
        <w:t>100. Передача до</w:t>
      </w:r>
      <w:r>
        <w:t>кументов, принятых на других площадках многофункционального центра предоставления государственных и муниципальных услуг, привлекаемых организациях, расположенных в другом населенном пункте, в Управление осуществляется в срок не более пяти рабочих дней. Пер</w:t>
      </w:r>
      <w:r>
        <w:t>едача из многофункционального центра предоставления государственных и муниципальных услуг в Управление документов и информации, полученных от заявителя, оформляется ведомостью приема-передачи, оформленной передающей стороной. При наличии расхождений в ведо</w:t>
      </w:r>
      <w:r>
        <w:t>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5615A6">
      <w:bookmarkStart w:id="232" w:name="sub_1101"/>
      <w:bookmarkEnd w:id="231"/>
      <w:r>
        <w:t>101. Результатом осуществления административной процедуры по приему запроса о предоставлении гос</w:t>
      </w:r>
      <w:r>
        <w:t>ударственной услуги (заявления) и документов, необходимых для предоставления государственной услуги, является: передача специалисту Управления, ответственному за регистрацию входящей корреспонденции, запроса о предоставлении государственной услуги (заявлен</w:t>
      </w:r>
      <w:r>
        <w:t>ия) и документов, необходимых для предоставления государственной услуги.</w:t>
      </w:r>
    </w:p>
    <w:bookmarkEnd w:id="232"/>
    <w:p w:rsidR="00000000" w:rsidRDefault="005615A6"/>
    <w:p w:rsidR="00000000" w:rsidRDefault="005615A6">
      <w:pPr>
        <w:pStyle w:val="1"/>
      </w:pPr>
      <w:bookmarkStart w:id="233" w:name="sub_3033"/>
      <w:r>
        <w:t>3.3.3.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</w:t>
      </w:r>
      <w:r>
        <w:t>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</w:t>
      </w:r>
      <w:r>
        <w:t>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bookmarkEnd w:id="233"/>
    <w:p w:rsidR="00000000" w:rsidRDefault="005615A6"/>
    <w:p w:rsidR="00000000" w:rsidRDefault="005615A6">
      <w:bookmarkStart w:id="234" w:name="sub_1102"/>
      <w:r>
        <w:t>102. Основа</w:t>
      </w:r>
      <w:r>
        <w:t>нием для начала выполнения административной процедуры является получение специалистом отдела зарегистрированного посредством СЭД подписанного уведомления об отказе в предоставлении задания (далее - уведомление) либо подписанного задания, заверенной копии з</w:t>
      </w:r>
      <w:r>
        <w:t>адания, дубликата задания.</w:t>
      </w:r>
    </w:p>
    <w:p w:rsidR="00000000" w:rsidRDefault="005615A6">
      <w:bookmarkStart w:id="235" w:name="sub_1103"/>
      <w:bookmarkEnd w:id="234"/>
      <w:r>
        <w:t>103. Выдача результата предоставления государственной услуги осуществляется способом, указанным в запросе о предоставлении государственной услуги (заявлении), в том числе при личном обращении в многофункциональный</w:t>
      </w:r>
      <w:r>
        <w:t xml:space="preserve"> центр предоставления государственных и муниципальных услуг.</w:t>
      </w:r>
    </w:p>
    <w:p w:rsidR="00000000" w:rsidRDefault="005615A6">
      <w:bookmarkStart w:id="236" w:name="sub_1104"/>
      <w:bookmarkEnd w:id="235"/>
      <w:r>
        <w:t>104. В случае указания заявителем в запросе о предоставлении государственной услуги (заявлении) получение результата предоставления государственной услуги в многофункциональном центре предоставления государственных и муниципальных услуг специалист отдела о</w:t>
      </w:r>
      <w:r>
        <w:t>беспечивает передачу в многофункциональный центр предоставления государственных и муниципальных услуг результата предоставления государственной услуги по ведомости приема-передачи, оформленной передающей стороной в 2-х экземплярах.</w:t>
      </w:r>
    </w:p>
    <w:p w:rsidR="00000000" w:rsidRDefault="005615A6">
      <w:bookmarkStart w:id="237" w:name="sub_1105"/>
      <w:bookmarkEnd w:id="236"/>
      <w:r>
        <w:t>105. Спе</w:t>
      </w:r>
      <w:r>
        <w:t>циалист отдела обеспечивает передачу результата предоставления государственной услуги в многофункциональный центр предоставления государственных и муниципальных услуг в последний день срока предоставления государственной услуги.</w:t>
      </w:r>
    </w:p>
    <w:bookmarkEnd w:id="237"/>
    <w:p w:rsidR="00000000" w:rsidRDefault="005615A6">
      <w:r>
        <w:t>Срок, в течение кот</w:t>
      </w:r>
      <w:r>
        <w:t>орого осуществляется доставка результата предоставления государственной услуги на бумажных носителях от Управления до филиала многофункционального центра предоставления государственных и муниципальных услуг, в котором производится выдача результата предост</w:t>
      </w:r>
      <w:r>
        <w:t>авления государственной услуги заявителю, не должен превышать один рабочий день, следующий за днем оформления результата предоставления услуги.</w:t>
      </w:r>
    </w:p>
    <w:p w:rsidR="00000000" w:rsidRDefault="005615A6">
      <w:bookmarkStart w:id="238" w:name="sub_1106"/>
      <w:r>
        <w:t>106. Результатом данной административной процедуры является выдача курьеру многофункционального центра п</w:t>
      </w:r>
      <w:r>
        <w:t>редоставления государственных и муниципальных услуг задания, уведомления об отказе в предоставлении задания, дубликата задания или заверенной копии задания.</w:t>
      </w:r>
    </w:p>
    <w:p w:rsidR="00000000" w:rsidRDefault="005615A6">
      <w:bookmarkStart w:id="239" w:name="sub_1107"/>
      <w:bookmarkEnd w:id="238"/>
      <w:r>
        <w:t>107. Максимальное время, затраченное на административную процедуру, не должно превы</w:t>
      </w:r>
      <w:r>
        <w:t>шать пяти рабочих дней.</w:t>
      </w:r>
    </w:p>
    <w:bookmarkEnd w:id="239"/>
    <w:p w:rsidR="00000000" w:rsidRDefault="005615A6"/>
    <w:p w:rsidR="00000000" w:rsidRDefault="005615A6">
      <w:pPr>
        <w:pStyle w:val="1"/>
      </w:pPr>
      <w:bookmarkStart w:id="240" w:name="sub_3034"/>
      <w:r>
        <w:t>3.3.4.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</w:t>
      </w:r>
      <w:r>
        <w:t>енной власти, органы местного самоуправления и организации, участвующие в предоставлении государственных услуг</w:t>
      </w:r>
    </w:p>
    <w:bookmarkEnd w:id="240"/>
    <w:p w:rsidR="00000000" w:rsidRDefault="005615A6"/>
    <w:p w:rsidR="00000000" w:rsidRDefault="005615A6">
      <w:bookmarkStart w:id="241" w:name="sub_1108"/>
      <w:r>
        <w:t>108. Основанием для начала административной процедуры по формированию и направлению межведомственного запроса о предоставлении д</w:t>
      </w:r>
      <w:r>
        <w:t>окументов, необходимых для предоставления государственной услуги, в Росреестр является получение зарегистрированного запроса о предоставлении государственной услуги (заявления) и документов, необходимых для предоставления государственной услуги, сотруднико</w:t>
      </w:r>
      <w:r>
        <w:t>м многофункционального центра предоставления государственных и муниципальных услуг, ответственным за осуществление межведомственного информационного взаимодействия.</w:t>
      </w:r>
    </w:p>
    <w:bookmarkEnd w:id="241"/>
    <w:p w:rsidR="00000000" w:rsidRDefault="005615A6">
      <w:r>
        <w:t xml:space="preserve">Критерием принятия решения в рамках настоящей административной процедуры является: </w:t>
      </w:r>
      <w:r>
        <w:t xml:space="preserve">отсутствие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 документа, подтверждающего право собственности или владения объектом культурного наследия.</w:t>
      </w:r>
    </w:p>
    <w:p w:rsidR="00000000" w:rsidRDefault="005615A6">
      <w:bookmarkStart w:id="242" w:name="sub_1109"/>
      <w:r>
        <w:t>109. Сотрудник многофункционального центра предоставления государственных и</w:t>
      </w:r>
      <w:r>
        <w:t xml:space="preserve"> муниципальных услуг осуществляет направление межведомственного запроса с использованием автоматизированной информационной системы многофункционального центра предоставления государственных и муниципальных услуг (далее - АИС МФЦ) в целях сбора полного паке</w:t>
      </w:r>
      <w:r>
        <w:t>та документов, необходимых для предоставления государственной услуги, при условии подписания Акта готовности Управлением и многофункциональным центром предоставления государственных и муниципальных услуг.</w:t>
      </w:r>
    </w:p>
    <w:bookmarkEnd w:id="242"/>
    <w:p w:rsidR="00000000" w:rsidRDefault="005615A6">
      <w:r>
        <w:t>Если Акт о готовности Управлением и многофу</w:t>
      </w:r>
      <w:r>
        <w:t>нкциональным центром предоставления государственных и муниципальных услуг не подписан, то направление межведомственного запроса осуществляется специалистом отдела, а принятые от заявителя документы передаются в Управление.</w:t>
      </w:r>
    </w:p>
    <w:p w:rsidR="00000000" w:rsidRDefault="005615A6">
      <w:r>
        <w:t>Если Акт о готовности Управлением</w:t>
      </w:r>
      <w:r>
        <w:t xml:space="preserve"> и многофункциональным центром предоставления государственных и муниципальных услуг подписан, сотрудник многофункционального центра предоставления государственных и муниципальных услуг осуществляет направление межведомственного запроса в электронной форме </w:t>
      </w:r>
      <w:r>
        <w:t>посредством АИС МФЦ не позднее следующего дня после приема документов у заявителя. Документы, полученные от заявителя, передаются по истечению определенного законодательством срока для получения ответа на межведомственных запрос, в Управление вне зависимос</w:t>
      </w:r>
      <w:r>
        <w:t>ти от того, поступил ответ Росреестра или нет. Если запрос направлен, а ответ не поступил, многофункциональный центр предоставления государственных и муниципальных услуг прикладывает к комплекту документов соответствующую информацию.</w:t>
      </w:r>
    </w:p>
    <w:p w:rsidR="00000000" w:rsidRDefault="005615A6"/>
    <w:p w:rsidR="00000000" w:rsidRDefault="005615A6">
      <w:pPr>
        <w:pStyle w:val="1"/>
      </w:pPr>
      <w:bookmarkStart w:id="243" w:name="sub_304"/>
      <w:r>
        <w:t>3.4. Порядок и</w:t>
      </w:r>
      <w:r>
        <w:t>справления допущенных опечаток и ошибок в выданных в результате предоставления государственной услуги документах</w:t>
      </w:r>
    </w:p>
    <w:bookmarkEnd w:id="243"/>
    <w:p w:rsidR="00000000" w:rsidRDefault="005615A6"/>
    <w:p w:rsidR="00000000" w:rsidRDefault="005615A6">
      <w:bookmarkStart w:id="244" w:name="sub_1110"/>
      <w:r>
        <w:t>110. Основанием для начала процедуры по исправлению по исправлению допущенных опечаток и ошибок в выданных в результате предост</w:t>
      </w:r>
      <w:r>
        <w:t>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и (или) ошибок, допущенных в выданных в результате предоставления государственной услуги документах</w:t>
      </w:r>
      <w:r>
        <w:t>.</w:t>
      </w:r>
    </w:p>
    <w:p w:rsidR="00000000" w:rsidRDefault="005615A6">
      <w:bookmarkStart w:id="245" w:name="sub_1111"/>
      <w:bookmarkEnd w:id="244"/>
      <w:r>
        <w:t>111. Специалист отдела рассматривает запрос об исправлении опечаток и (или) ошибок, предоставленный заявителем, и проводит проверку указанных в запросе об исправлении опечаток и (или) ошибок сведений в срок, не превышающий двух рабочих дн</w:t>
      </w:r>
      <w:r>
        <w:t>ей с даты регистрации соответствующего запроса об исправлении опечаток и (или) ошибок.</w:t>
      </w:r>
    </w:p>
    <w:p w:rsidR="00000000" w:rsidRDefault="005615A6">
      <w:bookmarkStart w:id="246" w:name="sub_1112"/>
      <w:bookmarkEnd w:id="245"/>
      <w:r>
        <w:t>112. Критерием принятия решения по исправлению допущенных опечаток и ошибок в выданных в результате предоставления государственной услуги документах явля</w:t>
      </w:r>
      <w:r>
        <w:t>ется наличие или отсутствие таких опечаток и (или) ошибок.</w:t>
      </w:r>
    </w:p>
    <w:p w:rsidR="00000000" w:rsidRDefault="005615A6">
      <w:bookmarkStart w:id="247" w:name="sub_1113"/>
      <w:bookmarkEnd w:id="246"/>
      <w:r>
        <w:t>113. В случае выявления допущенных опечаток и (или) ошибок в выданных в результате предоставления государственной услуги документах специалист отдела, ответственный за предоставлени</w:t>
      </w:r>
      <w:r>
        <w:t>е государственной услуги, осуществляет исправление и замену указанных документов в срок, не превышающий пяти рабочих дней с даты регистрации соответствующего запроса об исправлении опечаток и (или) ошибок в Управлении. Информация о замене документов фиксир</w:t>
      </w:r>
      <w:r>
        <w:t>уется в журнале, предусмотренном номенклатурой дел Управления.</w:t>
      </w:r>
    </w:p>
    <w:p w:rsidR="00000000" w:rsidRDefault="005615A6">
      <w:bookmarkStart w:id="248" w:name="sub_1114"/>
      <w:bookmarkEnd w:id="247"/>
      <w:r>
        <w:t>114. В случае отсутствия опечаток и (или) ошибок в документах, выданных в результате предоставления государственной услуги, специалист отдела, письменно сообщает заявителю об от</w:t>
      </w:r>
      <w:r>
        <w:t>сутствии таких опечаток и (или) ошибок в срок, не превышающий пяти рабочих дней с даты регистрации соответствующего запроса об исправлении опечаток и (или) ошибок.</w:t>
      </w:r>
    </w:p>
    <w:p w:rsidR="00000000" w:rsidRDefault="005615A6">
      <w:bookmarkStart w:id="249" w:name="sub_1115"/>
      <w:bookmarkEnd w:id="248"/>
      <w:r>
        <w:t>115. Результатом процедуры по исправлению по исправлению допущенных опечаток</w:t>
      </w:r>
      <w:r>
        <w:t xml:space="preserve">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</w:t>
      </w:r>
      <w:r>
        <w:t>ствии таких опечаток и (или) ошибок.</w:t>
      </w:r>
    </w:p>
    <w:bookmarkEnd w:id="249"/>
    <w:p w:rsidR="00000000" w:rsidRDefault="005615A6"/>
    <w:p w:rsidR="00000000" w:rsidRDefault="005615A6">
      <w:pPr>
        <w:pStyle w:val="1"/>
      </w:pPr>
      <w:bookmarkStart w:id="250" w:name="sub_400"/>
      <w:r>
        <w:t>Раздел 4. Формы контроля за предоставлением государственной услуги</w:t>
      </w:r>
    </w:p>
    <w:bookmarkEnd w:id="250"/>
    <w:p w:rsidR="00000000" w:rsidRDefault="005615A6"/>
    <w:p w:rsidR="00000000" w:rsidRDefault="005615A6">
      <w:pPr>
        <w:pStyle w:val="1"/>
      </w:pPr>
      <w:bookmarkStart w:id="251" w:name="sub_401"/>
      <w:r>
        <w:t>4.1. Порядок осуществления текущего контроля за соблюдением и исполнением ответственными должностными лицами положений ре</w:t>
      </w:r>
      <w:r>
        <w:t>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251"/>
    <w:p w:rsidR="00000000" w:rsidRDefault="005615A6"/>
    <w:p w:rsidR="00000000" w:rsidRDefault="005615A6">
      <w:bookmarkStart w:id="252" w:name="sub_1116"/>
      <w:r>
        <w:t>116. Текущий контроль за соблюдением последовательности действий, определенных административными п</w:t>
      </w:r>
      <w:r>
        <w:t>роцедурами по предоставлению государственной услуги, осуществляется должностными лицами Управления, ответственными за предоставление государственной услуги, на постоянной основе, а также путем проведения плановых и внеплановых проверок по соблюдению и испо</w:t>
      </w:r>
      <w:r>
        <w:t>лнению положений настоящего регламента.</w:t>
      </w:r>
    </w:p>
    <w:bookmarkEnd w:id="252"/>
    <w:p w:rsidR="00000000" w:rsidRDefault="005615A6"/>
    <w:p w:rsidR="00000000" w:rsidRDefault="005615A6">
      <w:pPr>
        <w:pStyle w:val="1"/>
      </w:pPr>
      <w:bookmarkStart w:id="253" w:name="sub_402"/>
      <w: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253"/>
    <w:p w:rsidR="00000000" w:rsidRDefault="005615A6"/>
    <w:p w:rsidR="00000000" w:rsidRDefault="005615A6">
      <w:bookmarkStart w:id="254" w:name="sub_1117"/>
      <w:r>
        <w:t>117. Кон</w:t>
      </w:r>
      <w:r>
        <w:t>троль за полнотой и качеством предоставления услуги включает в себя: проведение плановых и внеплановых проверок, выявление и устранение нарушений прав заявителей.</w:t>
      </w:r>
    </w:p>
    <w:bookmarkEnd w:id="254"/>
    <w:p w:rsidR="00000000" w:rsidRDefault="005615A6">
      <w:r>
        <w:t>Плановые проверки полноты и качества предоставления государственной услуги осуществля</w:t>
      </w:r>
      <w:r>
        <w:t>ются:</w:t>
      </w:r>
    </w:p>
    <w:p w:rsidR="00000000" w:rsidRDefault="005615A6">
      <w:bookmarkStart w:id="255" w:name="sub_11171"/>
      <w:r>
        <w:t>1) в соответствии с утвержденными календарными планами целевых проверок Управления, но не реже чем один раз в квартал;</w:t>
      </w:r>
    </w:p>
    <w:p w:rsidR="00000000" w:rsidRDefault="005615A6">
      <w:bookmarkStart w:id="256" w:name="sub_11172"/>
      <w:bookmarkEnd w:id="255"/>
      <w:r>
        <w:t xml:space="preserve">2) в соответствии с требованиями нормативных правовых актов Свердловской области, устанавливающих формы </w:t>
      </w:r>
      <w:r>
        <w:t>отчетности о предоставлении государственной услуги.</w:t>
      </w:r>
    </w:p>
    <w:bookmarkEnd w:id="256"/>
    <w:p w:rsidR="00000000" w:rsidRDefault="005615A6">
      <w:r>
        <w:t>Внеплановые проверки полноты и качества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</w:t>
      </w:r>
      <w:r>
        <w:t>ение жалоб в отношении действий (бездействия) должностных лиц и принятых ими решений при предоставлении государственной услуги либо по результатам текущего контроля.</w:t>
      </w:r>
    </w:p>
    <w:p w:rsidR="00000000" w:rsidRDefault="005615A6">
      <w:r>
        <w:t>По результатам проверок полноты и качества предоставления государственной услуги принимают</w:t>
      </w:r>
      <w:r>
        <w:t>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000000" w:rsidRDefault="005615A6">
      <w:r>
        <w:t>Результаты проверки оформляются актом, отражающим обстоятельства, послужившие основанием для проверки, объе</w:t>
      </w:r>
      <w:r>
        <w:t>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государственного гражданского служащего Управления, ответственного за предоставление государст</w:t>
      </w:r>
      <w:r>
        <w:t>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их устранению.</w:t>
      </w:r>
    </w:p>
    <w:p w:rsidR="00000000" w:rsidRDefault="005615A6"/>
    <w:p w:rsidR="00000000" w:rsidRDefault="005615A6">
      <w:pPr>
        <w:pStyle w:val="1"/>
      </w:pPr>
      <w:bookmarkStart w:id="257" w:name="sub_403"/>
      <w:r>
        <w:t>4.3. Ответственность должностных лиц органа, предоставляющего государс</w:t>
      </w:r>
      <w:r>
        <w:t>твенные услуги, за решения и действия (бездействие), принимаемые (осуществляемые) ими в ходе предоставления государственной услуги</w:t>
      </w:r>
    </w:p>
    <w:bookmarkEnd w:id="257"/>
    <w:p w:rsidR="00000000" w:rsidRDefault="005615A6"/>
    <w:p w:rsidR="00000000" w:rsidRDefault="005615A6">
      <w:bookmarkStart w:id="258" w:name="sub_1118"/>
      <w:r>
        <w:t xml:space="preserve">118. По результатам проведенных плановых и внеплановых проверок в случае выявления нарушений прав заявителей </w:t>
      </w:r>
      <w:r>
        <w:t>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5615A6">
      <w:bookmarkStart w:id="259" w:name="sub_1119"/>
      <w:bookmarkEnd w:id="258"/>
      <w:r>
        <w:t>119. Должностные лица Управления, ответственные за осуществление административных процедур по предоставлению государственной услуг</w:t>
      </w:r>
      <w:r>
        <w:t>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bookmarkEnd w:id="259"/>
    <w:p w:rsidR="00000000" w:rsidRDefault="005615A6">
      <w:r>
        <w:t>Ответственность должностных лиц Управления закрепляется в их должностных регламентах в соответствии с тр</w:t>
      </w:r>
      <w:r>
        <w:t>ебованиями законодательства.</w:t>
      </w:r>
    </w:p>
    <w:p w:rsidR="00000000" w:rsidRDefault="005615A6"/>
    <w:p w:rsidR="00000000" w:rsidRDefault="005615A6">
      <w:pPr>
        <w:pStyle w:val="1"/>
      </w:pPr>
      <w:bookmarkStart w:id="260" w:name="sub_404"/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bookmarkEnd w:id="260"/>
    <w:p w:rsidR="00000000" w:rsidRDefault="005615A6"/>
    <w:p w:rsidR="00000000" w:rsidRDefault="005615A6">
      <w:bookmarkStart w:id="261" w:name="sub_1120"/>
      <w:r>
        <w:t>120. Контроль за предоставле</w:t>
      </w:r>
      <w:r>
        <w:t>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принятием решений должностными лицами, путем проведения проверок с</w:t>
      </w:r>
      <w:r>
        <w:t>облюдения и исполнения должностными лицами Управления нормативных правовых актов, а также положений регламента.</w:t>
      </w:r>
    </w:p>
    <w:bookmarkEnd w:id="261"/>
    <w:p w:rsidR="00000000" w:rsidRDefault="005615A6">
      <w:r>
        <w:t>Проверки также могут проводиться по жалобе заявителя.</w:t>
      </w:r>
    </w:p>
    <w:p w:rsidR="00000000" w:rsidRDefault="005615A6">
      <w:r>
        <w:t>Контроль за предоставлением государственной услуги со стороны граждан, их объедине</w:t>
      </w:r>
      <w:r>
        <w:t>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</w:t>
      </w:r>
      <w:r>
        <w:t>отрения обращений (жалоб) в процессе получения государственной услуги.</w:t>
      </w:r>
    </w:p>
    <w:p w:rsidR="00000000" w:rsidRDefault="005615A6"/>
    <w:p w:rsidR="00000000" w:rsidRDefault="005615A6">
      <w:pPr>
        <w:pStyle w:val="1"/>
      </w:pPr>
      <w:bookmarkStart w:id="262" w:name="sub_500"/>
      <w:r>
        <w:t>Раздел 5. Досудебный (внесудебный) порядок обжалования решений и действий (бездействия) органа, предоставляющего государственную услугу, его должностных лиц и государственных гр</w:t>
      </w:r>
      <w:r>
        <w:t>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262"/>
    <w:p w:rsidR="00000000" w:rsidRDefault="005615A6"/>
    <w:p w:rsidR="00000000" w:rsidRDefault="005615A6">
      <w:pPr>
        <w:pStyle w:val="1"/>
      </w:pPr>
      <w:bookmarkStart w:id="263" w:name="sub_501"/>
      <w:r>
        <w:t>5.1. И</w:t>
      </w:r>
      <w:r>
        <w:t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 (далее - жалоба)</w:t>
      </w:r>
    </w:p>
    <w:bookmarkEnd w:id="263"/>
    <w:p w:rsidR="00000000" w:rsidRDefault="005615A6"/>
    <w:p w:rsidR="00000000" w:rsidRDefault="005615A6">
      <w:bookmarkStart w:id="264" w:name="sub_1121"/>
      <w:r>
        <w:t>121. Заявитель вправе обж</w:t>
      </w:r>
      <w:r>
        <w:t>аловать решения и действия (бездействие), принятые в ходе предоставления государственной услуги исполнительным органом государственной власти Свердловской области, предоставляющим государственную услугу, его должностных лиц и государственных гражданских сл</w:t>
      </w:r>
      <w:r>
        <w:t>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в досудебном (внесудебном) порядк</w:t>
      </w:r>
      <w:r>
        <w:t xml:space="preserve">е, в том числе в случаях, предусмотренных </w:t>
      </w:r>
      <w:hyperlink r:id="rId42" w:history="1">
        <w:r>
          <w:rPr>
            <w:rStyle w:val="a4"/>
          </w:rPr>
          <w:t>статьей 11.1</w:t>
        </w:r>
      </w:hyperlink>
      <w:r>
        <w:t xml:space="preserve"> Федерального закона N 210-ФЗ.</w:t>
      </w:r>
    </w:p>
    <w:bookmarkEnd w:id="264"/>
    <w:p w:rsidR="00000000" w:rsidRDefault="005615A6"/>
    <w:p w:rsidR="00000000" w:rsidRDefault="005615A6">
      <w:pPr>
        <w:pStyle w:val="1"/>
      </w:pPr>
      <w:bookmarkStart w:id="265" w:name="sub_502"/>
      <w:r>
        <w:t>5.2. Органы государственной власти, организации и уполномоченные на рассмотрени</w:t>
      </w:r>
      <w:r>
        <w:t>е жалобы лица, которым может быть направлена жалоба заявителя в досудебном (внесудебном) порядке</w:t>
      </w:r>
    </w:p>
    <w:bookmarkEnd w:id="265"/>
    <w:p w:rsidR="00000000" w:rsidRDefault="005615A6"/>
    <w:p w:rsidR="00000000" w:rsidRDefault="005615A6">
      <w:bookmarkStart w:id="266" w:name="sub_1122"/>
      <w:r>
        <w:t>122. В случае обжалования решений и действий (бездействия) 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 в письменной форме на бумажном носителе</w:t>
      </w:r>
      <w:r>
        <w:t>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bookmarkEnd w:id="266"/>
    <w:p w:rsidR="00000000" w:rsidRDefault="005615A6">
      <w:r>
        <w:t>Жалобу на решения и действия (бездействие) Управления, предоставляющего государственн</w:t>
      </w:r>
      <w:r>
        <w:t xml:space="preserve">ую услугу, его должностных лиц также возможно подать на имя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</w:t>
      </w:r>
      <w:r>
        <w:t>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000000" w:rsidRDefault="005615A6">
      <w:bookmarkStart w:id="267" w:name="sub_1123"/>
      <w:r>
        <w:t xml:space="preserve">123. В случае обжалования решений и действий (бездействия) многофункционального центра </w:t>
      </w:r>
      <w:r>
        <w:t>предоставления государственных и муниципальных услуг, его руководителя,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</w:t>
      </w:r>
      <w:r>
        <w:t xml:space="preserve"> муниципальных услуг, в письменной форме на бумажном носителе, в том числе при личном приеме заявителя, в электронной форме или по почте.</w:t>
      </w:r>
    </w:p>
    <w:bookmarkEnd w:id="267"/>
    <w:p w:rsidR="00000000" w:rsidRDefault="005615A6">
      <w:r>
        <w:t>Жалобу на решения и действия (бездействие) многофункционального центра предоставления государственных и муници</w:t>
      </w:r>
      <w:r>
        <w:t xml:space="preserve">пальных услуг также возможно подать в Департамент информатизации и связи Свердловской области (далее -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</w:t>
      </w:r>
      <w:r>
        <w:t>или через многофункциональный центр предоставления государственных и муниципальных услуг.</w:t>
      </w:r>
    </w:p>
    <w:p w:rsidR="00000000" w:rsidRDefault="005615A6"/>
    <w:p w:rsidR="00000000" w:rsidRDefault="005615A6">
      <w:pPr>
        <w:pStyle w:val="1"/>
      </w:pPr>
      <w:bookmarkStart w:id="268" w:name="sub_503"/>
      <w:r>
        <w:t>5.3. Способы информирования заявителей о порядке подачи и рассмотрения жалобы, в том числе с использованием Единого портала</w:t>
      </w:r>
    </w:p>
    <w:bookmarkEnd w:id="268"/>
    <w:p w:rsidR="00000000" w:rsidRDefault="005615A6"/>
    <w:p w:rsidR="00000000" w:rsidRDefault="005615A6">
      <w:bookmarkStart w:id="269" w:name="sub_1124"/>
      <w:r>
        <w:t>124. Управление, м</w:t>
      </w:r>
      <w:r>
        <w:t>ногофункциональный центр предоставления государственных и муниципальных услуг, учредитель многофункционального центра обеспечивают:</w:t>
      </w:r>
    </w:p>
    <w:p w:rsidR="00000000" w:rsidRDefault="005615A6">
      <w:bookmarkStart w:id="270" w:name="sub_11241"/>
      <w:bookmarkEnd w:id="269"/>
      <w:r>
        <w:t xml:space="preserve">1) информирование заявителей о порядке обжалования решений и действий (бездействия) исполнительного органа </w:t>
      </w:r>
      <w:r>
        <w:t>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</w:t>
      </w:r>
      <w:r>
        <w:t xml:space="preserve"> посредством размещения информации:</w:t>
      </w:r>
    </w:p>
    <w:bookmarkEnd w:id="270"/>
    <w:p w:rsidR="00000000" w:rsidRDefault="005615A6">
      <w:r>
        <w:t>на стендах в местах предоставления государственных услуг;</w:t>
      </w:r>
    </w:p>
    <w:p w:rsidR="00000000" w:rsidRDefault="005615A6">
      <w:r>
        <w:t xml:space="preserve">на официальном сайте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регламента, многофункционального центра предоставления государ</w:t>
      </w:r>
      <w:r>
        <w:t>ственных и муниципальных услуг (</w:t>
      </w:r>
      <w:hyperlink r:id="rId43" w:history="1">
        <w:r>
          <w:rPr>
            <w:rStyle w:val="a4"/>
          </w:rPr>
          <w:t>http://mfc66.ru/</w:t>
        </w:r>
      </w:hyperlink>
      <w:r>
        <w:t>) и учредителя многофункционального центра предоставления государственных и муниципальных услуг (</w:t>
      </w:r>
      <w:hyperlink r:id="rId44" w:history="1">
        <w:r>
          <w:rPr>
            <w:rStyle w:val="a4"/>
          </w:rPr>
          <w:t>http://dis.midural.ru/</w:t>
        </w:r>
      </w:hyperlink>
      <w:r>
        <w:t>);</w:t>
      </w:r>
    </w:p>
    <w:p w:rsidR="00000000" w:rsidRDefault="005615A6">
      <w:r>
        <w:t>на Едином портале в разделе "Дополнительная информация" соответствующей государственной услуги;</w:t>
      </w:r>
    </w:p>
    <w:p w:rsidR="00000000" w:rsidRDefault="005615A6">
      <w:bookmarkStart w:id="271" w:name="sub_11242"/>
      <w:r>
        <w:t>2) консультирование заявителей о порядке обжаловани</w:t>
      </w:r>
      <w:r>
        <w:t xml:space="preserve">я решений и действий (бездействия) Управления,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</w:t>
      </w:r>
      <w:r>
        <w:t>в том числе по телефону, электронной почте, при личном приеме.</w:t>
      </w:r>
    </w:p>
    <w:bookmarkEnd w:id="271"/>
    <w:p w:rsidR="00000000" w:rsidRDefault="005615A6"/>
    <w:p w:rsidR="00000000" w:rsidRDefault="005615A6">
      <w:pPr>
        <w:pStyle w:val="1"/>
      </w:pPr>
      <w:bookmarkStart w:id="272" w:name="sub_504"/>
      <w: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</w:t>
      </w:r>
      <w:r>
        <w:t>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</w:t>
      </w:r>
      <w:r>
        <w:t>нных и муниципальных услуг</w:t>
      </w:r>
    </w:p>
    <w:bookmarkEnd w:id="272"/>
    <w:p w:rsidR="00000000" w:rsidRDefault="005615A6"/>
    <w:p w:rsidR="00000000" w:rsidRDefault="005615A6">
      <w:bookmarkStart w:id="273" w:name="sub_1125"/>
      <w:r>
        <w:t>125. Порядок досудебного (внесудебного) обжалования решений и действий (бездействия) Управления, его должностных лиц и государственных гражданских служащих, а также решений и действий (бездействия) многофункционал</w:t>
      </w:r>
      <w:r>
        <w:t>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регулируется:</w:t>
      </w:r>
    </w:p>
    <w:p w:rsidR="00000000" w:rsidRDefault="005615A6">
      <w:bookmarkStart w:id="274" w:name="sub_11251"/>
      <w:bookmarkEnd w:id="273"/>
      <w:r>
        <w:t xml:space="preserve">1) </w:t>
      </w:r>
      <w:hyperlink r:id="rId45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210-ФЗ;</w:t>
      </w:r>
    </w:p>
    <w:p w:rsidR="00000000" w:rsidRDefault="005615A6">
      <w:bookmarkStart w:id="275" w:name="sub_11252"/>
      <w:bookmarkEnd w:id="274"/>
      <w:r>
        <w:t xml:space="preserve">2) </w:t>
      </w:r>
      <w:hyperlink r:id="rId46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</w:t>
      </w:r>
      <w:r>
        <w:t xml:space="preserve">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</w:t>
      </w:r>
      <w:r>
        <w:t>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работников";</w:t>
      </w:r>
    </w:p>
    <w:p w:rsidR="00000000" w:rsidRDefault="005615A6">
      <w:bookmarkStart w:id="276" w:name="sub_11253"/>
      <w:bookmarkEnd w:id="275"/>
      <w:r>
        <w:t>3) приказом Управления от 25.01.2018 N 9 "О назначении лица, ответственного за рассмотрение жалоб заявителей в случае обжалования действия (бездействий) должностных лиц Управления государственной охраны объектов культурного наследия Свердловской област</w:t>
      </w:r>
      <w:r>
        <w:t>и при предоставлении государственных услуг".</w:t>
      </w:r>
    </w:p>
    <w:p w:rsidR="00000000" w:rsidRDefault="005615A6">
      <w:bookmarkStart w:id="277" w:name="sub_1126"/>
      <w:bookmarkEnd w:id="276"/>
      <w:r>
        <w:t>126. Полная информация о порядке подачи и рассмотрения жалобы на решения и действия (бездействие) Управления, предоставляющего государственную услугу, его должностных лиц и государственных гражд</w:t>
      </w:r>
      <w:r>
        <w:t>анских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разделе "Доп</w:t>
      </w:r>
      <w:r>
        <w:t xml:space="preserve">олнительная информация" на Едином портале соответствующей государственной услуги по адресу: </w:t>
      </w:r>
      <w:hyperlink r:id="rId47" w:history="1">
        <w:r>
          <w:rPr>
            <w:rStyle w:val="a4"/>
          </w:rPr>
          <w:t>http://www.gosuslugi.ru</w:t>
        </w:r>
      </w:hyperlink>
      <w:r>
        <w:t>.</w:t>
      </w:r>
    </w:p>
    <w:bookmarkEnd w:id="277"/>
    <w:p w:rsidR="00000000" w:rsidRDefault="005615A6"/>
    <w:p w:rsidR="00000000" w:rsidRDefault="005615A6">
      <w:pPr>
        <w:jc w:val="right"/>
        <w:rPr>
          <w:rStyle w:val="a3"/>
          <w:rFonts w:ascii="Arial" w:hAnsi="Arial" w:cs="Arial"/>
        </w:rPr>
      </w:pPr>
      <w:bookmarkStart w:id="278" w:name="sub_1100"/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</w:t>
        </w:r>
        <w:r>
          <w:rPr>
            <w:rStyle w:val="a4"/>
            <w:rFonts w:ascii="Arial" w:hAnsi="Arial" w:cs="Arial"/>
          </w:rPr>
          <w:t>ративному регламенту</w:t>
        </w:r>
      </w:hyperlink>
    </w:p>
    <w:bookmarkEnd w:id="278"/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Начальнику Управления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государственной охраны объектов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культурного наследия Свердловской области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от "___" ________ 20 ___ </w:t>
      </w:r>
      <w:r>
        <w:rPr>
          <w:sz w:val="22"/>
          <w:szCs w:val="22"/>
        </w:rPr>
        <w:t>г.   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(фамилия, имя, отчество)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N _______________    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(адрес)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 xml:space="preserve">                  ЗАЯВЛЕНИЕ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о выдаче задания на проведение работ по сохранению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культурного наследия, включенного в единый государственный реестр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объектов культурного наследия (памятников истории и культуры)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народов Ро</w:t>
      </w:r>
      <w:r>
        <w:rPr>
          <w:rStyle w:val="a3"/>
          <w:sz w:val="22"/>
          <w:szCs w:val="22"/>
        </w:rPr>
        <w:t>ссийской Федерации, или выявленного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объекта культурного наследия </w:t>
      </w:r>
      <w:hyperlink w:anchor="sub_11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┌────────────────────────────────────────────┐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Заявитель                  │                                    </w:t>
      </w:r>
      <w:r>
        <w:rPr>
          <w:sz w:val="22"/>
          <w:szCs w:val="22"/>
        </w:rPr>
        <w:t xml:space="preserve">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(наименование юридического лица с указанием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его организационно-правовой формы;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фамилия, имя, отчество (при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наличии) - для физического лица)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┌────────────────┬──┬──┬──┬──┬──┬──┬──┬──┬──┬──┬──┬──┬──┐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│СНИЛС </w:t>
      </w:r>
      <w:hyperlink w:anchor="sub_11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 xml:space="preserve">      │  │  │  │ -│  │  │  │ -│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├───────────</w:t>
      </w:r>
      <w:r>
        <w:rPr>
          <w:sz w:val="22"/>
          <w:szCs w:val="22"/>
        </w:rPr>
        <w:t>─────┼──┼──┼──┼──┼──┼──┼──┼──┼──┼──┼──┼──┼──┼──┬──┬──┐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│ОГРН/ОГРНИП     │  │  │  │  │  │  │  │  │  │  │  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└────────────────┴──┴──┴──┴──┴──┴──┴──┴──┴──┴──┴──┴──┴──┴──┴──┴──┘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┌──────────────────────┐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┌──┬──┬</w:t>
      </w:r>
      <w:r>
        <w:rPr>
          <w:sz w:val="22"/>
          <w:szCs w:val="22"/>
        </w:rPr>
        <w:t>──┬──┬──┬──┐ ┌──────────────────────────────────────────────┐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│  │  │  │  │  │ │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└──┴──┴──┴──┴──┴──┘ └──────────────────────────────────────────────┘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(индекс)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</w:t>
      </w:r>
      <w:r>
        <w:rPr>
          <w:sz w:val="22"/>
          <w:szCs w:val="22"/>
        </w:rPr>
        <w:t>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┌───────────────────┐    </w:t>
      </w:r>
      <w:r>
        <w:rPr>
          <w:sz w:val="22"/>
          <w:szCs w:val="22"/>
        </w:rPr>
        <w:t xml:space="preserve">  ┌───────────────────┐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hyperlink w:anchor="sub_11333" w:history="1">
        <w:r>
          <w:rPr>
            <w:rStyle w:val="a4"/>
            <w:sz w:val="22"/>
            <w:szCs w:val="22"/>
          </w:rPr>
          <w:t>*(3)</w:t>
        </w:r>
      </w:hyperlink>
      <w:r>
        <w:rPr>
          <w:sz w:val="22"/>
          <w:szCs w:val="22"/>
        </w:rPr>
        <w:t xml:space="preserve"> │                   │ факс │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└───────────────────┘      └───────────────────┘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┌────────────────────────────────────────────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Сайт/       │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Электронная │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почта:      └───────────────────────────────────────────────────────────┘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</w:t>
      </w:r>
      <w:r>
        <w:rPr>
          <w:sz w:val="22"/>
          <w:szCs w:val="22"/>
        </w:rPr>
        <w:t>ть  решение  о  выдаче  задания  на  проведение работ по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сохранению    объекта    культурного    наследия,  включенного  в  единый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государственный  реестр объектов культурного наследия (памятников истории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и   культуры)  народов  Российской  Федерации,  или</w:t>
      </w:r>
      <w:r>
        <w:rPr>
          <w:sz w:val="22"/>
          <w:szCs w:val="22"/>
        </w:rPr>
        <w:t xml:space="preserve">  выявленного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 и  категория  историко-культурного  значения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  наследия,  включенного  в  единый  государственный  реестр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объектов  культурного  наследия  (памятников  истории и культур</w:t>
      </w:r>
      <w:r>
        <w:rPr>
          <w:sz w:val="22"/>
          <w:szCs w:val="22"/>
        </w:rPr>
        <w:t>ы) народов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 Федерации  (далее  -  реестр),  или  наименование выявленного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    </w:t>
      </w:r>
      <w:r>
        <w:rPr>
          <w:sz w:val="22"/>
          <w:szCs w:val="22"/>
        </w:rPr>
        <w:t xml:space="preserve">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Адрес  (местонахождение) объекта культурного наследия, включенного 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реестр, или выявленного 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</w:t>
      </w:r>
      <w:r>
        <w:rPr>
          <w:sz w:val="22"/>
          <w:szCs w:val="22"/>
        </w:rPr>
        <w:t>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Виды  и  наименования  работ  по    сохранению об</w:t>
      </w:r>
      <w:r>
        <w:rPr>
          <w:sz w:val="22"/>
          <w:szCs w:val="22"/>
        </w:rPr>
        <w:t>ъекта  культурного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наследия,   включенного в реестр,  или  выявленного  объекта  культурного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наследия, предполагаемые к проведению: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</w:t>
      </w:r>
      <w:r>
        <w:rPr>
          <w:sz w:val="22"/>
          <w:szCs w:val="22"/>
        </w:rPr>
        <w:t xml:space="preserve">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Сведения   о  собственнике  либо  ином  законном  владельце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наследия, включенного в реестр,   или     выявленного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</w:t>
      </w:r>
      <w:r>
        <w:rPr>
          <w:sz w:val="22"/>
          <w:szCs w:val="22"/>
        </w:rPr>
        <w:t>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(наименование юридич</w:t>
      </w:r>
      <w:r>
        <w:rPr>
          <w:sz w:val="22"/>
          <w:szCs w:val="22"/>
        </w:rPr>
        <w:t>еского лица с указанием его организационно-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формы; фамилия, имя, отчество (при наличии) - для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физического лица)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места нахождения: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</w:t>
      </w:r>
      <w:r>
        <w:rPr>
          <w:sz w:val="22"/>
          <w:szCs w:val="22"/>
        </w:rPr>
        <w:t xml:space="preserve">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</w:t>
      </w:r>
      <w:r>
        <w:rPr>
          <w:sz w:val="22"/>
          <w:szCs w:val="22"/>
        </w:rPr>
        <w:t>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Сведения  о  документах-основаниях возникновения права собственности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(законного   </w:t>
      </w:r>
      <w:r>
        <w:rPr>
          <w:sz w:val="22"/>
          <w:szCs w:val="22"/>
        </w:rPr>
        <w:t>владения)  на  объект  культурного  наследия,  включенный  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реестр, или выявленный объект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Вид права                    │                                       </w:t>
      </w:r>
      <w:r>
        <w:rPr>
          <w:sz w:val="22"/>
          <w:szCs w:val="22"/>
        </w:rPr>
        <w:t xml:space="preserve">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Вид документа           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Кадастровый номер       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(или условный номер)         │                                 </w:t>
      </w:r>
      <w:r>
        <w:rPr>
          <w:sz w:val="22"/>
          <w:szCs w:val="22"/>
        </w:rPr>
        <w:t xml:space="preserve">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выдачи             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Номер государственной   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регистрации права            └───────────────────────────</w:t>
      </w:r>
      <w:r>
        <w:rPr>
          <w:sz w:val="22"/>
          <w:szCs w:val="22"/>
        </w:rPr>
        <w:t>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Ответственный представитель: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(фамилия, имя, отчество (при наличии)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Контактный телефон: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(включая код населенного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пункта)                      └─────────────────────────</w:t>
      </w:r>
      <w:r>
        <w:rPr>
          <w:sz w:val="22"/>
          <w:szCs w:val="22"/>
        </w:rPr>
        <w:t>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┌──────────────────────────────────────────┐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электронной почты:     │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└──────────────────────────────────────────┘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Настоящим </w:t>
      </w:r>
      <w:r>
        <w:rPr>
          <w:sz w:val="22"/>
          <w:szCs w:val="22"/>
        </w:rPr>
        <w:t xml:space="preserve"> ходатайством  подтверждаю,  что  принятие  такого решения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согласовано с собственником либо иным законным владельцем Объекта.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 (задание  или  письмо  об  отказе в выдаче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задания  на  проведение  работ  по  сохранению Объекта) </w:t>
      </w:r>
      <w:r>
        <w:rPr>
          <w:sz w:val="22"/>
          <w:szCs w:val="22"/>
        </w:rPr>
        <w:t>нужное отметить -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"V"):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│ выдать лично на руки </w:t>
      </w:r>
      <w:hyperlink w:anchor="sub_11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│ направить по почте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│ направить на электронный адрес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документ,  подтве</w:t>
      </w:r>
      <w:r>
        <w:rPr>
          <w:sz w:val="22"/>
          <w:szCs w:val="22"/>
        </w:rPr>
        <w:t>рждающий  полномочия лица, подписавшего заявление 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выдаче задания                                     на ___________ л.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копия  документа,  подтверждающего  право собственности или владения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│ объектом культурного наследия            </w:t>
      </w:r>
      <w:r>
        <w:rPr>
          <w:sz w:val="22"/>
          <w:szCs w:val="22"/>
        </w:rPr>
        <w:t xml:space="preserve">          на ___________ л.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 _____________            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(Должность)      (Подпись)     МП. </w:t>
      </w:r>
      <w:hyperlink w:anchor="sub_11555" w:history="1">
        <w:r>
          <w:rPr>
            <w:rStyle w:val="a4"/>
            <w:sz w:val="22"/>
            <w:szCs w:val="22"/>
          </w:rPr>
          <w:t>*(5)</w:t>
        </w:r>
      </w:hyperlink>
      <w:r>
        <w:rPr>
          <w:sz w:val="22"/>
          <w:szCs w:val="22"/>
        </w:rPr>
        <w:t xml:space="preserve">       (Ф.И.О. полностью)</w:t>
      </w:r>
    </w:p>
    <w:p w:rsidR="00000000" w:rsidRDefault="005615A6">
      <w:pPr>
        <w:pStyle w:val="a6"/>
        <w:rPr>
          <w:sz w:val="22"/>
          <w:szCs w:val="22"/>
        </w:rPr>
      </w:pPr>
      <w:bookmarkStart w:id="279" w:name="sub_11111"/>
      <w:r>
        <w:rPr>
          <w:sz w:val="22"/>
          <w:szCs w:val="22"/>
        </w:rPr>
        <w:t xml:space="preserve">     *(1)  Для  юридического  лица  заполняе</w:t>
      </w:r>
      <w:r>
        <w:rPr>
          <w:sz w:val="22"/>
          <w:szCs w:val="22"/>
        </w:rPr>
        <w:t>тся  на  бланке организации и</w:t>
      </w:r>
    </w:p>
    <w:bookmarkEnd w:id="279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5615A6">
      <w:pPr>
        <w:pStyle w:val="a6"/>
        <w:rPr>
          <w:sz w:val="22"/>
          <w:szCs w:val="22"/>
        </w:rPr>
      </w:pPr>
      <w:bookmarkStart w:id="280" w:name="sub_11222"/>
      <w:r>
        <w:rPr>
          <w:sz w:val="22"/>
          <w:szCs w:val="22"/>
        </w:rPr>
        <w:t xml:space="preserve">     *(2) Для физического лица.</w:t>
      </w:r>
    </w:p>
    <w:p w:rsidR="00000000" w:rsidRDefault="005615A6">
      <w:pPr>
        <w:pStyle w:val="a6"/>
        <w:rPr>
          <w:sz w:val="22"/>
          <w:szCs w:val="22"/>
        </w:rPr>
      </w:pPr>
      <w:bookmarkStart w:id="281" w:name="sub_11333"/>
      <w:bookmarkEnd w:id="280"/>
      <w:r>
        <w:rPr>
          <w:sz w:val="22"/>
          <w:szCs w:val="22"/>
        </w:rPr>
        <w:t xml:space="preserve">     *(3) Включая код населенного пункта.</w:t>
      </w:r>
    </w:p>
    <w:p w:rsidR="00000000" w:rsidRDefault="005615A6">
      <w:pPr>
        <w:pStyle w:val="a6"/>
        <w:rPr>
          <w:sz w:val="22"/>
          <w:szCs w:val="22"/>
        </w:rPr>
      </w:pPr>
      <w:bookmarkStart w:id="282" w:name="sub_11444"/>
      <w:bookmarkEnd w:id="281"/>
      <w:r>
        <w:rPr>
          <w:sz w:val="22"/>
          <w:szCs w:val="22"/>
        </w:rPr>
        <w:t xml:space="preserve">     *(4)  Необходимо  при  себе  иметь документ, удостоверяющий личн</w:t>
      </w:r>
      <w:r>
        <w:rPr>
          <w:sz w:val="22"/>
          <w:szCs w:val="22"/>
        </w:rPr>
        <w:t>ость</w:t>
      </w:r>
    </w:p>
    <w:bookmarkEnd w:id="282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5615A6">
      <w:pPr>
        <w:pStyle w:val="a6"/>
        <w:rPr>
          <w:sz w:val="22"/>
          <w:szCs w:val="22"/>
        </w:rPr>
      </w:pPr>
      <w:bookmarkStart w:id="283" w:name="sub_11555"/>
      <w:r>
        <w:rPr>
          <w:sz w:val="22"/>
          <w:szCs w:val="22"/>
        </w:rPr>
        <w:t xml:space="preserve">     *(5) При наличии печати.</w:t>
      </w:r>
    </w:p>
    <w:bookmarkEnd w:id="283"/>
    <w:p w:rsidR="00000000" w:rsidRDefault="005615A6"/>
    <w:p w:rsidR="00000000" w:rsidRDefault="005615A6">
      <w:pPr>
        <w:jc w:val="right"/>
        <w:rPr>
          <w:rStyle w:val="a3"/>
          <w:rFonts w:ascii="Arial" w:hAnsi="Arial" w:cs="Arial"/>
        </w:rPr>
      </w:pPr>
      <w:bookmarkStart w:id="284" w:name="sub_1200"/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</w:p>
    <w:bookmarkEnd w:id="284"/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Нач</w:t>
      </w:r>
      <w:r>
        <w:rPr>
          <w:sz w:val="22"/>
          <w:szCs w:val="22"/>
        </w:rPr>
        <w:t>альнику Управления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государственной охраны объектов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культурного наследия Свердловской области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"___" ________ 20 ___ г.   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(фамилия, имя, отчество)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N _______________    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(адрес)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ЗАЯВЛЕНИЕ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о выдаче  дубликата задания на проведение </w:t>
      </w:r>
      <w:r>
        <w:rPr>
          <w:rStyle w:val="a3"/>
          <w:sz w:val="22"/>
          <w:szCs w:val="22"/>
        </w:rPr>
        <w:t>работ по сохранению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объекта культурного наследия, включенного в единый государственный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реестр объектов культурного наследия (памятников истории и культуры)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народов Российской Федерации, или выявленного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объекта культу</w:t>
      </w:r>
      <w:r>
        <w:rPr>
          <w:rStyle w:val="a3"/>
          <w:sz w:val="22"/>
          <w:szCs w:val="22"/>
        </w:rPr>
        <w:t xml:space="preserve">рного наследия </w:t>
      </w:r>
      <w:hyperlink w:anchor="sub_12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┌────────────────────────────────────────────┐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                 │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└────────────────────────────────</w:t>
      </w:r>
      <w:r>
        <w:rPr>
          <w:sz w:val="22"/>
          <w:szCs w:val="22"/>
        </w:rPr>
        <w:t>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(наименование юридического лица с указанием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его организационно-правовой формы;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фамилия, имя, отчество (при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на</w:t>
      </w:r>
      <w:r>
        <w:rPr>
          <w:sz w:val="22"/>
          <w:szCs w:val="22"/>
        </w:rPr>
        <w:t>личии) - для физического лица)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┌────────────────┬──┬──┬──┬──┬──┬──┬──┬──┬──┬──┬──┬──┬──┐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│СНИЛС </w:t>
      </w:r>
      <w:hyperlink w:anchor="sub_12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 xml:space="preserve">      │  │  │  │ -│  │  │  │ -│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├────────────────┼──┼──┼──┼──┼──┼──┼──┼──┼──┼──┼──┼──┼──┼──┬──┬──┐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│ОГРН/ОГРНИП   </w:t>
      </w:r>
      <w:r>
        <w:rPr>
          <w:sz w:val="22"/>
          <w:szCs w:val="22"/>
        </w:rPr>
        <w:t xml:space="preserve">  │  │  │  │  │  │  │  │  │  │  │  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└────────────────┴──┴──┴──┴──┴──┴──┴──┴──┴──┴──┴──┴──┴──┴──┴──┴──┘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</w:t>
      </w:r>
      <w:r>
        <w:rPr>
          <w:sz w:val="22"/>
          <w:szCs w:val="22"/>
        </w:rPr>
        <w:t xml:space="preserve">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</w:t>
      </w:r>
      <w:r>
        <w:rPr>
          <w:sz w:val="22"/>
          <w:szCs w:val="22"/>
        </w:rPr>
        <w:t xml:space="preserve">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┌──┬──┬──┬──┬──┬──┐ ┌──────────────────────────────────────────────┐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</w:t>
      </w:r>
      <w:r>
        <w:rPr>
          <w:sz w:val="22"/>
          <w:szCs w:val="22"/>
        </w:rPr>
        <w:t>│  │  │  │  │  │ │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└──┴──┴──┴──┴──┴──┘ └──────────────────────────────────────────────┘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(индекс)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</w:t>
      </w:r>
      <w:r>
        <w:rPr>
          <w:sz w:val="22"/>
          <w:szCs w:val="22"/>
        </w:rPr>
        <w:t xml:space="preserve">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улица │     </w:t>
      </w:r>
      <w:r>
        <w:rPr>
          <w:sz w:val="22"/>
          <w:szCs w:val="22"/>
        </w:rPr>
        <w:t xml:space="preserve">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┌───────────────────┐      ┌───────────────────┐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hyperlink w:anchor="sub_12333" w:history="1">
        <w:r>
          <w:rPr>
            <w:rStyle w:val="a4"/>
            <w:sz w:val="22"/>
            <w:szCs w:val="22"/>
          </w:rPr>
          <w:t>*(</w:t>
        </w:r>
        <w:r>
          <w:rPr>
            <w:rStyle w:val="a4"/>
            <w:sz w:val="22"/>
            <w:szCs w:val="22"/>
          </w:rPr>
          <w:t>3)</w:t>
        </w:r>
      </w:hyperlink>
      <w:r>
        <w:rPr>
          <w:sz w:val="22"/>
          <w:szCs w:val="22"/>
        </w:rPr>
        <w:t xml:space="preserve"> │                   │ факс │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└───────────────────┘      └───────────────────┘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┌───────────────────────────────────────────────────────────┐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Сайт/       │                                        </w:t>
      </w:r>
      <w:r>
        <w:rPr>
          <w:sz w:val="22"/>
          <w:szCs w:val="22"/>
        </w:rPr>
        <w:t xml:space="preserve">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Электронная │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почта:      └───────────────────────────────────────────────────────────┘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выдать  дубликат  задания  на  проведение работ по сохранению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  кул</w:t>
      </w:r>
      <w:r>
        <w:rPr>
          <w:sz w:val="22"/>
          <w:szCs w:val="22"/>
        </w:rPr>
        <w:t>ьтурного  наследия,  включенного  в  единый  государственный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  объектов  культурного  наследия  (памятников  истории и культуры)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народов    Российской  Федерации,  или  выявленного  объекта  культурного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┌─────────────────┬───────────────────</w:t>
      </w:r>
      <w:r>
        <w:rPr>
          <w:sz w:val="22"/>
          <w:szCs w:val="22"/>
        </w:rPr>
        <w:t>─┬──────┬─────────────────────────┐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│Регистрационный  │                    │ Дата │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│номер Задания    │                    │      │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└─────────────────┴────────────────────┴──────┴─────────────────────────</w:t>
      </w:r>
      <w:r>
        <w:rPr>
          <w:sz w:val="22"/>
          <w:szCs w:val="22"/>
        </w:rPr>
        <w:t>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 и  категория  историко-культурного  значения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  наследия,  включенного  в  единый  государственный  реестр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объектов  культурного  наследия  (памятников  истории и культуры) народов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 Федерации  (далее  -</w:t>
      </w:r>
      <w:r>
        <w:rPr>
          <w:sz w:val="22"/>
          <w:szCs w:val="22"/>
        </w:rPr>
        <w:t xml:space="preserve">  реестр),  или  наименование выявленного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Адрес  (местонахождение) объекта культурного наследия, включенного 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реестр, или выявленного 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</w:t>
      </w:r>
      <w:r>
        <w:rPr>
          <w:sz w:val="22"/>
          <w:szCs w:val="22"/>
        </w:rPr>
        <w:t xml:space="preserve">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┌───┐     </w:t>
      </w:r>
      <w:r>
        <w:rPr>
          <w:sz w:val="22"/>
          <w:szCs w:val="22"/>
        </w:rPr>
        <w:t xml:space="preserve">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испорченный бланк задания (в случае порчи задания)    на ________ л.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 _______________            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(Подпись)    М. П. </w:t>
      </w:r>
      <w:hyperlink w:anchor="sub_12444" w:history="1">
        <w:r>
          <w:rPr>
            <w:rStyle w:val="a4"/>
            <w:sz w:val="22"/>
            <w:szCs w:val="22"/>
          </w:rPr>
          <w:t>*(4)</w:t>
        </w:r>
      </w:hyperlink>
      <w:r>
        <w:rPr>
          <w:sz w:val="22"/>
          <w:szCs w:val="22"/>
        </w:rPr>
        <w:t xml:space="preserve">     (Ф.И.О. полностью)</w:t>
      </w:r>
    </w:p>
    <w:p w:rsidR="00000000" w:rsidRDefault="005615A6">
      <w:pPr>
        <w:pStyle w:val="a6"/>
        <w:rPr>
          <w:sz w:val="22"/>
          <w:szCs w:val="22"/>
        </w:rPr>
      </w:pPr>
      <w:bookmarkStart w:id="285" w:name="sub_12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285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5615A6">
      <w:pPr>
        <w:pStyle w:val="a6"/>
        <w:rPr>
          <w:sz w:val="22"/>
          <w:szCs w:val="22"/>
        </w:rPr>
      </w:pPr>
      <w:bookmarkStart w:id="286" w:name="sub_12222"/>
      <w:r>
        <w:rPr>
          <w:sz w:val="22"/>
          <w:szCs w:val="22"/>
        </w:rPr>
        <w:t xml:space="preserve">     *(2) Для физического лица.</w:t>
      </w:r>
    </w:p>
    <w:p w:rsidR="00000000" w:rsidRDefault="005615A6">
      <w:pPr>
        <w:pStyle w:val="a6"/>
        <w:rPr>
          <w:sz w:val="22"/>
          <w:szCs w:val="22"/>
        </w:rPr>
      </w:pPr>
      <w:bookmarkStart w:id="287" w:name="sub_12333"/>
      <w:bookmarkEnd w:id="286"/>
      <w:r>
        <w:rPr>
          <w:sz w:val="22"/>
          <w:szCs w:val="22"/>
        </w:rPr>
        <w:t xml:space="preserve">     *(3) Включая код населенного пункта.</w:t>
      </w:r>
    </w:p>
    <w:p w:rsidR="00000000" w:rsidRDefault="005615A6">
      <w:pPr>
        <w:pStyle w:val="a6"/>
        <w:rPr>
          <w:sz w:val="22"/>
          <w:szCs w:val="22"/>
        </w:rPr>
      </w:pPr>
      <w:bookmarkStart w:id="288" w:name="sub_12444"/>
      <w:bookmarkEnd w:id="287"/>
      <w:r>
        <w:rPr>
          <w:sz w:val="22"/>
          <w:szCs w:val="22"/>
        </w:rPr>
        <w:t xml:space="preserve">     *(4) При наличии печати.</w:t>
      </w:r>
    </w:p>
    <w:bookmarkEnd w:id="288"/>
    <w:p w:rsidR="00000000" w:rsidRDefault="005615A6"/>
    <w:p w:rsidR="00000000" w:rsidRDefault="005615A6">
      <w:pPr>
        <w:jc w:val="right"/>
        <w:rPr>
          <w:rStyle w:val="a3"/>
          <w:rFonts w:ascii="Arial" w:hAnsi="Arial" w:cs="Arial"/>
        </w:rPr>
      </w:pPr>
      <w:bookmarkStart w:id="289" w:name="sub_1300"/>
      <w:r>
        <w:rPr>
          <w:rStyle w:val="a3"/>
          <w:rFonts w:ascii="Arial" w:hAnsi="Arial" w:cs="Arial"/>
        </w:rPr>
        <w:t>Приложение N 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</w:t>
        </w:r>
        <w:r>
          <w:rPr>
            <w:rStyle w:val="a4"/>
            <w:rFonts w:ascii="Arial" w:hAnsi="Arial" w:cs="Arial"/>
          </w:rPr>
          <w:t>ному регламенту</w:t>
        </w:r>
      </w:hyperlink>
    </w:p>
    <w:bookmarkEnd w:id="289"/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Начальнику Управления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государственной охраны объектов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культурного наследия Свердловской области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от "___" ________ 20 ___ г.   </w:t>
      </w:r>
      <w:r>
        <w:rPr>
          <w:sz w:val="22"/>
          <w:szCs w:val="22"/>
        </w:rPr>
        <w:t xml:space="preserve">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(фамилия, имя, отчество)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N _______________      _________________________________________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(адрес)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</w:t>
      </w:r>
      <w:r>
        <w:rPr>
          <w:rStyle w:val="a3"/>
          <w:sz w:val="22"/>
          <w:szCs w:val="22"/>
        </w:rPr>
        <w:t xml:space="preserve">             ЗАЯВЛЕНИЕ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о выдаче заверенной копии задания на проведение работ по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сохранению объекта культурного наследия, включенного в единый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государственный реестр объектов культурного наследия (памятников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истории и культуры) </w:t>
      </w:r>
      <w:r>
        <w:rPr>
          <w:rStyle w:val="a3"/>
          <w:sz w:val="22"/>
          <w:szCs w:val="22"/>
        </w:rPr>
        <w:t>народов Российской Федерации, или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выявленного объекта культурного наследия </w:t>
      </w:r>
      <w:hyperlink w:anchor="sub_13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┌────────────────────────────────────────────┐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Заявитель                  │                                </w:t>
      </w:r>
      <w:r>
        <w:rPr>
          <w:sz w:val="22"/>
          <w:szCs w:val="22"/>
        </w:rPr>
        <w:t xml:space="preserve">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(наименование юридического лица с указанием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его организационно-правовой формы;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фамилия, имя, отчество (при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наличии) - для физического лица)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┌────────────────┬──┬──┬──┬──┬──┬──┬──┬──┬──┬──┬──┬──┬──┐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│СНИЛС </w:t>
      </w:r>
      <w:hyperlink w:anchor="sub_13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 xml:space="preserve">      │  │  │  │ -│  │  │  │ -│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</w:t>
      </w:r>
      <w:r>
        <w:rPr>
          <w:sz w:val="22"/>
          <w:szCs w:val="22"/>
        </w:rPr>
        <w:t>─────────┼──┼──┼──┼──┼──┼──┼──┼──┼──┼──┼──┼──┼──┼──┬──┬──┐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│ОГРН/ОГРНИП     │  │  │  │  │  │  │  │  │  │  │  │  │  │  │  │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└────────────────┴──┴──┴──┴──┴──┴──┴──┴──┴──┴──┴──┴──┴──┴──┴──┴──┘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заявителя: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┌──</w:t>
      </w:r>
      <w:r>
        <w:rPr>
          <w:sz w:val="22"/>
          <w:szCs w:val="22"/>
        </w:rPr>
        <w:t>┬──┬──┬──┬──┬──┐ ┌──────────────────────────────────────────────┐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 │  │  │  │  │  │ │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└──┴──┴──┴──┴──┴──┘ └──────────────────────────────────────────────┘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(индекс)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</w:t>
      </w:r>
      <w:r>
        <w:rPr>
          <w:sz w:val="22"/>
          <w:szCs w:val="22"/>
        </w:rPr>
        <w:t>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┌───────────────────┐</w:t>
      </w:r>
      <w:r>
        <w:rPr>
          <w:sz w:val="22"/>
          <w:szCs w:val="22"/>
        </w:rPr>
        <w:t xml:space="preserve">      ┌───────────────────┐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hyperlink w:anchor="sub_13333" w:history="1">
        <w:r>
          <w:rPr>
            <w:rStyle w:val="a4"/>
            <w:sz w:val="22"/>
            <w:szCs w:val="22"/>
          </w:rPr>
          <w:t>*(3)</w:t>
        </w:r>
      </w:hyperlink>
      <w:r>
        <w:rPr>
          <w:sz w:val="22"/>
          <w:szCs w:val="22"/>
        </w:rPr>
        <w:t xml:space="preserve"> │                   │ факс │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└───────────────────┘      └───────────────────┘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┌────────────────────────────────────────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Сайт/       │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Электронная │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почта:      └───────────────────────────────────────────────────────────┘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в</w:t>
      </w:r>
      <w:r>
        <w:rPr>
          <w:sz w:val="22"/>
          <w:szCs w:val="22"/>
        </w:rPr>
        <w:t>ыдать  заверенную  копию  задания  на  проведение  работ  по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сохранению    объекта    культурного    наследия,  включенного  в  единый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государственный  реестр объектов культурного наследия (памятников истории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и   культуры)  народов  Российской  Федерации, </w:t>
      </w:r>
      <w:r>
        <w:rPr>
          <w:sz w:val="22"/>
          <w:szCs w:val="22"/>
        </w:rPr>
        <w:t xml:space="preserve"> или  выявленного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┌─────────────────┬────────────────────┬──────┬─────────────────────────┐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│Регистрационный  │                    │ Дата │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│номер Задания    │                    │      │             </w:t>
      </w:r>
      <w:r>
        <w:rPr>
          <w:sz w:val="22"/>
          <w:szCs w:val="22"/>
        </w:rPr>
        <w:t xml:space="preserve">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└─────────────────┴────────────────────┴──────┴─────────────────────────┘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 и  категория  историко-культурного  значения  объекта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  наследия,  включенного  в  единый  государственный  реестр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объектов  культурног</w:t>
      </w:r>
      <w:r>
        <w:rPr>
          <w:sz w:val="22"/>
          <w:szCs w:val="22"/>
        </w:rPr>
        <w:t>о  наследия  (памятников  истории и культуры) народов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 Федерации  (далее  -  реестр),  или  наименование выявленного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</w:t>
      </w:r>
      <w:r>
        <w:rPr>
          <w:sz w:val="22"/>
          <w:szCs w:val="22"/>
        </w:rPr>
        <w:t xml:space="preserve">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Адрес  (местонахождение) объекта культурного наследия, включенного в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реестр, или выявленного объекта культурного наследия: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</w:t>
      </w:r>
      <w:r>
        <w:rPr>
          <w:sz w:val="22"/>
          <w:szCs w:val="22"/>
        </w:rPr>
        <w:t>й Федерации)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(населенный пункт)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┌──────────────────────┐   ┌──────┐            ┌───┐          ┌───┐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│д. │      │ корп./стр. │   │ офис/кв. │   │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└──────────────────────┘   └──────┘            └───┘          └───┘</w:t>
      </w:r>
    </w:p>
    <w:p w:rsidR="00000000" w:rsidRDefault="005615A6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</w:rPr>
        <w:t>_________ _______________            __________________________</w:t>
      </w:r>
    </w:p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(Подпись)    М. П. </w:t>
      </w:r>
      <w:hyperlink w:anchor="sub_13444" w:history="1">
        <w:r>
          <w:rPr>
            <w:rStyle w:val="a4"/>
            <w:sz w:val="22"/>
            <w:szCs w:val="22"/>
          </w:rPr>
          <w:t>*(4)</w:t>
        </w:r>
      </w:hyperlink>
      <w:r>
        <w:rPr>
          <w:sz w:val="22"/>
          <w:szCs w:val="22"/>
        </w:rPr>
        <w:t xml:space="preserve">     (Ф.И.О. полностью)</w:t>
      </w:r>
    </w:p>
    <w:p w:rsidR="00000000" w:rsidRDefault="005615A6">
      <w:pPr>
        <w:pStyle w:val="a6"/>
        <w:rPr>
          <w:sz w:val="22"/>
          <w:szCs w:val="22"/>
        </w:rPr>
      </w:pPr>
      <w:bookmarkStart w:id="290" w:name="sub_13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290"/>
    <w:p w:rsidR="00000000" w:rsidRDefault="005615A6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</w:t>
      </w:r>
      <w:r>
        <w:rPr>
          <w:sz w:val="22"/>
          <w:szCs w:val="22"/>
        </w:rPr>
        <w:t>писывается руководителем.</w:t>
      </w:r>
    </w:p>
    <w:p w:rsidR="00000000" w:rsidRDefault="005615A6">
      <w:pPr>
        <w:pStyle w:val="a6"/>
        <w:rPr>
          <w:sz w:val="22"/>
          <w:szCs w:val="22"/>
        </w:rPr>
      </w:pPr>
      <w:bookmarkStart w:id="291" w:name="sub_13222"/>
      <w:r>
        <w:rPr>
          <w:sz w:val="22"/>
          <w:szCs w:val="22"/>
        </w:rPr>
        <w:t xml:space="preserve">     *(2) Для физического лица.</w:t>
      </w:r>
    </w:p>
    <w:p w:rsidR="00000000" w:rsidRDefault="005615A6">
      <w:pPr>
        <w:pStyle w:val="a6"/>
        <w:rPr>
          <w:sz w:val="22"/>
          <w:szCs w:val="22"/>
        </w:rPr>
      </w:pPr>
      <w:bookmarkStart w:id="292" w:name="sub_13333"/>
      <w:bookmarkEnd w:id="291"/>
      <w:r>
        <w:rPr>
          <w:sz w:val="22"/>
          <w:szCs w:val="22"/>
        </w:rPr>
        <w:t xml:space="preserve">     *(3) Включая код населенного пункта.</w:t>
      </w:r>
    </w:p>
    <w:p w:rsidR="00000000" w:rsidRDefault="005615A6">
      <w:pPr>
        <w:pStyle w:val="a6"/>
        <w:rPr>
          <w:sz w:val="22"/>
          <w:szCs w:val="22"/>
        </w:rPr>
      </w:pPr>
      <w:bookmarkStart w:id="293" w:name="sub_13444"/>
      <w:bookmarkEnd w:id="292"/>
      <w:r>
        <w:rPr>
          <w:sz w:val="22"/>
          <w:szCs w:val="22"/>
        </w:rPr>
        <w:t xml:space="preserve">     *(4) При наличии печати.</w:t>
      </w:r>
    </w:p>
    <w:bookmarkEnd w:id="293"/>
    <w:p w:rsidR="00000000" w:rsidRDefault="005615A6"/>
    <w:sectPr w:rsidR="00000000">
      <w:headerReference w:type="default" r:id="rId48"/>
      <w:footerReference w:type="default" r:id="rId4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5A6">
      <w:r>
        <w:separator/>
      </w:r>
    </w:p>
  </w:endnote>
  <w:endnote w:type="continuationSeparator" w:id="0">
    <w:p w:rsidR="00000000" w:rsidRDefault="0056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615A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15A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15A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5A6">
      <w:r>
        <w:separator/>
      </w:r>
    </w:p>
  </w:footnote>
  <w:footnote w:type="continuationSeparator" w:id="0">
    <w:p w:rsidR="00000000" w:rsidRDefault="0056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15A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15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5A6"/>
    <w:rsid w:val="005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9ADAA-97D9-4E47-8510-91BB919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26" Type="http://schemas.openxmlformats.org/officeDocument/2006/relationships/hyperlink" Target="http://mobileonline.garant.ru/document/redirect/70193794/0" TargetMode="External"/><Relationship Id="rId39" Type="http://schemas.openxmlformats.org/officeDocument/2006/relationships/hyperlink" Target="http://mobileonline.garant.ru/document/redirect/12177515/702" TargetMode="External"/><Relationship Id="rId21" Type="http://schemas.openxmlformats.org/officeDocument/2006/relationships/hyperlink" Target="http://mobileonline.garant.ru/document/redirect/9323991/1213" TargetMode="External"/><Relationship Id="rId34" Type="http://schemas.openxmlformats.org/officeDocument/2006/relationships/hyperlink" Target="http://mobileonline.garant.ru/document/redirect/12184522/54" TargetMode="External"/><Relationship Id="rId42" Type="http://schemas.openxmlformats.org/officeDocument/2006/relationships/hyperlink" Target="http://mobileonline.garant.ru/document/redirect/12177515/1101" TargetMode="External"/><Relationship Id="rId47" Type="http://schemas.openxmlformats.org/officeDocument/2006/relationships/hyperlink" Target="http://mobileonline.garant.ru/document/redirect/9323991/51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mobileonline.garant.ru/document/redirect/1212723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46741610/0" TargetMode="External"/><Relationship Id="rId29" Type="http://schemas.openxmlformats.org/officeDocument/2006/relationships/hyperlink" Target="http://mobileonline.garant.ru/document/redirect/12184522/54" TargetMode="External"/><Relationship Id="rId11" Type="http://schemas.openxmlformats.org/officeDocument/2006/relationships/hyperlink" Target="http://mobileonline.garant.ru/document/redirect/46775446/0" TargetMode="External"/><Relationship Id="rId24" Type="http://schemas.openxmlformats.org/officeDocument/2006/relationships/hyperlink" Target="http://mobileonline.garant.ru/document/redirect/12184522/21" TargetMode="External"/><Relationship Id="rId32" Type="http://schemas.openxmlformats.org/officeDocument/2006/relationships/hyperlink" Target="http://mobileonline.garant.ru/document/redirect/12184522/54" TargetMode="External"/><Relationship Id="rId37" Type="http://schemas.openxmlformats.org/officeDocument/2006/relationships/hyperlink" Target="http://mobileonline.garant.ru/document/redirect/12184522/54" TargetMode="External"/><Relationship Id="rId40" Type="http://schemas.openxmlformats.org/officeDocument/2006/relationships/hyperlink" Target="http://mobileonline.garant.ru/document/redirect/12184522/54" TargetMode="External"/><Relationship Id="rId45" Type="http://schemas.openxmlformats.org/officeDocument/2006/relationships/hyperlink" Target="http://mobileonline.garant.ru/document/redirect/12177515/11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12184522/54" TargetMode="External"/><Relationship Id="rId28" Type="http://schemas.openxmlformats.org/officeDocument/2006/relationships/hyperlink" Target="http://mobileonline.garant.ru/document/redirect/12146661/0" TargetMode="External"/><Relationship Id="rId36" Type="http://schemas.openxmlformats.org/officeDocument/2006/relationships/hyperlink" Target="http://mobileonline.garant.ru/document/redirect/12184522/11" TargetMode="External"/><Relationship Id="rId49" Type="http://schemas.openxmlformats.org/officeDocument/2006/relationships/footer" Target="footer1.xml"/><Relationship Id="rId10" Type="http://schemas.openxmlformats.org/officeDocument/2006/relationships/hyperlink" Target="http://mobileonline.garant.ru/document/redirect/20976677/0" TargetMode="External"/><Relationship Id="rId19" Type="http://schemas.openxmlformats.org/officeDocument/2006/relationships/hyperlink" Target="http://mobileonline.garant.ru/document/redirect/9323991/2908" TargetMode="External"/><Relationship Id="rId31" Type="http://schemas.openxmlformats.org/officeDocument/2006/relationships/hyperlink" Target="http://mobileonline.garant.ru/document/redirect/35182717/0" TargetMode="External"/><Relationship Id="rId44" Type="http://schemas.openxmlformats.org/officeDocument/2006/relationships/hyperlink" Target="http://mobileonline.garant.ru/document/redirect/9323991/3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4" Type="http://schemas.openxmlformats.org/officeDocument/2006/relationships/hyperlink" Target="http://mobileonline.garant.ru/document/redirect/46719780/16" TargetMode="External"/><Relationship Id="rId22" Type="http://schemas.openxmlformats.org/officeDocument/2006/relationships/hyperlink" Target="http://mobileonline.garant.ru/document/redirect/35182717/0" TargetMode="External"/><Relationship Id="rId27" Type="http://schemas.openxmlformats.org/officeDocument/2006/relationships/hyperlink" Target="http://mobileonline.garant.ru/document/redirect/12177515/706" TargetMode="External"/><Relationship Id="rId30" Type="http://schemas.openxmlformats.org/officeDocument/2006/relationships/hyperlink" Target="http://mobileonline.garant.ru/document/redirect/70220262/0" TargetMode="External"/><Relationship Id="rId35" Type="http://schemas.openxmlformats.org/officeDocument/2006/relationships/hyperlink" Target="http://mobileonline.garant.ru/document/redirect/12184522/54" TargetMode="External"/><Relationship Id="rId43" Type="http://schemas.openxmlformats.org/officeDocument/2006/relationships/hyperlink" Target="http://mobileonline.garant.ru/document/redirect/9323991/1213" TargetMode="External"/><Relationship Id="rId48" Type="http://schemas.openxmlformats.org/officeDocument/2006/relationships/header" Target="header1.xml"/><Relationship Id="rId8" Type="http://schemas.openxmlformats.org/officeDocument/2006/relationships/hyperlink" Target="http://mobileonline.garant.ru/document/redirect/12177515/0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1421/0" TargetMode="External"/><Relationship Id="rId25" Type="http://schemas.openxmlformats.org/officeDocument/2006/relationships/hyperlink" Target="http://mobileonline.garant.ru/document/redirect/70193794/1000" TargetMode="External"/><Relationship Id="rId33" Type="http://schemas.openxmlformats.org/officeDocument/2006/relationships/hyperlink" Target="http://mobileonline.garant.ru/document/redirect/12184522/54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46778302/0" TargetMode="External"/><Relationship Id="rId20" Type="http://schemas.openxmlformats.org/officeDocument/2006/relationships/hyperlink" Target="http://mobileonline.garant.ru/document/redirect/9323991/2908" TargetMode="External"/><Relationship Id="rId41" Type="http://schemas.openxmlformats.org/officeDocument/2006/relationships/hyperlink" Target="http://mobileonline.garant.ru/document/redirect/9323991/12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18794</Words>
  <Characters>107126</Characters>
  <Application>Microsoft Office Word</Application>
  <DocSecurity>0</DocSecurity>
  <Lines>892</Lines>
  <Paragraphs>251</Paragraphs>
  <ScaleCrop>false</ScaleCrop>
  <Company>НПП "Гарант-Сервис"</Company>
  <LinksUpToDate>false</LinksUpToDate>
  <CharactersWithSpaces>125669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2019-12-17T06:43:00Z</dcterms:created>
  <dcterms:modified xsi:type="dcterms:W3CDTF">2019-12-17T06:43:00Z</dcterms:modified>
</cp:coreProperties>
</file>