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3E2DC1">
      <w:pPr>
        <w:pStyle w:val="1"/>
      </w:pPr>
      <w:r>
        <w:fldChar w:fldCharType="begin"/>
      </w:r>
      <w:r>
        <w:instrText>HYPERLINK "http://mobileonline.garant.ru/document/redirect/72659478/0"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26 августа 2019 г. N 466 "Об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"Оценка качества оказания общест</w:t>
      </w:r>
      <w:r>
        <w:rPr>
          <w:rStyle w:val="a4"/>
          <w:b w:val="0"/>
          <w:bCs w:val="0"/>
        </w:rPr>
        <w:t>венно полезных услуг"</w:t>
      </w:r>
      <w:r>
        <w:fldChar w:fldCharType="end"/>
      </w:r>
    </w:p>
    <w:p w:rsidR="00000000" w:rsidRDefault="003E2DC1">
      <w:pPr>
        <w:pStyle w:val="1"/>
      </w:pPr>
      <w:r>
        <w:t>Приказ Управления государственной охраны объектов культурного наследия Свердловской области от 26 августа 2019 г. N 466</w:t>
      </w:r>
      <w:r>
        <w:br/>
        <w:t>"Об утверждении Административного регламента предоставления Управлением государственной охраны объектов культур</w:t>
      </w:r>
      <w:r>
        <w:t>ного наследия Свердловской области государственной услуги "Оценка качества оказания общественно полезных услуг"</w:t>
      </w:r>
    </w:p>
    <w:p w:rsidR="00000000" w:rsidRDefault="003E2DC1"/>
    <w:p w:rsidR="00000000" w:rsidRDefault="003E2DC1">
      <w:r>
        <w:t xml:space="preserve"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Свердловской области, в соответствии с </w:t>
      </w:r>
      <w:hyperlink r:id="rId7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8 августа 2016 года N 398 "Об утверждении приоритетных направлений деятельности в сфере оказания общественно полезных услуг", постановлениями Правительства Российской Федерации </w:t>
      </w:r>
      <w:hyperlink r:id="rId8" w:history="1">
        <w:r>
          <w:rPr>
            <w:rStyle w:val="a4"/>
          </w:rPr>
          <w:t>от 27.10.2016 N 1096</w:t>
        </w:r>
      </w:hyperlink>
      <w:r>
        <w:t xml:space="preserve"> "Об утверждении перечня общественно полезных услуг и критериев оценки качества их оказания" и </w:t>
      </w:r>
      <w:hyperlink r:id="rId9" w:history="1">
        <w:r>
          <w:rPr>
            <w:rStyle w:val="a4"/>
          </w:rPr>
          <w:t>от 26.01.2017 N 89</w:t>
        </w:r>
      </w:hyperlink>
      <w:r>
        <w:t xml:space="preserve"> "О реестре неком</w:t>
      </w:r>
      <w:r>
        <w:t xml:space="preserve">мерческих организаций-исполнителей общественно полезных услуг", постановлениями Правительства Свердловской области </w:t>
      </w:r>
      <w:hyperlink r:id="rId10" w:history="1">
        <w:r>
          <w:rPr>
            <w:rStyle w:val="a4"/>
          </w:rPr>
          <w:t>от 28.12.2015 N 1216-ПП</w:t>
        </w:r>
      </w:hyperlink>
      <w:r>
        <w:t xml:space="preserve"> "Об учреждении должностей государственной гр</w:t>
      </w:r>
      <w:r>
        <w:t>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</w:t>
      </w:r>
      <w:r>
        <w:t xml:space="preserve">храны объектов культурного наследия Свердловской области" и </w:t>
      </w:r>
      <w:hyperlink r:id="rId11" w:history="1">
        <w:r>
          <w:rPr>
            <w:rStyle w:val="a4"/>
          </w:rPr>
          <w:t>от 17.10.2018 N 697-ПП</w:t>
        </w:r>
      </w:hyperlink>
      <w:r>
        <w:t xml:space="preserve"> "О разработке и утверждении административных регламентов осуществления государственного контроля (на</w:t>
      </w:r>
      <w:r>
        <w:t>дзора) и административных регламентов предоставления государственных услуг", приказом Управления государственной охраны объектов культурного наследия Свердловской области от 31.07.2019 N 395 "О возложении на Моисееву А.С. исполнение обязанностей Начальника</w:t>
      </w:r>
      <w:r>
        <w:t xml:space="preserve"> Управления государственной охраны объектов культурного наследия Свердловской области" приказываю:</w:t>
      </w:r>
    </w:p>
    <w:p w:rsidR="00000000" w:rsidRDefault="003E2DC1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Управлением государственной охраны объектов культурного наследия Свердл</w:t>
      </w:r>
      <w:r>
        <w:t>овской области государственной услуги "Оценка качества оказания общественно полезных услуг" (прилагается).</w:t>
      </w:r>
    </w:p>
    <w:p w:rsidR="00000000" w:rsidRDefault="003E2DC1">
      <w:bookmarkStart w:id="2" w:name="sub_2"/>
      <w:bookmarkEnd w:id="1"/>
      <w:r>
        <w:t>2. Возложить на начальника отдела государственной охраны объектов культурного наследия Управления государственной охраны объектов культурно</w:t>
      </w:r>
      <w:r>
        <w:t xml:space="preserve">го наследия Свердловской области Н.Н. Кулеву персональную ответственность за своевременное и качественное предоставление государственных услуг в соответствии с </w:t>
      </w:r>
      <w:hyperlink w:anchor="sub_1000" w:history="1">
        <w:r>
          <w:rPr>
            <w:rStyle w:val="a4"/>
          </w:rPr>
          <w:t>Административным регламентом</w:t>
        </w:r>
      </w:hyperlink>
      <w:r>
        <w:t xml:space="preserve"> предоставления Управлением государственно</w:t>
      </w:r>
      <w:r>
        <w:t xml:space="preserve">й охраны объектов культурного наследия Свердловской области государственной услуги "Оценка качества оказания общественно полезных услуг", утвержденным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приказа.</w:t>
      </w:r>
    </w:p>
    <w:p w:rsidR="00000000" w:rsidRDefault="003E2DC1">
      <w:bookmarkStart w:id="3" w:name="sub_3"/>
      <w:bookmarkEnd w:id="2"/>
      <w:r>
        <w:t xml:space="preserve">3. Отделу государственной охраны объектов </w:t>
      </w:r>
      <w:r>
        <w:t>культурного наследия Управления государственной охраны объектов культурного наследия Свердловской области (Н.Н. Кулева):</w:t>
      </w:r>
    </w:p>
    <w:p w:rsidR="00000000" w:rsidRDefault="003E2DC1">
      <w:bookmarkStart w:id="4" w:name="sub_31"/>
      <w:bookmarkEnd w:id="3"/>
      <w:r>
        <w:t>1) направить настоящий приказ в течение 7 дней с даты его принятия в Министерство экономики и территориального развития Свер</w:t>
      </w:r>
      <w:r>
        <w:t>дловской области;</w:t>
      </w:r>
    </w:p>
    <w:p w:rsidR="00000000" w:rsidRDefault="003E2DC1">
      <w:bookmarkStart w:id="5" w:name="sub_32"/>
      <w:bookmarkEnd w:id="4"/>
      <w:r>
        <w:t xml:space="preserve">2) обеспечить размещение </w:t>
      </w:r>
      <w:hyperlink w:anchor="sub_1000" w:history="1">
        <w:r>
          <w:rPr>
            <w:rStyle w:val="a4"/>
          </w:rPr>
          <w:t>Административного регламента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государственной услуги "Оценка качества оказа</w:t>
      </w:r>
      <w:r>
        <w:t xml:space="preserve">ния общественно полезных услуг", утвержденного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приказа, в информационно-телекоммуникационной сети "Интернет" на сайте "Административная реформа в Свердловской области" (</w:t>
      </w:r>
      <w:hyperlink r:id="rId12" w:history="1">
        <w:r>
          <w:rPr>
            <w:rStyle w:val="a4"/>
          </w:rPr>
          <w:t>www.ar.gov66.ru</w:t>
        </w:r>
      </w:hyperlink>
      <w:r>
        <w:t xml:space="preserve">) и официальном сайте </w:t>
      </w:r>
      <w:r>
        <w:lastRenderedPageBreak/>
        <w:t>Управления государственной охраны объектов культурного наследия Свердловской области (</w:t>
      </w:r>
      <w:hyperlink r:id="rId13" w:history="1">
        <w:r>
          <w:rPr>
            <w:rStyle w:val="a4"/>
          </w:rPr>
          <w:t>www.okn.midural.ru</w:t>
        </w:r>
      </w:hyperlink>
      <w:r>
        <w:t>).</w:t>
      </w:r>
    </w:p>
    <w:p w:rsidR="00000000" w:rsidRDefault="003E2DC1">
      <w:bookmarkStart w:id="6" w:name="sub_4"/>
      <w:bookmarkEnd w:id="5"/>
      <w:r>
        <w:t>4.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культурного наследия Свердловской области А.С. Моисееву.</w:t>
      </w:r>
    </w:p>
    <w:p w:rsidR="00000000" w:rsidRDefault="003E2DC1">
      <w:bookmarkStart w:id="7" w:name="sub_5"/>
      <w:bookmarkEnd w:id="6"/>
      <w:r>
        <w:t xml:space="preserve">5. Настоящий приказ </w:t>
      </w:r>
      <w:hyperlink r:id="rId14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5" w:history="1">
        <w:r>
          <w:rPr>
            <w:rStyle w:val="a4"/>
          </w:rPr>
          <w:t>www.pravo.gov66.ru</w:t>
        </w:r>
      </w:hyperlink>
      <w:r>
        <w:t>) и на официал</w:t>
      </w:r>
      <w:r>
        <w:t>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6" w:history="1">
        <w:r>
          <w:rPr>
            <w:rStyle w:val="a4"/>
          </w:rPr>
          <w:t>www.okn.midural.ru</w:t>
        </w:r>
      </w:hyperlink>
      <w:r>
        <w:t>).</w:t>
      </w:r>
    </w:p>
    <w:bookmarkEnd w:id="7"/>
    <w:p w:rsidR="00000000" w:rsidRDefault="003E2DC1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E2DC1">
            <w:pPr>
              <w:pStyle w:val="a7"/>
            </w:pPr>
            <w:r>
              <w:t>И.о.</w:t>
            </w:r>
            <w:r>
              <w:t> Начальника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E2DC1">
            <w:pPr>
              <w:pStyle w:val="a5"/>
              <w:jc w:val="right"/>
            </w:pPr>
            <w:r>
              <w:t>А. С. Моисеева</w:t>
            </w:r>
          </w:p>
        </w:tc>
      </w:tr>
    </w:tbl>
    <w:p w:rsidR="00000000" w:rsidRDefault="003E2DC1"/>
    <w:p w:rsidR="00000000" w:rsidRDefault="003E2DC1">
      <w:pPr>
        <w:jc w:val="right"/>
        <w:rPr>
          <w:rStyle w:val="a3"/>
          <w:rFonts w:ascii="Arial" w:hAnsi="Arial" w:cs="Arial"/>
        </w:rPr>
      </w:pPr>
      <w:bookmarkStart w:id="8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государственной охраны</w:t>
      </w:r>
      <w:r>
        <w:rPr>
          <w:rStyle w:val="a3"/>
          <w:rFonts w:ascii="Arial" w:hAnsi="Arial" w:cs="Arial"/>
        </w:rPr>
        <w:br/>
        <w:t>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26 августа 2019 г. N 466</w:t>
      </w:r>
    </w:p>
    <w:bookmarkEnd w:id="8"/>
    <w:p w:rsidR="00000000" w:rsidRDefault="003E2DC1"/>
    <w:p w:rsidR="00000000" w:rsidRDefault="003E2DC1">
      <w:pPr>
        <w:pStyle w:val="1"/>
      </w:pPr>
      <w:r>
        <w:t>Административный регламент</w:t>
      </w:r>
      <w:r>
        <w:br/>
        <w:t>предоставления Уп</w:t>
      </w:r>
      <w:r>
        <w:t>равлением государственной охраны объектов культурного наследия Свердловской области государственной услуги "Оценка качества оказания общественно полезных услуг"</w:t>
      </w:r>
    </w:p>
    <w:p w:rsidR="00000000" w:rsidRDefault="003E2DC1"/>
    <w:p w:rsidR="00000000" w:rsidRDefault="003E2DC1">
      <w:pPr>
        <w:pStyle w:val="1"/>
      </w:pPr>
      <w:bookmarkStart w:id="9" w:name="sub_100"/>
      <w:r>
        <w:t>Раздел 1. Общие положения</w:t>
      </w:r>
    </w:p>
    <w:bookmarkEnd w:id="9"/>
    <w:p w:rsidR="00000000" w:rsidRDefault="003E2DC1"/>
    <w:p w:rsidR="00000000" w:rsidRDefault="003E2DC1">
      <w:pPr>
        <w:pStyle w:val="1"/>
      </w:pPr>
      <w:bookmarkStart w:id="10" w:name="sub_101"/>
      <w:r>
        <w:t>1.1. Предмет регулирования регламента</w:t>
      </w:r>
    </w:p>
    <w:bookmarkEnd w:id="10"/>
    <w:p w:rsidR="00000000" w:rsidRDefault="003E2DC1"/>
    <w:p w:rsidR="00000000" w:rsidRDefault="003E2DC1">
      <w:bookmarkStart w:id="11" w:name="sub_1001"/>
      <w:r>
        <w:t>1. Административный регламент предоставления Управлением государственной охраны объектов культурного наследия Свердловской области (далее - Управление) государственной услуги "Оценка качества оказания общественно полезных услуг" (далее - регламент)</w:t>
      </w:r>
      <w:r>
        <w:t xml:space="preserve"> устанавливает порядок и стандарт предоставления государственной услуги "Оценка качества оказания общественно полезных услуг" (далее - государственная услуга).</w:t>
      </w:r>
    </w:p>
    <w:p w:rsidR="00000000" w:rsidRDefault="003E2DC1">
      <w:bookmarkStart w:id="12" w:name="sub_1002"/>
      <w:bookmarkEnd w:id="11"/>
      <w:r>
        <w:t xml:space="preserve">2. Регламент устанавливает сроки и последовательность административных процедур </w:t>
      </w:r>
      <w:r>
        <w:t>Управления, осуществляемых в ходе предоставления государственной услуги, порядок взаимодействия между должностными лицами, взаимодействия с заявителями.</w:t>
      </w:r>
    </w:p>
    <w:bookmarkEnd w:id="12"/>
    <w:p w:rsidR="00000000" w:rsidRDefault="003E2DC1"/>
    <w:p w:rsidR="00000000" w:rsidRDefault="003E2DC1">
      <w:pPr>
        <w:pStyle w:val="1"/>
      </w:pPr>
      <w:bookmarkStart w:id="13" w:name="sub_102"/>
      <w:r>
        <w:t>1.2. Круг заявителей</w:t>
      </w:r>
    </w:p>
    <w:bookmarkEnd w:id="13"/>
    <w:p w:rsidR="00000000" w:rsidRDefault="003E2DC1"/>
    <w:p w:rsidR="00000000" w:rsidRDefault="003E2DC1">
      <w:bookmarkStart w:id="14" w:name="sub_1003"/>
      <w:r>
        <w:t>3. Заявителями на получение государственной услуги</w:t>
      </w:r>
      <w:r>
        <w:t xml:space="preserve"> являются социально ориентированные некоммерческие организации (далее - заявитель).</w:t>
      </w:r>
    </w:p>
    <w:p w:rsidR="00000000" w:rsidRDefault="003E2DC1">
      <w:bookmarkStart w:id="15" w:name="sub_1004"/>
      <w:bookmarkEnd w:id="14"/>
      <w:r>
        <w:t>4. Заявителем может быть социально ориентированная некоммерческая организация, которая оказывает одну общественно полезную услугу на территории менее полови</w:t>
      </w:r>
      <w:r>
        <w:t xml:space="preserve">ны субъектов Российской Федерации и (или) получила финансовую поддержку за счет средств бюджета Свердловской области в связи с оказанием ею общественно полезных услуг в соответствии с </w:t>
      </w:r>
      <w:hyperlink r:id="rId17" w:history="1">
        <w:r>
          <w:rPr>
            <w:rStyle w:val="a4"/>
          </w:rPr>
          <w:t>перечнем</w:t>
        </w:r>
      </w:hyperlink>
      <w:r>
        <w:t xml:space="preserve"> общественно полезных услуг, утвержденным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27.10.2016 N 1096 "Об утверждении перечня общественно полезных услуг и </w:t>
      </w:r>
      <w:r>
        <w:lastRenderedPageBreak/>
        <w:t>крите</w:t>
      </w:r>
      <w:r>
        <w:t>риев оценки качества их оказания" (далее - постановление Правительства Российской Федерации от 27.10.2016 N 1096).</w:t>
      </w:r>
    </w:p>
    <w:bookmarkEnd w:id="15"/>
    <w:p w:rsidR="00000000" w:rsidRDefault="003E2DC1"/>
    <w:p w:rsidR="00000000" w:rsidRDefault="003E2DC1">
      <w:pPr>
        <w:pStyle w:val="1"/>
      </w:pPr>
      <w:bookmarkStart w:id="16" w:name="sub_103"/>
      <w:r>
        <w:t>1.3. Требования к порядку информирования о предоставлении государственной услуги</w:t>
      </w:r>
    </w:p>
    <w:bookmarkEnd w:id="16"/>
    <w:p w:rsidR="00000000" w:rsidRDefault="003E2DC1"/>
    <w:p w:rsidR="00000000" w:rsidRDefault="003E2DC1">
      <w:bookmarkStart w:id="17" w:name="sub_1005"/>
      <w:r>
        <w:t>5. Информирование заявителей</w:t>
      </w:r>
      <w:r>
        <w:t xml:space="preserve"> о порядке предоставления государственной услуги осуществляется непосредственно специалистами отдела государственной охраны объектов культурного наследия Управления (далее - отдел) при личном приеме и по телефону.</w:t>
      </w:r>
    </w:p>
    <w:p w:rsidR="00000000" w:rsidRDefault="003E2DC1">
      <w:bookmarkStart w:id="18" w:name="sub_1006"/>
      <w:bookmarkEnd w:id="17"/>
      <w:r>
        <w:t>6. Информация о месте нахо</w:t>
      </w:r>
      <w:r>
        <w:t>ждения, графиках (режиме) работы, номерах контактных телефонов, адресах электронной почты и официальном сайте Управления, информация о порядке предоставления государственной услуги и услуг, которые являются необходимыми и обязательными для предоставления г</w:t>
      </w:r>
      <w:r>
        <w:t xml:space="preserve">осударственной услуги, размещена на </w:t>
      </w:r>
      <w:hyperlink r:id="rId19" w:history="1">
        <w:r>
          <w:rPr>
            <w:rStyle w:val="a4"/>
          </w:rPr>
          <w:t>Едином портале</w:t>
        </w:r>
      </w:hyperlink>
      <w:r>
        <w:t xml:space="preserve"> в информационно-телекоммуникационной сети "Интернет" (далее - сеть "Интернет") по адресу: https://www.gosuslugi.ru/structure/660000</w:t>
      </w:r>
      <w:r>
        <w:t xml:space="preserve">0010001493789, на официальном сайте Управления в сети "Интернет" по адресу: </w:t>
      </w:r>
      <w:hyperlink r:id="rId20" w:history="1">
        <w:r>
          <w:rPr>
            <w:rStyle w:val="a4"/>
          </w:rPr>
          <w:t>http://okn.midural.ru</w:t>
        </w:r>
      </w:hyperlink>
      <w:r>
        <w:t xml:space="preserve"> (далее - официальный сайт Управления), на информационных стендах Управления, а такж</w:t>
      </w:r>
      <w:r>
        <w:t>е предоставляется непосредственно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000000" w:rsidRDefault="003E2DC1">
      <w:bookmarkStart w:id="19" w:name="sub_1007"/>
      <w:bookmarkEnd w:id="18"/>
      <w:r>
        <w:t xml:space="preserve">7. Основными требованиями к информированию граждан о порядке предоставления </w:t>
      </w:r>
      <w:r>
        <w:t>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:rsidR="00000000" w:rsidRDefault="003E2DC1">
      <w:bookmarkStart w:id="20" w:name="sub_1008"/>
      <w:bookmarkEnd w:id="19"/>
      <w:r>
        <w:t>8. При обще</w:t>
      </w:r>
      <w:r>
        <w:t>нии с гражданами (по телефону или лично) специалист отдела корректно и внимательно относится к гражданам, не унижая их чести и достоинства. Устное информирование о порядке предоставления государственной услуги проводится с использованием официально-деловог</w:t>
      </w:r>
      <w:r>
        <w:t>о стиля речи.</w:t>
      </w:r>
    </w:p>
    <w:p w:rsidR="00000000" w:rsidRDefault="003E2DC1">
      <w:bookmarkStart w:id="21" w:name="sub_1009"/>
      <w:bookmarkEnd w:id="20"/>
      <w:r>
        <w:t>9. Информирование граждан о порядке предоставления государственной услуги может осуществляться с использованием средств автоинформирования.</w:t>
      </w:r>
    </w:p>
    <w:bookmarkEnd w:id="21"/>
    <w:p w:rsidR="00000000" w:rsidRDefault="003E2DC1"/>
    <w:p w:rsidR="00000000" w:rsidRDefault="003E2DC1">
      <w:pPr>
        <w:pStyle w:val="1"/>
      </w:pPr>
      <w:bookmarkStart w:id="22" w:name="sub_200"/>
      <w:r>
        <w:t>Раздел 2. Стандарт предоставления государственной услуги</w:t>
      </w:r>
    </w:p>
    <w:bookmarkEnd w:id="22"/>
    <w:p w:rsidR="00000000" w:rsidRDefault="003E2DC1"/>
    <w:p w:rsidR="00000000" w:rsidRDefault="003E2DC1">
      <w:pPr>
        <w:pStyle w:val="1"/>
      </w:pPr>
      <w:bookmarkStart w:id="23" w:name="sub_201"/>
      <w:r>
        <w:t>2.1. Наименование государственной услуги</w:t>
      </w:r>
    </w:p>
    <w:bookmarkEnd w:id="23"/>
    <w:p w:rsidR="00000000" w:rsidRDefault="003E2DC1"/>
    <w:p w:rsidR="00000000" w:rsidRDefault="003E2DC1">
      <w:bookmarkStart w:id="24" w:name="sub_1010"/>
      <w:r>
        <w:t>10. Наименование государственной услуги - "Оценка качества оказания общественно полезных услуг".</w:t>
      </w:r>
    </w:p>
    <w:bookmarkEnd w:id="24"/>
    <w:p w:rsidR="00000000" w:rsidRDefault="003E2DC1"/>
    <w:p w:rsidR="00000000" w:rsidRDefault="003E2DC1">
      <w:pPr>
        <w:pStyle w:val="1"/>
      </w:pPr>
      <w:bookmarkStart w:id="25" w:name="sub_202"/>
      <w:r>
        <w:t>2.2. Наименование органа, предоставляющего государственную услугу</w:t>
      </w:r>
    </w:p>
    <w:bookmarkEnd w:id="25"/>
    <w:p w:rsidR="00000000" w:rsidRDefault="003E2DC1"/>
    <w:p w:rsidR="00000000" w:rsidRDefault="003E2DC1">
      <w:bookmarkStart w:id="26" w:name="sub_1011"/>
      <w:r>
        <w:t>11</w:t>
      </w:r>
      <w:r>
        <w:t>. Государственная услуга предоставляется Управлением.</w:t>
      </w:r>
    </w:p>
    <w:bookmarkEnd w:id="26"/>
    <w:p w:rsidR="00000000" w:rsidRDefault="003E2DC1"/>
    <w:p w:rsidR="00000000" w:rsidRDefault="003E2DC1">
      <w:pPr>
        <w:pStyle w:val="1"/>
      </w:pPr>
      <w:bookmarkStart w:id="27" w:name="sub_203"/>
      <w:r>
        <w:t>2.3. Наименование органов и организации, обращение в которые необходимо для предоставления государственной услуги</w:t>
      </w:r>
    </w:p>
    <w:bookmarkEnd w:id="27"/>
    <w:p w:rsidR="00000000" w:rsidRDefault="003E2DC1"/>
    <w:p w:rsidR="00000000" w:rsidRDefault="003E2DC1">
      <w:bookmarkStart w:id="28" w:name="sub_1012"/>
      <w:r>
        <w:t xml:space="preserve">12. При предоставлении государственной услуги в качестве источников получения документов, необходимых для предоставления государственной услуги, могут принимать участие в рамках межведомственного информационного взаимодействия налоговые органы, а также </w:t>
      </w:r>
      <w:r>
        <w:lastRenderedPageBreak/>
        <w:t>исп</w:t>
      </w:r>
      <w:r>
        <w:t>олнительные органы государственной власти Свердловской области, органы местного самоуправления муниципальных образований в Свердловской области и иные организации, обращение в которые необходимо для предоставления государственной услуги.</w:t>
      </w:r>
    </w:p>
    <w:p w:rsidR="00000000" w:rsidRDefault="003E2DC1">
      <w:bookmarkStart w:id="29" w:name="sub_1013"/>
      <w:bookmarkEnd w:id="28"/>
      <w:r>
        <w:t>13</w:t>
      </w:r>
      <w:r>
        <w:t xml:space="preserve">. Если оценка качества оказания общественно полезной услуги осуществляется несколькими исполнительными органами государственной власти Свердловской области, заключение о соответствии качества оказываемых заявителем общественно полезных услуг установленным </w:t>
      </w:r>
      <w:r>
        <w:t>критериям (далее - заключение) готовится Управлением, при условии поступления заявления о выдаче заключения в Управление.</w:t>
      </w:r>
    </w:p>
    <w:bookmarkEnd w:id="29"/>
    <w:p w:rsidR="00000000" w:rsidRDefault="003E2DC1">
      <w:r>
        <w:t xml:space="preserve">Управление, при необходимости, запрашивает у иных исполнительных органов государственной власти Свердловской области сведения </w:t>
      </w:r>
      <w:r>
        <w:t xml:space="preserve">в порядке, указанном в </w:t>
      </w:r>
      <w:hyperlink w:anchor="sub_1055" w:history="1">
        <w:r>
          <w:rPr>
            <w:rStyle w:val="a4"/>
          </w:rPr>
          <w:t>пунктах 55 - 56</w:t>
        </w:r>
      </w:hyperlink>
      <w:r>
        <w:t xml:space="preserve"> настоящего регламента.</w:t>
      </w:r>
    </w:p>
    <w:p w:rsidR="00000000" w:rsidRDefault="003E2DC1">
      <w:r>
        <w:t xml:space="preserve">Заключение оформляется по форме, установленной </w:t>
      </w:r>
      <w:hyperlink r:id="rId2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</w:t>
      </w:r>
      <w:r>
        <w:t>и от 26.01.2017 N 89 "О реестре некоммерческих организаций - исполнителей общественно полезных услуг".</w:t>
      </w:r>
    </w:p>
    <w:p w:rsidR="00000000" w:rsidRDefault="003E2DC1">
      <w:r>
        <w:t>При поступлении заявления о выдаче заключения в Правительство Свердловской области заключение готовится в соответствии и в сроки, установленные поручение</w:t>
      </w:r>
      <w:r>
        <w:t xml:space="preserve">м о рассмотрении заявления, но в любом случае срок рассмотрения заявления не может быть выше срока, установленного </w:t>
      </w:r>
      <w:hyperlink w:anchor="sub_1016" w:history="1">
        <w:r>
          <w:rPr>
            <w:rStyle w:val="a4"/>
          </w:rPr>
          <w:t>пунктом 16</w:t>
        </w:r>
      </w:hyperlink>
      <w:r>
        <w:t xml:space="preserve"> настоящего регламента.</w:t>
      </w:r>
    </w:p>
    <w:p w:rsidR="00000000" w:rsidRDefault="003E2DC1">
      <w:bookmarkStart w:id="30" w:name="sub_1014"/>
      <w:r>
        <w:t>14. Запрещается требовать от заявителя осуществления действий, в том числ</w:t>
      </w:r>
      <w:r>
        <w:t>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</w:t>
      </w:r>
      <w:r>
        <w:t xml:space="preserve">уг, включенных в </w:t>
      </w:r>
      <w:hyperlink r:id="rId22" w:history="1">
        <w:r>
          <w:rPr>
            <w:rStyle w:val="a4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</w:t>
      </w:r>
      <w:hyperlink r:id="rId23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"Об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</w:t>
      </w:r>
      <w:r>
        <w:t>кой области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</w:t>
      </w:r>
      <w:r>
        <w:t xml:space="preserve"> государственной власти Свердловской области государственных услуг" (далее - постановление Правительства Свердловской области от 14.09.2011 N 1211-ПП).</w:t>
      </w:r>
    </w:p>
    <w:bookmarkEnd w:id="30"/>
    <w:p w:rsidR="00000000" w:rsidRDefault="003E2DC1"/>
    <w:p w:rsidR="00000000" w:rsidRDefault="003E2DC1">
      <w:pPr>
        <w:pStyle w:val="1"/>
      </w:pPr>
      <w:bookmarkStart w:id="31" w:name="sub_204"/>
      <w:r>
        <w:t>2.4. Описание результата предоставления государственной услуги</w:t>
      </w:r>
    </w:p>
    <w:bookmarkEnd w:id="31"/>
    <w:p w:rsidR="00000000" w:rsidRDefault="003E2DC1"/>
    <w:p w:rsidR="00000000" w:rsidRDefault="003E2DC1">
      <w:bookmarkStart w:id="32" w:name="sub_1015"/>
      <w:r>
        <w:t>15. Резул</w:t>
      </w:r>
      <w:r>
        <w:t>ьтатом предоставления государственной услуги являются:</w:t>
      </w:r>
    </w:p>
    <w:p w:rsidR="00000000" w:rsidRDefault="003E2DC1">
      <w:bookmarkStart w:id="33" w:name="sub_10151"/>
      <w:bookmarkEnd w:id="32"/>
      <w:r>
        <w:t>1) выдача на руки (направление почтовым отправлением с уведомлением о вручении) заявителю (его полномочному представителю) заключения;</w:t>
      </w:r>
    </w:p>
    <w:p w:rsidR="00000000" w:rsidRDefault="003E2DC1">
      <w:bookmarkStart w:id="34" w:name="sub_10152"/>
      <w:bookmarkEnd w:id="33"/>
      <w:r>
        <w:t xml:space="preserve">2) выдача на руки (направление </w:t>
      </w:r>
      <w:r>
        <w:t>почтовым отправлением с уведомлением о вручении) заявителю (его полномочному представителю) мотивированного уведомления об отказе в выдаче заключения.</w:t>
      </w:r>
    </w:p>
    <w:bookmarkEnd w:id="34"/>
    <w:p w:rsidR="00000000" w:rsidRDefault="003E2DC1"/>
    <w:p w:rsidR="00000000" w:rsidRDefault="003E2DC1">
      <w:pPr>
        <w:pStyle w:val="1"/>
      </w:pPr>
      <w:bookmarkStart w:id="35" w:name="sub_205"/>
      <w:r>
        <w:t>2.5. Срок предоставления государственной услуги, в том числе с учетом необходимости обра</w:t>
      </w:r>
      <w:r>
        <w:t>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 законодательством Свердло</w:t>
      </w:r>
      <w:r>
        <w:t>вской области, срок выдачи (направления) документов, являющихся результатом предоставления государственной услуги</w:t>
      </w:r>
    </w:p>
    <w:bookmarkEnd w:id="35"/>
    <w:p w:rsidR="00000000" w:rsidRDefault="003E2DC1"/>
    <w:p w:rsidR="00000000" w:rsidRDefault="003E2DC1">
      <w:bookmarkStart w:id="36" w:name="sub_1016"/>
      <w:r>
        <w:lastRenderedPageBreak/>
        <w:t>16. Срок предоставления государственной услуги - 30 календарных дней с момента регистрации в Управлении заявления о выдаче зак</w:t>
      </w:r>
      <w:r>
        <w:t>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(далее - заявление).</w:t>
      </w:r>
    </w:p>
    <w:bookmarkEnd w:id="36"/>
    <w:p w:rsidR="00000000" w:rsidRDefault="003E2DC1">
      <w:r>
        <w:t>Указанный срок может быть продлен, но не более чем на 30 дней, в случае необхо</w:t>
      </w:r>
      <w:r>
        <w:t>димости направления Управлением запросов в иные заинтересованные органы, а также другие органы государственной власти в порядке межведомственного информационного взаимодействия.</w:t>
      </w:r>
    </w:p>
    <w:p w:rsidR="00000000" w:rsidRDefault="003E2DC1">
      <w:r>
        <w:t>О продлении срока принятия указанного решения Управление информирует заявителя</w:t>
      </w:r>
      <w:r>
        <w:t xml:space="preserve"> в течение 30 дней со дня поступления в Управление заявления.</w:t>
      </w:r>
    </w:p>
    <w:p w:rsidR="00000000" w:rsidRDefault="003E2DC1">
      <w:r>
        <w:t>Предоставление государственной услуги через Государственное бюджетное учреждение Свердловской области "Многофункциональный центр предоставления государственных и муниципальных услуг" (далее - мн</w:t>
      </w:r>
      <w:r>
        <w:t>огофункциональный центр предоставления государственных и муниципальных услуг) не предусмотрено.</w:t>
      </w:r>
    </w:p>
    <w:p w:rsidR="00000000" w:rsidRDefault="003E2DC1"/>
    <w:p w:rsidR="00000000" w:rsidRDefault="003E2DC1">
      <w:pPr>
        <w:pStyle w:val="1"/>
      </w:pPr>
      <w:bookmarkStart w:id="37" w:name="sub_206"/>
      <w:r>
        <w:t>2.6. Нормативные правовые акты, регулирующие предоставление государственной услуги</w:t>
      </w:r>
    </w:p>
    <w:bookmarkEnd w:id="37"/>
    <w:p w:rsidR="00000000" w:rsidRDefault="003E2DC1"/>
    <w:p w:rsidR="00000000" w:rsidRDefault="003E2DC1">
      <w:bookmarkStart w:id="38" w:name="sub_1017"/>
      <w:r>
        <w:t>17. Перечень нормативных правовых актов, регулирующих</w:t>
      </w:r>
      <w:r>
        <w:t xml:space="preserve"> предоставление государственной услуги, с указанием их реквизитов и источников официального опубликования размещен на </w:t>
      </w:r>
      <w:hyperlink r:id="rId24" w:history="1">
        <w:r>
          <w:rPr>
            <w:rStyle w:val="a4"/>
          </w:rPr>
          <w:t>официальном сайте</w:t>
        </w:r>
      </w:hyperlink>
      <w:r>
        <w:t xml:space="preserve"> Управления в сети "Интернет" по адресу: http:</w:t>
      </w:r>
      <w:r>
        <w:t xml:space="preserve">//okn.midural.m/gosudarstvennye-uslugi-funkcii-administrativnye-regl amenty.html и на </w:t>
      </w:r>
      <w:hyperlink r:id="rId25" w:history="1">
        <w:r>
          <w:rPr>
            <w:rStyle w:val="a4"/>
          </w:rPr>
          <w:t>Едином портале</w:t>
        </w:r>
      </w:hyperlink>
      <w:r>
        <w:t xml:space="preserve"> по адресу: https://www.gosuslugi.ru/structure/6600000010001493789.</w:t>
      </w:r>
    </w:p>
    <w:bookmarkEnd w:id="38"/>
    <w:p w:rsidR="00000000" w:rsidRDefault="003E2DC1"/>
    <w:p w:rsidR="00000000" w:rsidRDefault="003E2DC1">
      <w:pPr>
        <w:pStyle w:val="1"/>
      </w:pPr>
      <w:bookmarkStart w:id="39" w:name="sub_207"/>
      <w:r>
        <w:t>2.7.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 и услуг, являющихся необходимыми и обязательными для предоставл</w:t>
      </w:r>
      <w:r>
        <w:t>ения государственной услуги и подлежащих представлению заявителем, способы их получения заявителем, в том числе в электронной форме, порядок их представления</w:t>
      </w:r>
    </w:p>
    <w:bookmarkEnd w:id="39"/>
    <w:p w:rsidR="00000000" w:rsidRDefault="003E2DC1"/>
    <w:p w:rsidR="00000000" w:rsidRDefault="003E2DC1">
      <w:bookmarkStart w:id="40" w:name="sub_1018"/>
      <w:r>
        <w:t xml:space="preserve">18. Для предоставления государственной услуги заявитель представляет в Управление </w:t>
      </w:r>
      <w:r>
        <w:t xml:space="preserve">заявление по форме согласно </w:t>
      </w:r>
      <w:hyperlink w:anchor="sub_11100" w:history="1">
        <w:r>
          <w:rPr>
            <w:rStyle w:val="a4"/>
          </w:rPr>
          <w:t>приложению</w:t>
        </w:r>
      </w:hyperlink>
      <w:r>
        <w:t xml:space="preserve"> к настоящему регламенту.</w:t>
      </w:r>
    </w:p>
    <w:bookmarkEnd w:id="40"/>
    <w:p w:rsidR="00000000" w:rsidRDefault="003E2DC1">
      <w:r>
        <w:t>Заявление заполняется на бланке письма заявителя, подписывается руководителем заявителя и заверяется его печатью.</w:t>
      </w:r>
    </w:p>
    <w:p w:rsidR="00000000" w:rsidRDefault="003E2DC1">
      <w:r>
        <w:t>Заявление должно содержать обоснование соот</w:t>
      </w:r>
      <w:r>
        <w:t xml:space="preserve">ветствия оказываемых заявителем услуг </w:t>
      </w:r>
      <w:hyperlink r:id="rId26" w:history="1">
        <w:r>
          <w:rPr>
            <w:rStyle w:val="a4"/>
          </w:rPr>
          <w:t>критериям</w:t>
        </w:r>
      </w:hyperlink>
      <w:r>
        <w:t xml:space="preserve"> оценки качества оказания общественно полезных услуг, утвержденным </w:t>
      </w:r>
      <w:hyperlink r:id="rId2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27.10.2016 N 1096.</w:t>
      </w:r>
    </w:p>
    <w:p w:rsidR="00000000" w:rsidRDefault="003E2DC1">
      <w:r>
        <w:t xml:space="preserve">Наименование общественно полезной услуги указывается в заявлении в соответствии с </w:t>
      </w:r>
      <w:hyperlink r:id="rId28" w:history="1">
        <w:r>
          <w:rPr>
            <w:rStyle w:val="a4"/>
          </w:rPr>
          <w:t>перечнем</w:t>
        </w:r>
      </w:hyperlink>
      <w:r>
        <w:t xml:space="preserve"> общественно полезных услуг, утвержденным </w:t>
      </w:r>
      <w:hyperlink r:id="rId2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27.10.2016 N 1096.</w:t>
      </w:r>
    </w:p>
    <w:p w:rsidR="00000000" w:rsidRDefault="003E2DC1">
      <w:bookmarkStart w:id="41" w:name="sub_1019"/>
      <w:r>
        <w:t>19. Заявление и документы, необходимые для предоставления гос</w:t>
      </w:r>
      <w:r>
        <w:t xml:space="preserve">ударственной услуги, указанные 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настоящего регламента, предоставляются в Управление посредством личного обращения заявителя, по почте и (или) с использованием информационно-телекоммуникационных технологий, включая испол</w:t>
      </w:r>
      <w:r>
        <w:t xml:space="preserve">ьзование </w:t>
      </w:r>
      <w:hyperlink r:id="rId30" w:history="1">
        <w:r>
          <w:rPr>
            <w:rStyle w:val="a4"/>
          </w:rPr>
          <w:t>Единого портала</w:t>
        </w:r>
      </w:hyperlink>
      <w:r>
        <w:t xml:space="preserve"> (при наличии технической возможности) и других средств информационно-телекоммуникационных технологий, в случаях и порядке, установленных законодательством Ро</w:t>
      </w:r>
      <w:r>
        <w:t>ссийской Федерации, в форме электронных документов.</w:t>
      </w:r>
    </w:p>
    <w:bookmarkEnd w:id="41"/>
    <w:p w:rsidR="00000000" w:rsidRDefault="003E2DC1">
      <w:r>
        <w:t xml:space="preserve">При этом заявление и электронный образ каждого документа должны быть подписаны усиленной </w:t>
      </w:r>
      <w:hyperlink r:id="rId31" w:history="1">
        <w:r>
          <w:rPr>
            <w:rStyle w:val="a4"/>
          </w:rPr>
          <w:t>квалифицированной электронной подпис</w:t>
        </w:r>
        <w:r>
          <w:rPr>
            <w:rStyle w:val="a4"/>
          </w:rPr>
          <w:t>ью</w:t>
        </w:r>
      </w:hyperlink>
      <w:r>
        <w:t xml:space="preserve">. Физическое лицо имеет право использовать </w:t>
      </w:r>
      <w:r>
        <w:lastRenderedPageBreak/>
        <w:t xml:space="preserve">простую </w:t>
      </w:r>
      <w:hyperlink r:id="rId32" w:history="1">
        <w:r>
          <w:rPr>
            <w:rStyle w:val="a4"/>
          </w:rPr>
          <w:t>электронную подпись</w:t>
        </w:r>
      </w:hyperlink>
      <w:r>
        <w:t xml:space="preserve">, в соответствии с </w:t>
      </w:r>
      <w:hyperlink r:id="rId33" w:history="1">
        <w:r>
          <w:rPr>
            <w:rStyle w:val="a4"/>
          </w:rPr>
          <w:t>Правилами</w:t>
        </w:r>
      </w:hyperlink>
      <w:r>
        <w:t xml:space="preserve"> оп</w:t>
      </w:r>
      <w:r>
        <w:t xml:space="preserve">ределения видов электронной подписи, использование которой допускается при обращении за получением государственных и муниципальных услуг, утвержденными </w:t>
      </w:r>
      <w:hyperlink r:id="rId34" w:history="1">
        <w:r>
          <w:rPr>
            <w:rStyle w:val="a4"/>
          </w:rPr>
          <w:t>постановлением</w:t>
        </w:r>
      </w:hyperlink>
      <w:r>
        <w:t xml:space="preserve"> Правительства Ро</w:t>
      </w:r>
      <w:r>
        <w:t>ссийской Федерации от 25.06.2012 N 634 "О видах электронной подписи, использование которых допускается при обращении за получением государственных и муниципальных услуг".</w:t>
      </w:r>
    </w:p>
    <w:p w:rsidR="00000000" w:rsidRDefault="003E2DC1"/>
    <w:p w:rsidR="00000000" w:rsidRDefault="003E2DC1">
      <w:pPr>
        <w:pStyle w:val="1"/>
      </w:pPr>
      <w:bookmarkStart w:id="42" w:name="sub_208"/>
      <w:r>
        <w:t>2.8. Исчерпывающий перечень документов, необходимых в соответствии с законода</w:t>
      </w:r>
      <w:r>
        <w:t>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</w:t>
      </w:r>
      <w:r>
        <w:t>рственных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42"/>
    <w:p w:rsidR="00000000" w:rsidRDefault="003E2DC1"/>
    <w:p w:rsidR="00000000" w:rsidRDefault="003E2DC1">
      <w:bookmarkStart w:id="43" w:name="sub_1020"/>
      <w:r>
        <w:t>20. Документы, подтверждающие отсутствие у заявителя задолженностей по налогам и сб</w:t>
      </w:r>
      <w:r>
        <w:t>орам, иным предусмотренным законодательством Российской Федерации обязательным платежам, представляются в Управление налоговыми органами в порядке межведомственного информационного взаимодействия по его запросу.</w:t>
      </w:r>
    </w:p>
    <w:bookmarkEnd w:id="43"/>
    <w:p w:rsidR="00000000" w:rsidRDefault="003E2DC1">
      <w:r>
        <w:t>К заявлению могут быть приложены док</w:t>
      </w:r>
      <w:r>
        <w:t>ументы, подтверждающие соответствие оказываемых заявителем услуг,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</w:t>
      </w:r>
      <w:r>
        <w:t>угие).</w:t>
      </w:r>
    </w:p>
    <w:p w:rsidR="00000000" w:rsidRDefault="003E2DC1">
      <w: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государственной услуги.</w:t>
      </w:r>
    </w:p>
    <w:p w:rsidR="00000000" w:rsidRDefault="003E2DC1"/>
    <w:p w:rsidR="00000000" w:rsidRDefault="003E2DC1">
      <w:pPr>
        <w:pStyle w:val="1"/>
      </w:pPr>
      <w:bookmarkStart w:id="44" w:name="sub_209"/>
      <w:r>
        <w:t>2.9. Указание на запрет требовать от заявителя представления документо</w:t>
      </w:r>
      <w:r>
        <w:t>в, информации или осуществления действий</w:t>
      </w:r>
    </w:p>
    <w:bookmarkEnd w:id="44"/>
    <w:p w:rsidR="00000000" w:rsidRDefault="003E2DC1"/>
    <w:p w:rsidR="00000000" w:rsidRDefault="003E2DC1">
      <w:bookmarkStart w:id="45" w:name="sub_1021"/>
      <w:r>
        <w:t>21. Запрещается требовать от заявителя:</w:t>
      </w:r>
    </w:p>
    <w:p w:rsidR="00000000" w:rsidRDefault="003E2DC1">
      <w:bookmarkStart w:id="46" w:name="sub_10211"/>
      <w:bookmarkEnd w:id="45"/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</w:t>
      </w:r>
      <w:r>
        <w:t>равовыми актами, регулирующими отношения, возникающие в связи с предоставлением государственной услуги;</w:t>
      </w:r>
    </w:p>
    <w:p w:rsidR="00000000" w:rsidRDefault="003E2DC1">
      <w:bookmarkStart w:id="47" w:name="sub_10212"/>
      <w:bookmarkEnd w:id="46"/>
      <w:r>
        <w:t>2) предоставления документов и информации, которые в соответствии с нормативными правовыми актами Российской Федерации, нормативными п</w:t>
      </w:r>
      <w:r>
        <w:t>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</w:t>
      </w:r>
      <w:r>
        <w:t xml:space="preserve">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5" w:history="1">
        <w:r>
          <w:rPr>
            <w:rStyle w:val="a4"/>
          </w:rPr>
          <w:t>части 6 статьи 7</w:t>
        </w:r>
      </w:hyperlink>
      <w:r>
        <w:t xml:space="preserve"> Федерального закона от 27 июля 2010 года N 210-ФЗ "Об организации предоставления государственных и муниципальных услуг" (далее - Федеральный закон N 210-ФЗ);</w:t>
      </w:r>
    </w:p>
    <w:p w:rsidR="00000000" w:rsidRDefault="003E2DC1">
      <w:bookmarkStart w:id="48" w:name="sub_10213"/>
      <w:bookmarkEnd w:id="47"/>
      <w:r>
        <w:t>3) предоставления документов и инф</w:t>
      </w:r>
      <w:r>
        <w:t>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bookmarkEnd w:id="48"/>
    <w:p w:rsidR="00000000" w:rsidRDefault="003E2DC1">
      <w: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00000" w:rsidRDefault="003E2DC1">
      <w:r>
        <w:t>наличие ошибок в заявлении о предоставлении государственной услуги и докумен</w:t>
      </w:r>
      <w:r>
        <w:t>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предоставленный ранее комплект документов;</w:t>
      </w:r>
    </w:p>
    <w:p w:rsidR="00000000" w:rsidRDefault="003E2DC1">
      <w:r>
        <w:t>истечение срока дейс</w:t>
      </w:r>
      <w:r>
        <w:t>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00000" w:rsidRDefault="003E2DC1">
      <w:r>
        <w:t>выявление документально подтвержденного факта (признаков) ошибоч</w:t>
      </w:r>
      <w:r>
        <w:t>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при первоначальном отказе в приеме документов, необх</w:t>
      </w:r>
      <w:r>
        <w:t>одимых для предоставления государственной услуги, либо в предоставлении государственной услуги. В данном случае в письменном виде за подписью руководителя органа, предоставляющего государственную услугу, при первоначальном отказе в приеме документов, необх</w:t>
      </w:r>
      <w:r>
        <w:t>одимых для предоставления государственной услуги, заявитель уведомляется об указанном факте, а также приносятся извинения за доставленные неудобства. При предоставлении государственной услуги запрещается:</w:t>
      </w:r>
    </w:p>
    <w:p w:rsidR="00000000" w:rsidRDefault="003E2DC1">
      <w:bookmarkStart w:id="49" w:name="sub_102101"/>
      <w:r>
        <w:t>1) отказывать в приеме заявления и иных д</w:t>
      </w:r>
      <w:r>
        <w:t>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</w:t>
      </w:r>
      <w:r>
        <w:t xml:space="preserve">бликованной на </w:t>
      </w:r>
      <w:hyperlink r:id="rId36" w:history="1">
        <w:r>
          <w:rPr>
            <w:rStyle w:val="a4"/>
          </w:rPr>
          <w:t>Едином портале</w:t>
        </w:r>
      </w:hyperlink>
      <w:r>
        <w:t xml:space="preserve"> либо на официальном сайте Управления;</w:t>
      </w:r>
    </w:p>
    <w:p w:rsidR="00000000" w:rsidRDefault="003E2DC1">
      <w:bookmarkStart w:id="50" w:name="sub_102102"/>
      <w:bookmarkEnd w:id="49"/>
      <w:r>
        <w:t>2) отказывать в предоставлении государственной услуги в случае, если заявление и документы, не</w:t>
      </w:r>
      <w:r>
        <w:t xml:space="preserve">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</w:t>
      </w:r>
      <w:hyperlink r:id="rId37" w:history="1">
        <w:r>
          <w:rPr>
            <w:rStyle w:val="a4"/>
          </w:rPr>
          <w:t>Едином портале</w:t>
        </w:r>
      </w:hyperlink>
      <w:r>
        <w:t xml:space="preserve"> ли</w:t>
      </w:r>
      <w:r>
        <w:t>бо на официальном сайте Управления.</w:t>
      </w:r>
    </w:p>
    <w:bookmarkEnd w:id="50"/>
    <w:p w:rsidR="00000000" w:rsidRDefault="003E2DC1"/>
    <w:p w:rsidR="00000000" w:rsidRDefault="003E2DC1">
      <w:pPr>
        <w:pStyle w:val="1"/>
      </w:pPr>
      <w:bookmarkStart w:id="51" w:name="sub_210"/>
      <w:r>
        <w:t>2.10. Исчерпывающий перечень оснований для отказа в приеме документов, необходимых для предоставления государственной услуги</w:t>
      </w:r>
    </w:p>
    <w:bookmarkEnd w:id="51"/>
    <w:p w:rsidR="00000000" w:rsidRDefault="003E2DC1"/>
    <w:p w:rsidR="00000000" w:rsidRDefault="003E2DC1">
      <w:bookmarkStart w:id="52" w:name="sub_1022"/>
      <w:r>
        <w:t>22. Основаниями для отказа в приеме заявления и документов, н</w:t>
      </w:r>
      <w:r>
        <w:t xml:space="preserve">еобходимых для предоставления государственной услуги, является выявление в результате проверки действительности </w:t>
      </w:r>
      <w:hyperlink r:id="rId38" w:history="1">
        <w:r>
          <w:rPr>
            <w:rStyle w:val="a4"/>
          </w:rPr>
          <w:t>квалифицированной подписи</w:t>
        </w:r>
      </w:hyperlink>
      <w:r>
        <w:t>, с использованием которой подписан электронн</w:t>
      </w:r>
      <w:r>
        <w:t xml:space="preserve">ый документ (пакет электронных документов) о предоставлении услуги, несоблюдения установленных условий признания ее действительности в соответствии с требованиями </w:t>
      </w:r>
      <w:hyperlink r:id="rId39" w:history="1">
        <w:r>
          <w:rPr>
            <w:rStyle w:val="a4"/>
          </w:rPr>
          <w:t>постановления</w:t>
        </w:r>
      </w:hyperlink>
      <w:r>
        <w:t xml:space="preserve"> Правит</w:t>
      </w:r>
      <w:r>
        <w:t>ельства Российской Федерации от 25.08.2012 N 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</w:t>
      </w:r>
      <w:r>
        <w:t>я административных регламентов предоставления государственных услуг".</w:t>
      </w:r>
    </w:p>
    <w:bookmarkEnd w:id="52"/>
    <w:p w:rsidR="00000000" w:rsidRDefault="003E2DC1"/>
    <w:p w:rsidR="00000000" w:rsidRDefault="003E2DC1">
      <w:pPr>
        <w:pStyle w:val="1"/>
      </w:pPr>
      <w:bookmarkStart w:id="53" w:name="sub_211"/>
      <w:r>
        <w:t>2.11. Исчерпывающий перечень оснований для приостановления или отказа в предоставлении государственной услуги</w:t>
      </w:r>
    </w:p>
    <w:bookmarkEnd w:id="53"/>
    <w:p w:rsidR="00000000" w:rsidRDefault="003E2DC1"/>
    <w:p w:rsidR="00000000" w:rsidRDefault="003E2DC1">
      <w:bookmarkStart w:id="54" w:name="sub_1023"/>
      <w:r>
        <w:t>23. Основания для приостановления предоставления государственной услуги отсутствуют.</w:t>
      </w:r>
    </w:p>
    <w:p w:rsidR="00000000" w:rsidRDefault="003E2DC1">
      <w:bookmarkStart w:id="55" w:name="sub_1024"/>
      <w:bookmarkEnd w:id="54"/>
      <w:r>
        <w:t>24. Основанием для отказа в предоставлении государственной услуги является:</w:t>
      </w:r>
    </w:p>
    <w:p w:rsidR="00000000" w:rsidRDefault="003E2DC1">
      <w:bookmarkStart w:id="56" w:name="sub_10241"/>
      <w:bookmarkEnd w:id="55"/>
      <w:r>
        <w:t>1) несоответствие общественно полезной услуги установленным но</w:t>
      </w:r>
      <w:r>
        <w:t>рмативными правовыми актами Российской Федерации требованиям к ее содержанию (объем, сроки, качество предоставления);</w:t>
      </w:r>
    </w:p>
    <w:p w:rsidR="00000000" w:rsidRDefault="003E2DC1">
      <w:bookmarkStart w:id="57" w:name="sub_10242"/>
      <w:bookmarkEnd w:id="56"/>
      <w:r>
        <w:t>2) отсутствие у лиц, непосредственно задействованных в оказании общественно полезной услуги (в том числе работников заяв</w:t>
      </w:r>
      <w:r>
        <w:t>ителя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</w:t>
      </w:r>
      <w:r>
        <w:t>ия;</w:t>
      </w:r>
    </w:p>
    <w:p w:rsidR="00000000" w:rsidRDefault="003E2DC1">
      <w:bookmarkStart w:id="58" w:name="sub_10243"/>
      <w:bookmarkEnd w:id="57"/>
      <w:r>
        <w:t>3) наличие в течение 2 лет, предшествующих выдаче заключения, жалоб на действия (бездействие) и (или) решения заявителя, связанных с оказанием им общественно полезных услуг, признанных обоснованными судом, органами государственного ко</w:t>
      </w:r>
      <w:r>
        <w:t>нтроля (надзора) и муниципального надзора, иными государственными органами в соответствии с их компетенцией;</w:t>
      </w:r>
    </w:p>
    <w:p w:rsidR="00000000" w:rsidRDefault="003E2DC1">
      <w:bookmarkStart w:id="59" w:name="sub_10244"/>
      <w:bookmarkEnd w:id="58"/>
      <w:r>
        <w:t xml:space="preserve">4) несоответствие уровня открытости и доступности информации о заявителе, установленным нормативными правовыми актами Российской </w:t>
      </w:r>
      <w:r>
        <w:t>Федерации требованиям (при их наличии);</w:t>
      </w:r>
    </w:p>
    <w:p w:rsidR="00000000" w:rsidRDefault="003E2DC1">
      <w:bookmarkStart w:id="60" w:name="sub_10245"/>
      <w:bookmarkEnd w:id="59"/>
      <w:r>
        <w:t>5) наличие в течение 2 лет, предшествующих выдаче заключения, информации о заявителе в реестре недобросовестных поставщиков по результатам оказания услуги в рамках исполнения контрактов, заключенных</w:t>
      </w:r>
      <w:r>
        <w:t xml:space="preserve"> в соответствии с </w:t>
      </w:r>
      <w:hyperlink r:id="rId40" w:history="1">
        <w:r>
          <w:rPr>
            <w:rStyle w:val="a4"/>
          </w:rPr>
          <w:t>Федеральным законом</w:t>
        </w:r>
      </w:hyperlink>
      <w:r>
        <w:t xml:space="preserve"> от 5 апреля 2013 года N 44-ФЗ "О контрактной системе в сфере закупок товаров, работ, услуг для обеспечения государственных и муниципальных нужд";</w:t>
      </w:r>
    </w:p>
    <w:p w:rsidR="00000000" w:rsidRDefault="003E2DC1">
      <w:bookmarkStart w:id="61" w:name="sub_10246"/>
      <w:bookmarkEnd w:id="60"/>
      <w:r>
        <w:t>6) 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000000" w:rsidRDefault="003E2DC1">
      <w:bookmarkStart w:id="62" w:name="sub_10247"/>
      <w:bookmarkEnd w:id="61"/>
      <w:r>
        <w:t>7) представление документов, содержащих недостоверные сведения, либо документов, оформлен</w:t>
      </w:r>
      <w:r>
        <w:t>ных в ненадлежащем порядке.</w:t>
      </w:r>
    </w:p>
    <w:bookmarkEnd w:id="62"/>
    <w:p w:rsidR="00000000" w:rsidRDefault="003E2DC1">
      <w:r>
        <w:t>Перечень оснований для отказа в предоставлении государственной услуги является исчерпывающим.</w:t>
      </w:r>
    </w:p>
    <w:p w:rsidR="00000000" w:rsidRDefault="003E2DC1">
      <w:bookmarkStart w:id="63" w:name="sub_1025"/>
      <w:r>
        <w:t>25. Прекращение предоставления государственной услуги осуществляется в случае письменного требования заявителя об отз</w:t>
      </w:r>
      <w:r>
        <w:t>ыве заявления. При этом все предоставленные документы возвращаются заявителю.</w:t>
      </w:r>
    </w:p>
    <w:bookmarkEnd w:id="63"/>
    <w:p w:rsidR="00000000" w:rsidRDefault="003E2DC1"/>
    <w:p w:rsidR="00000000" w:rsidRDefault="003E2DC1">
      <w:pPr>
        <w:pStyle w:val="1"/>
      </w:pPr>
      <w:bookmarkStart w:id="64" w:name="sub_212"/>
      <w:r>
        <w:t>2.12.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</w:t>
      </w:r>
      <w:r>
        <w:t>ваемом (выдаваемых) организациями, участвующими в предоставлении государственной услуги</w:t>
      </w:r>
    </w:p>
    <w:bookmarkEnd w:id="64"/>
    <w:p w:rsidR="00000000" w:rsidRDefault="003E2DC1"/>
    <w:p w:rsidR="00000000" w:rsidRDefault="003E2DC1">
      <w:bookmarkStart w:id="65" w:name="sub_1026"/>
      <w:r>
        <w:t xml:space="preserve">26. Услуги, которые являются необходимыми и обязательными для предоставления государственной услуги в соответствии с </w:t>
      </w:r>
      <w:hyperlink r:id="rId41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"Об утверждении Перечня услуг, которые являются необходимыми и обязательными для предоставления исполнительными органами государственной власти </w:t>
      </w:r>
      <w:r>
        <w:t>Свердловской области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</w:t>
      </w:r>
      <w:r>
        <w:t xml:space="preserve"> органами государственной власти Свердловской области государственных услуг", законодательством Российской Федерации не предусмотрены.</w:t>
      </w:r>
    </w:p>
    <w:bookmarkEnd w:id="65"/>
    <w:p w:rsidR="00000000" w:rsidRDefault="003E2DC1"/>
    <w:p w:rsidR="00000000" w:rsidRDefault="003E2DC1">
      <w:pPr>
        <w:pStyle w:val="1"/>
      </w:pPr>
      <w:bookmarkStart w:id="66" w:name="sub_213"/>
      <w:r>
        <w:t>2.13. Порядок, размер и основания взимания государственной пошлины или иной платы, взимаемой за предостав</w:t>
      </w:r>
      <w:r>
        <w:t>ление государственной услуги</w:t>
      </w:r>
    </w:p>
    <w:bookmarkEnd w:id="66"/>
    <w:p w:rsidR="00000000" w:rsidRDefault="003E2DC1"/>
    <w:p w:rsidR="00000000" w:rsidRDefault="003E2DC1">
      <w:bookmarkStart w:id="67" w:name="sub_1027"/>
      <w:r>
        <w:t>27. Государственная услуга предоставляется без взимания государственной пошлины или иной платы.</w:t>
      </w:r>
    </w:p>
    <w:bookmarkEnd w:id="67"/>
    <w:p w:rsidR="00000000" w:rsidRDefault="003E2DC1"/>
    <w:p w:rsidR="00000000" w:rsidRDefault="003E2DC1">
      <w:pPr>
        <w:pStyle w:val="1"/>
      </w:pPr>
      <w:bookmarkStart w:id="68" w:name="sub_214"/>
      <w:r>
        <w:t>2.14. Порядок, размер и основания взимания платы за предоставление услуг, которые являются необходи</w:t>
      </w:r>
      <w:r>
        <w:t>мыми и обязательными для предоставления государственной услуги, включая информацию о методике расчета размера такой платы</w:t>
      </w:r>
    </w:p>
    <w:bookmarkEnd w:id="68"/>
    <w:p w:rsidR="00000000" w:rsidRDefault="003E2DC1"/>
    <w:p w:rsidR="00000000" w:rsidRDefault="003E2DC1">
      <w:bookmarkStart w:id="69" w:name="sub_1028"/>
      <w:r>
        <w:t>28. Услуги, являющиеся необходимыми и обязательными для предоставления государственной услуги, законодательством Росси</w:t>
      </w:r>
      <w:r>
        <w:t>йской Федерации и законодательством Свердловской области не предусмотрены.</w:t>
      </w:r>
    </w:p>
    <w:bookmarkEnd w:id="69"/>
    <w:p w:rsidR="00000000" w:rsidRDefault="003E2DC1"/>
    <w:p w:rsidR="00000000" w:rsidRDefault="003E2DC1">
      <w:pPr>
        <w:pStyle w:val="1"/>
      </w:pPr>
      <w:bookmarkStart w:id="70" w:name="sub_215"/>
      <w:r>
        <w:t>2.15.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</w:t>
      </w:r>
      <w:r>
        <w:t>ении государственной услуги, и при получении результата предоставления таких услуг</w:t>
      </w:r>
    </w:p>
    <w:bookmarkEnd w:id="70"/>
    <w:p w:rsidR="00000000" w:rsidRDefault="003E2DC1"/>
    <w:p w:rsidR="00000000" w:rsidRDefault="003E2DC1">
      <w:bookmarkStart w:id="71" w:name="sub_1029"/>
      <w:r>
        <w:t>29. Максимальный срок ожидания в очереди при подаче запроса о предоставлении государственной услуги и при получении результата государственной услуги в Управ</w:t>
      </w:r>
      <w:r>
        <w:t>лении не должен превышать 15 минут.</w:t>
      </w:r>
    </w:p>
    <w:bookmarkEnd w:id="71"/>
    <w:p w:rsidR="00000000" w:rsidRDefault="003E2DC1"/>
    <w:p w:rsidR="00000000" w:rsidRDefault="003E2DC1">
      <w:pPr>
        <w:pStyle w:val="1"/>
      </w:pPr>
      <w:bookmarkStart w:id="72" w:name="sub_216"/>
      <w:r>
        <w:t>2.16. Срок и порядок регистрации заявления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</w:t>
      </w:r>
      <w:r>
        <w:t>тронной форме</w:t>
      </w:r>
    </w:p>
    <w:bookmarkEnd w:id="72"/>
    <w:p w:rsidR="00000000" w:rsidRDefault="003E2DC1"/>
    <w:p w:rsidR="00000000" w:rsidRDefault="003E2DC1">
      <w:bookmarkStart w:id="73" w:name="sub_1030"/>
      <w:r>
        <w:t xml:space="preserve">30. Заявление и документы, необходимые для предоставления государственной услуги, указанные 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настоящего регламента, регистрируются в течение 1 рабочего дня со дня поступления указанных документов в Управление в системе электронного документооборота исполнительных органов государственной власти Свердловской области (далее - СЭД) отделом правовой и</w:t>
      </w:r>
      <w:r>
        <w:t xml:space="preserve"> организационной работы Управления в соответствии с инструкцией, утвержденной распоряжением Губернатора Свердловской области от 04.06.2019 N 126-РГ "Об утверждении Инструкции по работе с документами в системе электронного документооборота Правительства Све</w:t>
      </w:r>
      <w:r>
        <w:t>рдловской области".</w:t>
      </w:r>
    </w:p>
    <w:p w:rsidR="00000000" w:rsidRDefault="003E2DC1">
      <w:bookmarkStart w:id="74" w:name="sub_1031"/>
      <w:bookmarkEnd w:id="73"/>
      <w:r>
        <w:t>31. В случае если запрос о предоставлении государственной услуги (заявление) и иные документы, необходимые для предоставления государственной услуги, поданы в электронной форме, Управление не позднее 3 рабочих дней, след</w:t>
      </w:r>
      <w:r>
        <w:t>ующих за днем подачи запроса о предоставлении государственной услуги (заявления), направляет заявителю электронное сообщение о принятии либо об отказе в принятии запроса о предоставлении государственной услуги (заявления). Регистрация запроса о предоставле</w:t>
      </w:r>
      <w:r>
        <w:t>нии государственной услуги (заявления) и иных документов, необходимых для предоставления государственной услуги, направленных в форме электронных документов, при отсутствии оснований для отказа в приеме запроса о предоставлении государственной услуги (заяв</w:t>
      </w:r>
      <w:r>
        <w:t>ления) и иных документов, необходимых для предоставления государственной услуги, осуществляется не позднее 3 рабочих дней, следующих за днем подачи запроса о предоставлении государственной услуги (заявления) и иных документов, необходимых для предоставлени</w:t>
      </w:r>
      <w:r>
        <w:t>я государственной услуги, в Управление.</w:t>
      </w:r>
    </w:p>
    <w:p w:rsidR="00000000" w:rsidRDefault="003E2DC1">
      <w:bookmarkStart w:id="75" w:name="sub_1032"/>
      <w:bookmarkEnd w:id="74"/>
      <w:r>
        <w:t xml:space="preserve">32. Регистрация запроса о предоставлении государственной услуги (заявления) и иных документов, необходимых для предоставления государственной услуги, осуществляется в порядке, предусмотренном в </w:t>
      </w:r>
      <w:hyperlink w:anchor="sub_300" w:history="1">
        <w:r>
          <w:rPr>
            <w:rStyle w:val="a4"/>
          </w:rPr>
          <w:t>разделе 3</w:t>
        </w:r>
      </w:hyperlink>
      <w:r>
        <w:t xml:space="preserve"> настоящего регламента.</w:t>
      </w:r>
    </w:p>
    <w:bookmarkEnd w:id="75"/>
    <w:p w:rsidR="00000000" w:rsidRDefault="003E2DC1"/>
    <w:p w:rsidR="00000000" w:rsidRDefault="003E2DC1">
      <w:pPr>
        <w:pStyle w:val="1"/>
      </w:pPr>
      <w:bookmarkStart w:id="76" w:name="sub_217"/>
      <w:r>
        <w:t>2.17.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</w:t>
      </w:r>
      <w:r>
        <w:t>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</w:t>
      </w:r>
      <w:r>
        <w:t>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bookmarkEnd w:id="76"/>
    <w:p w:rsidR="00000000" w:rsidRDefault="003E2DC1"/>
    <w:p w:rsidR="00000000" w:rsidRDefault="003E2DC1">
      <w:bookmarkStart w:id="77" w:name="sub_1033"/>
      <w:r>
        <w:t>33. В помещениях, в которых предоставляется государственная услуга, о</w:t>
      </w:r>
      <w:r>
        <w:t>беспечивается:</w:t>
      </w:r>
    </w:p>
    <w:p w:rsidR="00000000" w:rsidRDefault="003E2DC1">
      <w:bookmarkStart w:id="78" w:name="sub_10331"/>
      <w:bookmarkEnd w:id="77"/>
      <w:r>
        <w:t>1) соответствие санитарно-эпидемиологическим правилам и нормативам, правилам противопожарной безопасности;</w:t>
      </w:r>
    </w:p>
    <w:p w:rsidR="00000000" w:rsidRDefault="003E2DC1">
      <w:bookmarkStart w:id="79" w:name="sub_10332"/>
      <w:bookmarkEnd w:id="78"/>
      <w:r>
        <w:t>2) создание инвалидам следующих условий доступности объектов в соответствии с требованиями, установ</w:t>
      </w:r>
      <w:r>
        <w:t>ленными законодательными и иными нормативными правовыми актами:</w:t>
      </w:r>
    </w:p>
    <w:bookmarkEnd w:id="79"/>
    <w:p w:rsidR="00000000" w:rsidRDefault="003E2DC1">
      <w:r>
        <w:t>возможность беспрепятственного входа в объекты и выхода из них;</w:t>
      </w:r>
    </w:p>
    <w:p w:rsidR="00000000" w:rsidRDefault="003E2DC1">
      <w:r>
        <w:t xml:space="preserve">возможность самостоятельного передвижения по территории объекта в целях доступа к месту предоставления государственной </w:t>
      </w:r>
      <w:r>
        <w:t>услуги, в том числе с помощью работников объекта, предоставляющих государственные услуги, ассистивных и вспомогательных технологий, а также сменного кресла-коляски;</w:t>
      </w:r>
    </w:p>
    <w:p w:rsidR="00000000" w:rsidRDefault="003E2DC1">
      <w:bookmarkStart w:id="80" w:name="sub_10333"/>
      <w:r>
        <w:t>3) помещения должны иметь места для ожидания, информирования, приема заявителей. М</w:t>
      </w:r>
      <w:r>
        <w:t>еста ожидания обеспечиваются стульями, кресельными секциями, скамьями (банкетками);</w:t>
      </w:r>
    </w:p>
    <w:p w:rsidR="00000000" w:rsidRDefault="003E2DC1">
      <w:bookmarkStart w:id="81" w:name="sub_10334"/>
      <w:bookmarkEnd w:id="80"/>
      <w:r>
        <w:t>4) помещения должны иметь туалет со свободным доступом к нему в рабочее время;</w:t>
      </w:r>
    </w:p>
    <w:p w:rsidR="00000000" w:rsidRDefault="003E2DC1">
      <w:bookmarkStart w:id="82" w:name="sub_10335"/>
      <w:bookmarkEnd w:id="81"/>
      <w:r>
        <w:t>5) места информирования, предназначенные для ознакомления</w:t>
      </w:r>
      <w:r>
        <w:t xml:space="preserve"> граждан с информационными материалами, оборудуются:</w:t>
      </w:r>
    </w:p>
    <w:bookmarkEnd w:id="82"/>
    <w:p w:rsidR="00000000" w:rsidRDefault="003E2DC1">
      <w:r>
        <w:t>информационными стендами или информационными электронными терминалами;</w:t>
      </w:r>
    </w:p>
    <w:p w:rsidR="00000000" w:rsidRDefault="003E2DC1">
      <w:r>
        <w:t>столами (стойками) с канцелярскими принадлежностями для оформления документов, стульями.</w:t>
      </w:r>
    </w:p>
    <w:p w:rsidR="00000000" w:rsidRDefault="003E2DC1">
      <w:r>
        <w:t>На информационных стендах в помеще</w:t>
      </w:r>
      <w:r>
        <w:t xml:space="preserve">ниях, предназначенных для приема граждан, размещается информация, указанная в </w:t>
      </w:r>
      <w:hyperlink w:anchor="sub_1006" w:history="1">
        <w:r>
          <w:rPr>
            <w:rStyle w:val="a4"/>
          </w:rPr>
          <w:t>пункте 6</w:t>
        </w:r>
      </w:hyperlink>
      <w:r>
        <w:t xml:space="preserve"> настоящего регламента.</w:t>
      </w:r>
    </w:p>
    <w:p w:rsidR="00000000" w:rsidRDefault="003E2DC1">
      <w:r>
        <w:t>Оформление визуальной, текстовой и мультимедийной информации о порядке предоставления государственной услуги должно соот</w:t>
      </w:r>
      <w:r>
        <w:t>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000000" w:rsidRDefault="003E2DC1"/>
    <w:p w:rsidR="00000000" w:rsidRDefault="003E2DC1">
      <w:pPr>
        <w:pStyle w:val="1"/>
      </w:pPr>
      <w:bookmarkStart w:id="83" w:name="sub_218"/>
      <w:r>
        <w:t>2.18. Показатели доступности и качества государственной услуги, в том числе количество взаимодействий за</w:t>
      </w:r>
      <w:r>
        <w:t>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</w:t>
      </w:r>
      <w:r>
        <w:t>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</w:t>
      </w:r>
      <w:r>
        <w:t>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bookmarkEnd w:id="83"/>
    <w:p w:rsidR="00000000" w:rsidRDefault="003E2DC1"/>
    <w:p w:rsidR="00000000" w:rsidRDefault="003E2DC1">
      <w:bookmarkStart w:id="84" w:name="sub_1034"/>
      <w:r>
        <w:t xml:space="preserve">34. Показателями </w:t>
      </w:r>
      <w:r>
        <w:t>доступности и качества предоставления государственной услуги являются:</w:t>
      </w:r>
    </w:p>
    <w:p w:rsidR="00000000" w:rsidRDefault="003E2DC1">
      <w:bookmarkStart w:id="85" w:name="sub_10341"/>
      <w:bookmarkEnd w:id="84"/>
      <w:r>
        <w:t>1)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00000" w:rsidRDefault="003E2DC1">
      <w:bookmarkStart w:id="86" w:name="sub_10342"/>
      <w:bookmarkEnd w:id="85"/>
      <w:r>
        <w:t>2) возможность получения государственной услуги в многофункциональном центре предоставления государственных и муниципальных услуг не предусмотрена;</w:t>
      </w:r>
    </w:p>
    <w:p w:rsidR="00000000" w:rsidRDefault="003E2DC1">
      <w:bookmarkStart w:id="87" w:name="sub_10343"/>
      <w:bookmarkEnd w:id="86"/>
      <w:r>
        <w:t xml:space="preserve">3) возможность получения государственной услуги в любом территориальном подразделении </w:t>
      </w:r>
      <w:r>
        <w:t>органа, предоставляющего государственную услугу, по выбору заявителя не предусмотрена ввиду отсутствия таких территориальных подразделений;</w:t>
      </w:r>
    </w:p>
    <w:p w:rsidR="00000000" w:rsidRDefault="003E2DC1">
      <w:bookmarkStart w:id="88" w:name="sub_10344"/>
      <w:bookmarkEnd w:id="87"/>
      <w:r>
        <w:t>4) возможность получения государственной услуги в любом филиале многофункционального центра предос</w:t>
      </w:r>
      <w:r>
        <w:t>тавления государственных и муниципальных услуг не предусмотрена ввиду того, что государственная услуга не предоставляется в многофункциональном центре предоставления государственных и муниципальных услуг;</w:t>
      </w:r>
    </w:p>
    <w:p w:rsidR="00000000" w:rsidRDefault="003E2DC1">
      <w:bookmarkStart w:id="89" w:name="sub_10345"/>
      <w:bookmarkEnd w:id="88"/>
      <w:r>
        <w:t>5) возможность либо невозможность</w:t>
      </w:r>
      <w:r>
        <w:t xml:space="preserve"> получения государственной услуги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 не предусмотрена ввиду того, что государственная</w:t>
      </w:r>
      <w:r>
        <w:t xml:space="preserve"> услуга не предоставляется через многофункциональный центр предоставления государственных и муниципальных услуг.</w:t>
      </w:r>
    </w:p>
    <w:p w:rsidR="00000000" w:rsidRDefault="003E2DC1">
      <w:bookmarkStart w:id="90" w:name="sub_1035"/>
      <w:bookmarkEnd w:id="89"/>
      <w:r>
        <w:t>35. При предоставлении государственной услуги взаимодействие заявителя с должностными лицами Управления осуществляется в следу</w:t>
      </w:r>
      <w:r>
        <w:t>ющих случаях:</w:t>
      </w:r>
    </w:p>
    <w:p w:rsidR="00000000" w:rsidRDefault="003E2DC1">
      <w:bookmarkStart w:id="91" w:name="sub_10351"/>
      <w:bookmarkEnd w:id="90"/>
      <w:r>
        <w:t>1) при приеме заявления;</w:t>
      </w:r>
    </w:p>
    <w:p w:rsidR="00000000" w:rsidRDefault="003E2DC1">
      <w:bookmarkStart w:id="92" w:name="sub_10352"/>
      <w:bookmarkEnd w:id="91"/>
      <w:r>
        <w:t>2) при получении результата.</w:t>
      </w:r>
    </w:p>
    <w:bookmarkEnd w:id="92"/>
    <w:p w:rsidR="00000000" w:rsidRDefault="003E2DC1">
      <w:r>
        <w:t>В каждом случае время, затраченное заявителем при взаимодействиях с должностными лицами при предоставлении государственной услуги, не должно превышать 15 минут.</w:t>
      </w:r>
    </w:p>
    <w:p w:rsidR="00000000" w:rsidRDefault="003E2DC1"/>
    <w:p w:rsidR="00000000" w:rsidRDefault="003E2DC1">
      <w:pPr>
        <w:pStyle w:val="1"/>
      </w:pPr>
      <w:bookmarkStart w:id="93" w:name="sub_219"/>
      <w:r>
        <w:t>2.19. Иные требования, в том числе учитывающие особенности предоставления государственн</w:t>
      </w:r>
      <w:r>
        <w:t>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</w:p>
    <w:bookmarkEnd w:id="93"/>
    <w:p w:rsidR="00000000" w:rsidRDefault="003E2DC1"/>
    <w:p w:rsidR="00000000" w:rsidRDefault="003E2DC1">
      <w:bookmarkStart w:id="94" w:name="sub_1036"/>
      <w:r>
        <w:t>36. Государственная услуга не предоста</w:t>
      </w:r>
      <w:r>
        <w:t>вляется по экстерриториальному принципу.</w:t>
      </w:r>
    </w:p>
    <w:p w:rsidR="00000000" w:rsidRDefault="003E2DC1">
      <w:bookmarkStart w:id="95" w:name="sub_1037"/>
      <w:bookmarkEnd w:id="94"/>
      <w:r>
        <w:t xml:space="preserve">37. При обращении за получением государственной услуги в электронном виде (при наличии технической возможности) допускается к использованию усиленная </w:t>
      </w:r>
      <w:hyperlink r:id="rId42" w:history="1">
        <w:r>
          <w:rPr>
            <w:rStyle w:val="a4"/>
          </w:rPr>
          <w:t>квалифицированная электронная подпись</w:t>
        </w:r>
      </w:hyperlink>
      <w:r>
        <w:t>.</w:t>
      </w:r>
    </w:p>
    <w:bookmarkEnd w:id="95"/>
    <w:p w:rsidR="00000000" w:rsidRDefault="003E2DC1"/>
    <w:p w:rsidR="00000000" w:rsidRDefault="003E2DC1">
      <w:pPr>
        <w:pStyle w:val="1"/>
      </w:pPr>
      <w:bookmarkStart w:id="96" w:name="sub_300"/>
      <w: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</w:t>
      </w:r>
      <w:r>
        <w:t>ивных процедур (действий) в электронной форме</w:t>
      </w:r>
    </w:p>
    <w:bookmarkEnd w:id="96"/>
    <w:p w:rsidR="00000000" w:rsidRDefault="003E2DC1"/>
    <w:p w:rsidR="00000000" w:rsidRDefault="003E2DC1">
      <w:bookmarkStart w:id="97" w:name="sub_1038"/>
      <w:r>
        <w:t>38. Исчерпывающий перечень административных процедур (действий) при предоставлении государственной услуги включает:</w:t>
      </w:r>
    </w:p>
    <w:p w:rsidR="00000000" w:rsidRDefault="003E2DC1">
      <w:bookmarkStart w:id="98" w:name="sub_10381"/>
      <w:bookmarkEnd w:id="97"/>
      <w:r>
        <w:t>1) прием и регистрация запроса о предоставлении государственн</w:t>
      </w:r>
      <w:r>
        <w:t>ой услуги (заявления) и документов, необходимых для предоставления государственной услуги;</w:t>
      </w:r>
    </w:p>
    <w:p w:rsidR="00000000" w:rsidRDefault="003E2DC1">
      <w:bookmarkStart w:id="99" w:name="sub_10382"/>
      <w:bookmarkEnd w:id="98"/>
      <w:r>
        <w:t>2) проведение экспертизы запроса о предоставлении государственной услуги (заявления) и документов, необходимых для предоставления государственной у</w:t>
      </w:r>
      <w:r>
        <w:t>слуги;</w:t>
      </w:r>
    </w:p>
    <w:p w:rsidR="00000000" w:rsidRDefault="003E2DC1">
      <w:bookmarkStart w:id="100" w:name="sub_10383"/>
      <w:bookmarkEnd w:id="99"/>
      <w:r>
        <w:t>3)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000000" w:rsidRDefault="003E2DC1">
      <w:bookmarkStart w:id="101" w:name="sub_10384"/>
      <w:bookmarkEnd w:id="100"/>
      <w:r>
        <w:t>4) направление заявителю уведомления в случае принятия решения о продлении срока</w:t>
      </w:r>
      <w:r>
        <w:t xml:space="preserve"> рассмотрения заявления;</w:t>
      </w:r>
    </w:p>
    <w:p w:rsidR="00000000" w:rsidRDefault="003E2DC1">
      <w:bookmarkStart w:id="102" w:name="sub_10385"/>
      <w:bookmarkEnd w:id="101"/>
      <w:r>
        <w:t>5) рассмотрение заявления и документов, необходимых для предоставления государственной услуги, и принятие решения о выдаче или отказе в выдаче заключения;</w:t>
      </w:r>
    </w:p>
    <w:p w:rsidR="00000000" w:rsidRDefault="003E2DC1">
      <w:bookmarkStart w:id="103" w:name="sub_10386"/>
      <w:bookmarkEnd w:id="102"/>
      <w:r>
        <w:t>6) направление заявителю заключения либо</w:t>
      </w:r>
      <w:r>
        <w:t xml:space="preserve"> мотивированного уведомления об отказе в выдаче заключения.</w:t>
      </w:r>
    </w:p>
    <w:p w:rsidR="00000000" w:rsidRDefault="003E2DC1">
      <w:bookmarkStart w:id="104" w:name="sub_1039"/>
      <w:bookmarkEnd w:id="103"/>
      <w:r>
        <w:t xml:space="preserve">39. Порядок осуществления административных процедур (действий) по предоставлению государственной услуги в электронной форме, в том числе с использованием </w:t>
      </w:r>
      <w:hyperlink r:id="rId43" w:history="1">
        <w:r>
          <w:rPr>
            <w:rStyle w:val="a4"/>
          </w:rPr>
          <w:t>Единого портала</w:t>
        </w:r>
      </w:hyperlink>
      <w:r>
        <w:t>:</w:t>
      </w:r>
    </w:p>
    <w:p w:rsidR="00000000" w:rsidRDefault="003E2DC1">
      <w:bookmarkStart w:id="105" w:name="sub_10391"/>
      <w:bookmarkEnd w:id="104"/>
      <w:r>
        <w:t>1) получение информации о порядке и сроках предоставления государственной услуги;</w:t>
      </w:r>
    </w:p>
    <w:p w:rsidR="00000000" w:rsidRDefault="003E2DC1">
      <w:bookmarkStart w:id="106" w:name="sub_10392"/>
      <w:bookmarkEnd w:id="105"/>
      <w:r>
        <w:t>2) запись на прием в орган, предоставляющий государственную услугу, для п</w:t>
      </w:r>
      <w:r>
        <w:t>одачи запроса (при реализации технической возможности);</w:t>
      </w:r>
    </w:p>
    <w:p w:rsidR="00000000" w:rsidRDefault="003E2DC1">
      <w:bookmarkStart w:id="107" w:name="sub_10393"/>
      <w:bookmarkEnd w:id="106"/>
      <w:r>
        <w:t>3) формирование запроса о предоставлении государственной услуги (при реализации технической возможности);</w:t>
      </w:r>
    </w:p>
    <w:p w:rsidR="00000000" w:rsidRDefault="003E2DC1">
      <w:bookmarkStart w:id="108" w:name="sub_10394"/>
      <w:bookmarkEnd w:id="107"/>
      <w:r>
        <w:t>4) прием и регистрация органом, предоставляющим государств</w:t>
      </w:r>
      <w:r>
        <w:t>енную услугу, запроса и иных документов, необходимых для предоставления услуги (при реализации технической возможности);</w:t>
      </w:r>
    </w:p>
    <w:p w:rsidR="00000000" w:rsidRDefault="003E2DC1">
      <w:bookmarkStart w:id="109" w:name="sub_10395"/>
      <w:bookmarkEnd w:id="108"/>
      <w:r>
        <w:t>5) оплата государственной пошлины за предоставление государственной услуги и уплата иных платежей, взимаемых в соотве</w:t>
      </w:r>
      <w:r>
        <w:t>тствии с законодательством Российской Федерации (не предусмотрена);</w:t>
      </w:r>
    </w:p>
    <w:p w:rsidR="00000000" w:rsidRDefault="003E2DC1">
      <w:bookmarkStart w:id="110" w:name="sub_10396"/>
      <w:bookmarkEnd w:id="109"/>
      <w:r>
        <w:t>6) получение заявителем сведений о ходе выполнения запроса о предоставлении государственной услуги (при реализации технической возможности);</w:t>
      </w:r>
    </w:p>
    <w:p w:rsidR="00000000" w:rsidRDefault="003E2DC1">
      <w:bookmarkStart w:id="111" w:name="sub_10397"/>
      <w:bookmarkEnd w:id="110"/>
      <w:r>
        <w:t>7) получени</w:t>
      </w:r>
      <w:r>
        <w:t>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возможности);</w:t>
      </w:r>
    </w:p>
    <w:p w:rsidR="00000000" w:rsidRDefault="003E2DC1">
      <w:bookmarkStart w:id="112" w:name="sub_10398"/>
      <w:bookmarkEnd w:id="111"/>
      <w:r>
        <w:t xml:space="preserve">8) взаимодействие органа, </w:t>
      </w:r>
      <w:r>
        <w:t>предоставляющего государственную услугу, с иными органами власти,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взаимодействия (предусмотрено);</w:t>
      </w:r>
    </w:p>
    <w:p w:rsidR="00000000" w:rsidRDefault="003E2DC1">
      <w:bookmarkStart w:id="113" w:name="sub_10399"/>
      <w:bookmarkEnd w:id="112"/>
      <w:r>
        <w:t>9) осуществление оценки качества предоставления услуги (при реализации технической возможности).</w:t>
      </w:r>
    </w:p>
    <w:bookmarkEnd w:id="113"/>
    <w:p w:rsidR="00000000" w:rsidRDefault="003E2DC1"/>
    <w:p w:rsidR="00000000" w:rsidRDefault="003E2DC1">
      <w:pPr>
        <w:pStyle w:val="1"/>
      </w:pPr>
      <w:bookmarkStart w:id="114" w:name="sub_301"/>
      <w:r>
        <w:t>3.1. Административные процедуры (действия) по предоставлению государственной услуги</w:t>
      </w:r>
    </w:p>
    <w:bookmarkEnd w:id="114"/>
    <w:p w:rsidR="00000000" w:rsidRDefault="003E2DC1"/>
    <w:p w:rsidR="00000000" w:rsidRDefault="003E2DC1">
      <w:pPr>
        <w:pStyle w:val="1"/>
      </w:pPr>
      <w:bookmarkStart w:id="115" w:name="sub_30101"/>
      <w:r>
        <w:t>3.1.1. Прием и регистрация запро</w:t>
      </w:r>
      <w:r>
        <w:t>са о предоставлении государственной услуги (заявления) и документов, необходимых для предоставления государственной услуги</w:t>
      </w:r>
    </w:p>
    <w:bookmarkEnd w:id="115"/>
    <w:p w:rsidR="00000000" w:rsidRDefault="003E2DC1"/>
    <w:p w:rsidR="00000000" w:rsidRDefault="003E2DC1">
      <w:bookmarkStart w:id="116" w:name="sub_1040"/>
      <w:r>
        <w:t>40. Основанием для начала административной процедуры является получение специалистом Управления, ответственным за р</w:t>
      </w:r>
      <w:r>
        <w:t>егистрацию входящей корреспонденции, запроса о предоставлении государственной услуги (заявления) и документов, необходимых для предоставления государственной услуги, предоставленных посредством личного обращения заявителя, по почте либо с использованием ин</w:t>
      </w:r>
      <w:r>
        <w:t xml:space="preserve">формационно-телекоммуникационных технологий, включая использование </w:t>
      </w:r>
      <w:hyperlink r:id="rId44" w:history="1">
        <w:r>
          <w:rPr>
            <w:rStyle w:val="a4"/>
          </w:rPr>
          <w:t>Единого портала</w:t>
        </w:r>
      </w:hyperlink>
      <w:r>
        <w:t xml:space="preserve"> и других средств информационно-телекоммуникационных технологий в случаях и порядке, установленных д</w:t>
      </w:r>
      <w:r>
        <w:t>ействующим законодательством, в форме электронных документов.</w:t>
      </w:r>
    </w:p>
    <w:p w:rsidR="00000000" w:rsidRDefault="003E2DC1">
      <w:bookmarkStart w:id="117" w:name="sub_1041"/>
      <w:bookmarkEnd w:id="116"/>
      <w:r>
        <w:t>41. Критерием принятия решения в рамках настоящей административной процедуры является наличие основания для отказа в приеме запроса о предоставлении государственной услуги (заявл</w:t>
      </w:r>
      <w:r>
        <w:t xml:space="preserve">ения) и документов, необходимых для предоставления государственной услуги, указанного в </w:t>
      </w:r>
      <w:hyperlink w:anchor="sub_1022" w:history="1">
        <w:r>
          <w:rPr>
            <w:rStyle w:val="a4"/>
          </w:rPr>
          <w:t>пункте 22</w:t>
        </w:r>
      </w:hyperlink>
      <w:r>
        <w:t xml:space="preserve"> настоящего регламента.</w:t>
      </w:r>
    </w:p>
    <w:p w:rsidR="00000000" w:rsidRDefault="003E2DC1">
      <w:bookmarkStart w:id="118" w:name="sub_1042"/>
      <w:bookmarkEnd w:id="117"/>
      <w:r>
        <w:t xml:space="preserve">42. В случае наличия указанного в </w:t>
      </w:r>
      <w:hyperlink w:anchor="sub_1022" w:history="1">
        <w:r>
          <w:rPr>
            <w:rStyle w:val="a4"/>
          </w:rPr>
          <w:t>пункте 22</w:t>
        </w:r>
      </w:hyperlink>
      <w:r>
        <w:t xml:space="preserve"> настоящего регламента о</w:t>
      </w:r>
      <w:r>
        <w:t xml:space="preserve">снования для отказа в приеме запроса о предоставлении государственной услуги (заявления) и документов, необходимых для предоставления государственной услуги, специалист Управления, ответственный за регистрацию входящей корреспонденции, в течение 3 рабочих </w:t>
      </w:r>
      <w:r>
        <w:t xml:space="preserve">дней со дня завершения проведения проверки </w:t>
      </w:r>
      <w:hyperlink r:id="rId45" w:history="1">
        <w:r>
          <w:rPr>
            <w:rStyle w:val="a4"/>
          </w:rPr>
          <w:t>квалифицированной подписи</w:t>
        </w:r>
      </w:hyperlink>
      <w:r>
        <w:t xml:space="preserve"> принимает решение об отказе в приеме запроса о предоставлении государственной услуги (заявления) и документов, не</w:t>
      </w:r>
      <w:r>
        <w:t xml:space="preserve">обходимых для предоставления государственной услуги, и направляет заявителю уведомление об этом в электронной форме с указанием пунктов </w:t>
      </w:r>
      <w:hyperlink r:id="rId46" w:history="1">
        <w:r>
          <w:rPr>
            <w:rStyle w:val="a4"/>
          </w:rPr>
          <w:t>статьи 11</w:t>
        </w:r>
      </w:hyperlink>
      <w:r>
        <w:t xml:space="preserve"> Федерального закона от 6 апреля 2011</w:t>
      </w:r>
      <w:r>
        <w:t> года N 63-ФЗ "Об электронной подписи",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заявителя. После получения уведомления заявитель впр</w:t>
      </w:r>
      <w:r>
        <w:t>аве обратиться повторно с запросом о предоставлении государственной услуги (заявления) и документами, необходимыми для предоставления государственной услуги, устранив нарушения, которые послужили основанием для отказа в приеме к рассмотрению первичного обр</w:t>
      </w:r>
      <w:r>
        <w:t>ащения.</w:t>
      </w:r>
    </w:p>
    <w:bookmarkEnd w:id="118"/>
    <w:p w:rsidR="00000000" w:rsidRDefault="003E2DC1">
      <w:r>
        <w:t>Максимальное время, затраченное на выполнение административного действия, не должно превышать 3 рабочих дней.</w:t>
      </w:r>
    </w:p>
    <w:p w:rsidR="00000000" w:rsidRDefault="003E2DC1">
      <w:bookmarkStart w:id="119" w:name="sub_1043"/>
      <w:r>
        <w:t>43. В случае отсутствия основания для отказа в приеме запроса о предоставлении государственной услуги (заявления) и докуме</w:t>
      </w:r>
      <w:r>
        <w:t xml:space="preserve">нтов, необходимых для предоставления государственной услуги, указанного в </w:t>
      </w:r>
      <w:hyperlink w:anchor="sub_1022" w:history="1">
        <w:r>
          <w:rPr>
            <w:rStyle w:val="a4"/>
          </w:rPr>
          <w:t>пункте 22</w:t>
        </w:r>
      </w:hyperlink>
      <w:r>
        <w:t xml:space="preserve"> настоящего регламента, специалист Управления, ответственный за регистрацию входящей корреспонденции, фиксирует поступившие запрос о предоставлении</w:t>
      </w:r>
      <w:r>
        <w:t xml:space="preserve"> государственной услуги (заявление) и документы, необходимые для предоставления государственной услуги, в день его получения путем внесения соответствующих сведений в СЭД.</w:t>
      </w:r>
    </w:p>
    <w:bookmarkEnd w:id="119"/>
    <w:p w:rsidR="00000000" w:rsidRDefault="003E2DC1">
      <w:r>
        <w:t>Максимальное время, затраченное на выполнение административного действия, не</w:t>
      </w:r>
      <w:r>
        <w:t xml:space="preserve"> должно превышать 10 минут в течение 1 рабочего дня.</w:t>
      </w:r>
    </w:p>
    <w:p w:rsidR="00000000" w:rsidRDefault="003E2DC1">
      <w:bookmarkStart w:id="120" w:name="sub_1044"/>
      <w:r>
        <w:t xml:space="preserve">44. Зарегистрированный запрос о предоставлении государственной услуги (заявление) и документы, необходимые для предоставления государственной услуги, посредством СЭД направляются на рассмотрение </w:t>
      </w:r>
      <w:r>
        <w:t>Начальнику Управления или Заместителю начальника Управления, который в свою очередь посредством СЭД направляет запрос о предоставлении государственной услуги (заявления) на рассмотрение начальнику отдела.</w:t>
      </w:r>
    </w:p>
    <w:bookmarkEnd w:id="120"/>
    <w:p w:rsidR="00000000" w:rsidRDefault="003E2DC1">
      <w:r>
        <w:t>Максимальное время, затраченное на выполнен</w:t>
      </w:r>
      <w:r>
        <w:t>ие административного действия, не должно превышать 1 рабочего дня.</w:t>
      </w:r>
    </w:p>
    <w:p w:rsidR="00000000" w:rsidRDefault="003E2DC1">
      <w:bookmarkStart w:id="121" w:name="sub_1045"/>
      <w:r>
        <w:t>45. Результатом выполнения административной процедуры является поступление зарегистрированного в СЭД запроса о предоставлении государственной услуги (заявления) и документов, необхо</w:t>
      </w:r>
      <w:r>
        <w:t>димых для предоставления государственной услуги, на рассмотрение начальнику отдела.</w:t>
      </w:r>
    </w:p>
    <w:p w:rsidR="00000000" w:rsidRDefault="003E2DC1">
      <w:bookmarkStart w:id="122" w:name="sub_1046"/>
      <w:bookmarkEnd w:id="121"/>
      <w:r>
        <w:t>46. Способом фиксации результата выполнения административной процедуры является поступление запроса о предоставлении государственной услуги (заявления) и до</w:t>
      </w:r>
      <w:r>
        <w:t>кументов, необходимых для предоставления государственной услуги, на исполнение начальнику отдела посредством СЭД.</w:t>
      </w:r>
    </w:p>
    <w:bookmarkEnd w:id="122"/>
    <w:p w:rsidR="00000000" w:rsidRDefault="003E2DC1"/>
    <w:p w:rsidR="00000000" w:rsidRDefault="003E2DC1">
      <w:pPr>
        <w:pStyle w:val="1"/>
      </w:pPr>
      <w:bookmarkStart w:id="123" w:name="sub_30102"/>
      <w:r>
        <w:t>3.1.2. Проведение экспертизы запроса о предоставлении государственной услуги (заявления) и документов, необходимых для предо</w:t>
      </w:r>
      <w:r>
        <w:t>ставления государственной услуги</w:t>
      </w:r>
    </w:p>
    <w:bookmarkEnd w:id="123"/>
    <w:p w:rsidR="00000000" w:rsidRDefault="003E2DC1"/>
    <w:p w:rsidR="00000000" w:rsidRDefault="003E2DC1">
      <w:bookmarkStart w:id="124" w:name="sub_1047"/>
      <w:r>
        <w:t>47. Основанием для начала административной процедуры является поступление к начальнику отдела зарегистрированного в СЭД запроса о предоставлении государственной услуги (заявления) и документов, необходимых</w:t>
      </w:r>
      <w:r>
        <w:t xml:space="preserve"> для предоставления государственной услуги.</w:t>
      </w:r>
    </w:p>
    <w:p w:rsidR="00000000" w:rsidRDefault="003E2DC1">
      <w:bookmarkStart w:id="125" w:name="sub_1048"/>
      <w:bookmarkEnd w:id="124"/>
      <w:r>
        <w:t>48. Начальник отдела поручает рассмотрение зарегистрированного запроса о предоставлении государственной услуги (заявления) и документов, необходимых для предоставления государственной услуги, поср</w:t>
      </w:r>
      <w:r>
        <w:t>едством СЭД специалисту отдела.</w:t>
      </w:r>
    </w:p>
    <w:bookmarkEnd w:id="125"/>
    <w:p w:rsidR="00000000" w:rsidRDefault="003E2DC1">
      <w:r>
        <w:t>Максимальное время, затраченное на выполнение административного действия, не должно превышать 1 рабочего дня.</w:t>
      </w:r>
    </w:p>
    <w:p w:rsidR="00000000" w:rsidRDefault="003E2DC1">
      <w:bookmarkStart w:id="126" w:name="sub_1049"/>
      <w:r>
        <w:t>49. Специалист отдела проводит экспертизу запроса о предоставлении государственной услуги (заявлен</w:t>
      </w:r>
      <w:r>
        <w:t>ия) и документов, необходимых для предоставления государственной услуги.</w:t>
      </w:r>
    </w:p>
    <w:p w:rsidR="00000000" w:rsidRDefault="003E2DC1">
      <w:bookmarkStart w:id="127" w:name="sub_1050"/>
      <w:bookmarkEnd w:id="126"/>
      <w:r>
        <w:t xml:space="preserve">50. Критерием принятия решения в рамках настоящей административной процедуры является: наличие заявления и документов, указанных 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</w:t>
      </w:r>
      <w:r>
        <w:t>настоящего регламента.</w:t>
      </w:r>
    </w:p>
    <w:p w:rsidR="00000000" w:rsidRDefault="003E2DC1">
      <w:bookmarkStart w:id="128" w:name="sub_1051"/>
      <w:bookmarkEnd w:id="127"/>
      <w:r>
        <w:t xml:space="preserve">51. В случае предоставления заявителем документов, указанных 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настоящего регламента, переходит к осуществлению административной процедуры "Принятие решения о подготовке проекта уве</w:t>
      </w:r>
      <w:r>
        <w:t>домления по оценке качества оказания общественно полезных услуг".</w:t>
      </w:r>
    </w:p>
    <w:p w:rsidR="00000000" w:rsidRDefault="003E2DC1">
      <w:bookmarkStart w:id="129" w:name="sub_1052"/>
      <w:bookmarkEnd w:id="128"/>
      <w:r>
        <w:t>52. Результатом осуществления административной процедуры является переход к осуществлению административной процедуры "Принятие решения о подготовке проекта уведомления по оце</w:t>
      </w:r>
      <w:r>
        <w:t>нке качества оказания общественно полезных услуг".</w:t>
      </w:r>
    </w:p>
    <w:bookmarkEnd w:id="129"/>
    <w:p w:rsidR="00000000" w:rsidRDefault="003E2DC1">
      <w:r>
        <w:t>Максимальный срок выполнения административной процедуры не должен превышать 5 рабочих дней.</w:t>
      </w:r>
    </w:p>
    <w:p w:rsidR="00000000" w:rsidRDefault="003E2DC1"/>
    <w:p w:rsidR="00000000" w:rsidRDefault="003E2DC1">
      <w:pPr>
        <w:pStyle w:val="1"/>
      </w:pPr>
      <w:bookmarkStart w:id="130" w:name="sub_30103"/>
      <w:r>
        <w:t>3.1.3. Формирование и направление межведомственных запросов в органы (организации), участвующие</w:t>
      </w:r>
      <w:r>
        <w:t xml:space="preserve"> в предоставлении государственной услуги</w:t>
      </w:r>
    </w:p>
    <w:bookmarkEnd w:id="130"/>
    <w:p w:rsidR="00000000" w:rsidRDefault="003E2DC1"/>
    <w:p w:rsidR="00000000" w:rsidRDefault="003E2DC1">
      <w:bookmarkStart w:id="131" w:name="sub_1053"/>
      <w:r>
        <w:t xml:space="preserve">53. Основанием для осуществления административной процедуры является непредставление заявителем по собственной инициативе документов, необходимых в соответствии с нормативными правовыми актами для </w:t>
      </w:r>
      <w:r>
        <w:t>предоставления государственной услуги, которые находятся в распоряжении органов (организаций), участвующих в предоставлении государственной услуги.</w:t>
      </w:r>
    </w:p>
    <w:p w:rsidR="00000000" w:rsidRDefault="003E2DC1">
      <w:bookmarkStart w:id="132" w:name="sub_1054"/>
      <w:bookmarkEnd w:id="131"/>
      <w:r>
        <w:t>54. Должностное лицо Управления, ответст</w:t>
      </w:r>
      <w:r>
        <w:t>венное за предоставление государственной услуги, в течение 3 рабочих дней со дня регистрации заявления и документов, необходимых для предоставления государственной услуги, направляет в Управление Федеральной налоговой службы по Свердловской области межведо</w:t>
      </w:r>
      <w:r>
        <w:t xml:space="preserve">мственный запрос о предоставлении сведений, указанных 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настоящего регламента.</w:t>
      </w:r>
    </w:p>
    <w:p w:rsidR="00000000" w:rsidRDefault="003E2DC1">
      <w:bookmarkStart w:id="133" w:name="sub_1055"/>
      <w:bookmarkEnd w:id="132"/>
      <w:r>
        <w:t>55. В случае осуществления оценки качества оказания общественно полезной услуги несколькими исполнительными органами государс</w:t>
      </w:r>
      <w:r>
        <w:t>твенной власти Свердловской области Управление, при необходимости, запрашивает у других исполнительных органов государственной власти Свердловской области сведения в порядке межведомственного информационного взаимодействия.</w:t>
      </w:r>
    </w:p>
    <w:bookmarkEnd w:id="133"/>
    <w:p w:rsidR="00000000" w:rsidRDefault="003E2DC1">
      <w:r>
        <w:t>Срок ответа на межведомс</w:t>
      </w:r>
      <w:r>
        <w:t>твенный запрос не может превышать 15 рабочих дней со дня поступления межведомственного запроса в указанные органы.</w:t>
      </w:r>
    </w:p>
    <w:p w:rsidR="00000000" w:rsidRDefault="003E2DC1">
      <w:bookmarkStart w:id="134" w:name="sub_1056"/>
      <w:r>
        <w:t xml:space="preserve">56. Межведомственный запрос формируется в соответствии с требованиями </w:t>
      </w:r>
      <w:hyperlink r:id="rId47" w:history="1">
        <w:r>
          <w:rPr>
            <w:rStyle w:val="a4"/>
          </w:rPr>
          <w:t>статьи 7.2</w:t>
        </w:r>
      </w:hyperlink>
      <w:r>
        <w:t xml:space="preserve"> Федерального закона от 27 июля 2010 года N 210-ФЗ и направляется в форме электронного документа, подписанного усиленной </w:t>
      </w:r>
      <w:hyperlink r:id="rId48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bookmarkEnd w:id="134"/>
    <w:p w:rsidR="00000000" w:rsidRDefault="003E2DC1">
      <w:r>
        <w:t>Направление межведомственных запросов допускается только с целью предоставления государственной услуги.</w:t>
      </w:r>
    </w:p>
    <w:p w:rsidR="00000000" w:rsidRDefault="003E2DC1"/>
    <w:p w:rsidR="00000000" w:rsidRDefault="003E2DC1">
      <w:pPr>
        <w:pStyle w:val="1"/>
      </w:pPr>
      <w:bookmarkStart w:id="135" w:name="sub_30104"/>
      <w:r>
        <w:t>3.1.4. Направление заявителю уведомления в случае принятия решения о продлении срока рассмотрения заявления</w:t>
      </w:r>
    </w:p>
    <w:bookmarkEnd w:id="135"/>
    <w:p w:rsidR="00000000" w:rsidRDefault="003E2DC1"/>
    <w:p w:rsidR="00000000" w:rsidRDefault="003E2DC1">
      <w:bookmarkStart w:id="136" w:name="sub_1057"/>
      <w:r>
        <w:t>57. Осн</w:t>
      </w:r>
      <w:r>
        <w:t>ованием для проведения административной процедуры является принятие решения о продлении срока рассмотрения заявления.</w:t>
      </w:r>
    </w:p>
    <w:p w:rsidR="00000000" w:rsidRDefault="003E2DC1">
      <w:bookmarkStart w:id="137" w:name="sub_1058"/>
      <w:bookmarkEnd w:id="136"/>
      <w:r>
        <w:t xml:space="preserve">58. В случае направления Управлением запросов в соответствии с </w:t>
      </w:r>
      <w:hyperlink w:anchor="sub_1055" w:history="1">
        <w:r>
          <w:rPr>
            <w:rStyle w:val="a4"/>
          </w:rPr>
          <w:t>пунктами 55</w:t>
        </w:r>
      </w:hyperlink>
      <w:r>
        <w:t xml:space="preserve"> и </w:t>
      </w:r>
      <w:hyperlink w:anchor="sub_1056" w:history="1">
        <w:r>
          <w:rPr>
            <w:rStyle w:val="a4"/>
          </w:rPr>
          <w:t>56</w:t>
        </w:r>
      </w:hyperlink>
      <w:r>
        <w:t xml:space="preserve"> настоящего регламента срок может быть продлен, но не более чем на 30 дней, о чем информируется заявитель в течение 30 дней со дня поступления в Управление заявления.</w:t>
      </w:r>
    </w:p>
    <w:p w:rsidR="00000000" w:rsidRDefault="003E2DC1">
      <w:bookmarkStart w:id="138" w:name="sub_1059"/>
      <w:bookmarkEnd w:id="137"/>
      <w:r>
        <w:t xml:space="preserve">59. Результатом административной процедуры является направление </w:t>
      </w:r>
      <w:r>
        <w:t>заявителю уведомления о продлении срока рассмотрения заявления.</w:t>
      </w:r>
    </w:p>
    <w:bookmarkEnd w:id="138"/>
    <w:p w:rsidR="00000000" w:rsidRDefault="003E2DC1"/>
    <w:p w:rsidR="00000000" w:rsidRDefault="003E2DC1">
      <w:pPr>
        <w:pStyle w:val="1"/>
      </w:pPr>
      <w:bookmarkStart w:id="139" w:name="sub_30105"/>
      <w:r>
        <w:t>3.1.5. Рассмотрение заявления и документов, необходимых для предоставления государственной услуги, и принятие решения о выдаче или отказе в выдаче заключения</w:t>
      </w:r>
    </w:p>
    <w:bookmarkEnd w:id="139"/>
    <w:p w:rsidR="00000000" w:rsidRDefault="003E2DC1"/>
    <w:p w:rsidR="00000000" w:rsidRDefault="003E2DC1">
      <w:bookmarkStart w:id="140" w:name="sub_1060"/>
      <w:r>
        <w:t>60. Основанием для начала административной процедуры является поступление зарегистрированного заявления и приложенных к нему документов, а также ответов на межведомственные запросы работнику Управления, ответственному за предоставление государственной ус</w:t>
      </w:r>
      <w:r>
        <w:t>луги.</w:t>
      </w:r>
    </w:p>
    <w:p w:rsidR="00000000" w:rsidRDefault="003E2DC1">
      <w:bookmarkStart w:id="141" w:name="sub_1061"/>
      <w:bookmarkEnd w:id="140"/>
      <w:r>
        <w:t>61. Должностное лицо Управления, ответственное за предоставление государственной услуги, после поступления заявления и документов, необходимых для предоставления государственной услуги, осуществляет следующие действия:</w:t>
      </w:r>
    </w:p>
    <w:p w:rsidR="00000000" w:rsidRDefault="003E2DC1">
      <w:bookmarkStart w:id="142" w:name="sub_10611"/>
      <w:bookmarkEnd w:id="141"/>
      <w:r>
        <w:t>1) проверяет наличие всех необходимых для предоставления государственной услуги документов;</w:t>
      </w:r>
    </w:p>
    <w:p w:rsidR="00000000" w:rsidRDefault="003E2DC1">
      <w:bookmarkStart w:id="143" w:name="sub_10612"/>
      <w:bookmarkEnd w:id="142"/>
      <w:r>
        <w:t xml:space="preserve">2) проверяет правильность оформления документов (проверка соответствия представленных документов установленным законодательством требованиям по </w:t>
      </w:r>
      <w:r>
        <w:t>форме и содержанию, наличию в документах всех необходимых подписей, печатей, реквизитов, проверка на отсутствие подчисток, исправлений);</w:t>
      </w:r>
    </w:p>
    <w:p w:rsidR="00000000" w:rsidRDefault="003E2DC1">
      <w:bookmarkStart w:id="144" w:name="sub_10613"/>
      <w:bookmarkEnd w:id="143"/>
      <w:r>
        <w:t>3) в случае необходимости дополнительно осуществляет выездную или документарную проверку в целях уста</w:t>
      </w:r>
      <w:r>
        <w:t>новления соответствия оказываемой заявителем общественно полезной услуги критериям оценки качества оказания общественно полезных услуг;</w:t>
      </w:r>
    </w:p>
    <w:p w:rsidR="00000000" w:rsidRDefault="003E2DC1">
      <w:bookmarkStart w:id="145" w:name="sub_10614"/>
      <w:bookmarkEnd w:id="144"/>
      <w:r>
        <w:t>4) определяет наличие или отсутствие оснований для отказа заявителю в предоставлении государственной у</w:t>
      </w:r>
      <w:r>
        <w:t xml:space="preserve">слуги в соответствии с </w:t>
      </w:r>
      <w:hyperlink w:anchor="sub_1024" w:history="1">
        <w:r>
          <w:rPr>
            <w:rStyle w:val="a4"/>
          </w:rPr>
          <w:t>пунктом 24</w:t>
        </w:r>
      </w:hyperlink>
      <w:r>
        <w:t xml:space="preserve"> настоящего регламента.</w:t>
      </w:r>
    </w:p>
    <w:bookmarkEnd w:id="145"/>
    <w:p w:rsidR="00000000" w:rsidRDefault="003E2DC1">
      <w:r>
        <w:t xml:space="preserve">В случае соответствия представленных документов установленным требованиям, соответствия качества общественно полезных услуг установленным критериям оценки качества </w:t>
      </w:r>
      <w:r>
        <w:t>оказания общественно полезных услуг и отсутствием оснований для отказа в выдаче заключения, должностным лицом Управления, ответственным за предоставление государственной услуги, принимается решение о подготовке заключения.</w:t>
      </w:r>
    </w:p>
    <w:p w:rsidR="00000000" w:rsidRDefault="003E2DC1">
      <w:r>
        <w:t>В целях объективного рассмотрения</w:t>
      </w:r>
      <w:r>
        <w:t xml:space="preserve"> заявления должностное лицо Управления, ответственное за предоставление государственной услуги, вправе привлекать иные структурные подразделения Управления.</w:t>
      </w:r>
    </w:p>
    <w:p w:rsidR="00000000" w:rsidRDefault="003E2DC1">
      <w:bookmarkStart w:id="146" w:name="sub_1062"/>
      <w:r>
        <w:t>62. Заключение подписывается Заместителем Губернатора Свердловской области, курирующим Упра</w:t>
      </w:r>
      <w:r>
        <w:t>вление.</w:t>
      </w:r>
    </w:p>
    <w:p w:rsidR="00000000" w:rsidRDefault="003E2DC1">
      <w:bookmarkStart w:id="147" w:name="sub_1063"/>
      <w:bookmarkEnd w:id="146"/>
      <w:r>
        <w:t xml:space="preserve">63. При наличии оснований для отказа заявителю в предоставлении государственной услуги, предусмотренных </w:t>
      </w:r>
      <w:hyperlink w:anchor="sub_1024" w:history="1">
        <w:r>
          <w:rPr>
            <w:rStyle w:val="a4"/>
          </w:rPr>
          <w:t>пунктом 24</w:t>
        </w:r>
      </w:hyperlink>
      <w:r>
        <w:t xml:space="preserve"> настоящего регламента, принимается решение об отказе в предоставлении государственной услуг</w:t>
      </w:r>
      <w:r>
        <w:t>и, содержащее обоснование причин такого отказа и подготовке мотивированного уведомления об отказе в выдаче заключения.</w:t>
      </w:r>
    </w:p>
    <w:bookmarkEnd w:id="147"/>
    <w:p w:rsidR="00000000" w:rsidRDefault="003E2DC1">
      <w:r>
        <w:t xml:space="preserve">Мотивированное уведомление об отказе в выдаче заключения подписывается Заместителем Губернатора Свердловской области, курирующим </w:t>
      </w:r>
      <w:r>
        <w:t>Управление.</w:t>
      </w:r>
    </w:p>
    <w:p w:rsidR="00000000" w:rsidRDefault="003E2DC1">
      <w:r>
        <w:t>Срок направления на подпись Заместителю Губернатора Свердловской области, курирующему Управление, документов, являющихся результатом предоставления государственной услуги, - не позднее 5 рабочих дней до срока, установленного на принятие решения</w:t>
      </w:r>
      <w:r>
        <w:t xml:space="preserve"> о выдаче заключения либо мотивированного уведомления об отказе в выдаче заключения.</w:t>
      </w:r>
    </w:p>
    <w:p w:rsidR="00000000" w:rsidRDefault="003E2DC1">
      <w:bookmarkStart w:id="148" w:name="sub_1064"/>
      <w:r>
        <w:t>64. Максимальный срок выполнения административной процедуры - 60 дней со дня регистрации заявления и документов, необходимых для предоставления государственной усл</w:t>
      </w:r>
      <w:r>
        <w:t>уги.</w:t>
      </w:r>
    </w:p>
    <w:bookmarkEnd w:id="148"/>
    <w:p w:rsidR="00000000" w:rsidRDefault="003E2DC1">
      <w:r>
        <w:t xml:space="preserve">В срок, указанный в </w:t>
      </w:r>
      <w:hyperlink w:anchor="sub_1064" w:history="1">
        <w:r>
          <w:rPr>
            <w:rStyle w:val="a4"/>
          </w:rPr>
          <w:t>абзаце первом</w:t>
        </w:r>
      </w:hyperlink>
      <w:r>
        <w:t xml:space="preserve"> настоящего пункта, включается срок подписания Заместителем Губернатора Свердловской области, курирующим Управление, заключения либо мотивированного уведомления об отказе в выдаче закл</w:t>
      </w:r>
      <w:r>
        <w:t>ючения.</w:t>
      </w:r>
    </w:p>
    <w:p w:rsidR="00000000" w:rsidRDefault="003E2DC1">
      <w:r>
        <w:t>Срок подписания Заместителем Губернатора Свердловской области, курирующим Управление, заключения либо мотивированного уведомления об отказе в выдаче заключения устанавливается правовым актом Свердловской области.</w:t>
      </w:r>
    </w:p>
    <w:p w:rsidR="00000000" w:rsidRDefault="003E2DC1">
      <w:bookmarkStart w:id="149" w:name="sub_1065"/>
      <w:r>
        <w:t>65. Результатом административной процедуры является подписание Заместителем Губернатора Свердловской области, курирующим Управление, заключения либо мотивированного уведомления об отказе в выдаче заключения.</w:t>
      </w:r>
    </w:p>
    <w:bookmarkEnd w:id="149"/>
    <w:p w:rsidR="00000000" w:rsidRDefault="003E2DC1"/>
    <w:p w:rsidR="00000000" w:rsidRDefault="003E2DC1">
      <w:pPr>
        <w:pStyle w:val="1"/>
      </w:pPr>
      <w:bookmarkStart w:id="150" w:name="sub_30106"/>
      <w:r>
        <w:t>3.1.6. Направление заявителю з</w:t>
      </w:r>
      <w:r>
        <w:t>аключения либо мотивированного уведомления об отказе в выдаче заключения</w:t>
      </w:r>
    </w:p>
    <w:bookmarkEnd w:id="150"/>
    <w:p w:rsidR="00000000" w:rsidRDefault="003E2DC1"/>
    <w:p w:rsidR="00000000" w:rsidRDefault="003E2DC1">
      <w:bookmarkStart w:id="151" w:name="sub_1066"/>
      <w:r>
        <w:t>66. Основанием для проведения административной процедуры является завершение рассмотрения заявления и документов, необходимых для предоставления государственной услу</w:t>
      </w:r>
      <w:r>
        <w:t>ги.</w:t>
      </w:r>
    </w:p>
    <w:p w:rsidR="00000000" w:rsidRDefault="003E2DC1">
      <w:bookmarkStart w:id="152" w:name="sub_1067"/>
      <w:bookmarkEnd w:id="151"/>
      <w:r>
        <w:t>67. Заключение либо мотивированное уведомление об отказе в выдаче заключения (далее - уведомление) направляется заявителю в течение 3 рабочих дней со дня принятия Управлением соответствующего решения.</w:t>
      </w:r>
    </w:p>
    <w:bookmarkEnd w:id="152"/>
    <w:p w:rsidR="00000000" w:rsidRDefault="003E2DC1">
      <w:r>
        <w:t>В случае указания в запросе</w:t>
      </w:r>
      <w:r>
        <w:t xml:space="preserve"> о предоставлении государственной услуги (заявлении) способа получения результата предоставления государственной услуги посредством электронной почты, </w:t>
      </w:r>
      <w:hyperlink r:id="rId49" w:history="1">
        <w:r>
          <w:rPr>
            <w:rStyle w:val="a4"/>
          </w:rPr>
          <w:t>Единого портала</w:t>
        </w:r>
      </w:hyperlink>
      <w:r>
        <w:t xml:space="preserve"> уведомление нап</w:t>
      </w:r>
      <w:r>
        <w:t>равляется специалистом отдела по адресу электронной почты, указанному в запросе о предоставлении государственной услуги (заявлении), либо в форме электронного документа посредством Единого портала.</w:t>
      </w:r>
    </w:p>
    <w:p w:rsidR="00000000" w:rsidRDefault="003E2DC1">
      <w:r>
        <w:t>В случае указания в запросе о предоставлении государственн</w:t>
      </w:r>
      <w:r>
        <w:t>ой услуги (заявлении) способа получения результата предоставления государственной услуги заявителем лично специалист отдела в день регистрации уведомления извещает заявителя (его представителя) о готовности уведомления и возможности его получения лично.</w:t>
      </w:r>
    </w:p>
    <w:p w:rsidR="00000000" w:rsidRDefault="003E2DC1">
      <w:r>
        <w:t>По</w:t>
      </w:r>
      <w:r>
        <w:t>лучая уведомление лично, заявитель предъявляет специалисту отдела документ, удостоверяющий личность,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получи</w:t>
      </w:r>
      <w:r>
        <w:t>вшего уведомление.</w:t>
      </w:r>
    </w:p>
    <w:p w:rsidR="00000000" w:rsidRDefault="003E2DC1">
      <w:r>
        <w:t>В случае получения уведомления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</w:t>
      </w:r>
      <w:r>
        <w:t>нодательством Российской Федерации,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3E2DC1">
      <w:bookmarkStart w:id="153" w:name="sub_1068"/>
      <w:r>
        <w:t>68. Заявитель после устранения основан</w:t>
      </w:r>
      <w:r>
        <w:t>ий для отказа в приеме заявления и документов, необходимых для предоставления государственной услуги, вправе повторно обратиться за предоставлением государственной услуги.</w:t>
      </w:r>
    </w:p>
    <w:p w:rsidR="00000000" w:rsidRDefault="003E2DC1">
      <w:bookmarkStart w:id="154" w:name="sub_1069"/>
      <w:bookmarkEnd w:id="153"/>
      <w:r>
        <w:t>69. Результатом административной процедуры является направление заяв</w:t>
      </w:r>
      <w:r>
        <w:t>ителю:</w:t>
      </w:r>
    </w:p>
    <w:p w:rsidR="00000000" w:rsidRDefault="003E2DC1">
      <w:bookmarkStart w:id="155" w:name="sub_10691"/>
      <w:bookmarkEnd w:id="154"/>
      <w:r>
        <w:t>1) заключения;</w:t>
      </w:r>
    </w:p>
    <w:p w:rsidR="00000000" w:rsidRDefault="003E2DC1">
      <w:bookmarkStart w:id="156" w:name="sub_10692"/>
      <w:bookmarkEnd w:id="155"/>
      <w:r>
        <w:t>2) мотивированного уведомления об отказе в выдаче заключения.</w:t>
      </w:r>
    </w:p>
    <w:p w:rsidR="00000000" w:rsidRDefault="003E2DC1">
      <w:bookmarkStart w:id="157" w:name="sub_1070"/>
      <w:bookmarkEnd w:id="156"/>
      <w:r>
        <w:t>70. Заявление не может быть оставлено без рассмотрения или рассмотрено с нарушением срока по причине продолжительного от</w:t>
      </w:r>
      <w:r>
        <w:t>сутствия (отпуск, командировка, болезнь) или увольнения должностного лица, ответственного за рассмотрение заявления и документов, необходимых для предоставления государственной услуги.</w:t>
      </w:r>
    </w:p>
    <w:bookmarkEnd w:id="157"/>
    <w:p w:rsidR="00000000" w:rsidRDefault="003E2DC1"/>
    <w:p w:rsidR="00000000" w:rsidRDefault="003E2DC1">
      <w:pPr>
        <w:pStyle w:val="1"/>
      </w:pPr>
      <w:bookmarkStart w:id="158" w:name="sub_302"/>
      <w:r>
        <w:t>3.2. Административные процедуры (действия) по предостав</w:t>
      </w:r>
      <w:r>
        <w:t>лению государственной услуги в электронной форме, в том числе с использованием Единого портала</w:t>
      </w:r>
    </w:p>
    <w:bookmarkEnd w:id="158"/>
    <w:p w:rsidR="00000000" w:rsidRDefault="003E2DC1"/>
    <w:p w:rsidR="00000000" w:rsidRDefault="003E2DC1">
      <w:pPr>
        <w:pStyle w:val="1"/>
      </w:pPr>
      <w:bookmarkStart w:id="159" w:name="sub_30201"/>
      <w:r>
        <w:t>3.2.1. Получение информации о порядке и сроках предоставления государственной услуги</w:t>
      </w:r>
    </w:p>
    <w:bookmarkEnd w:id="159"/>
    <w:p w:rsidR="00000000" w:rsidRDefault="003E2DC1"/>
    <w:p w:rsidR="00000000" w:rsidRDefault="003E2DC1">
      <w:bookmarkStart w:id="160" w:name="sub_1071"/>
      <w:r>
        <w:t xml:space="preserve">71. На </w:t>
      </w:r>
      <w:hyperlink r:id="rId50" w:history="1">
        <w:r>
          <w:rPr>
            <w:rStyle w:val="a4"/>
          </w:rPr>
          <w:t>Едином портале</w:t>
        </w:r>
      </w:hyperlink>
      <w:r>
        <w:t xml:space="preserve"> размещается следующая информация:</w:t>
      </w:r>
    </w:p>
    <w:p w:rsidR="00000000" w:rsidRDefault="003E2DC1">
      <w:bookmarkStart w:id="161" w:name="sub_10711"/>
      <w:bookmarkEnd w:id="160"/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</w:t>
      </w:r>
      <w:r>
        <w:t>ечень документов, которые заявитель вправе представить по собственной инициативе;</w:t>
      </w:r>
    </w:p>
    <w:p w:rsidR="00000000" w:rsidRDefault="003E2DC1">
      <w:bookmarkStart w:id="162" w:name="sub_10712"/>
      <w:bookmarkEnd w:id="161"/>
      <w:r>
        <w:t>2) круг заявителей;</w:t>
      </w:r>
    </w:p>
    <w:p w:rsidR="00000000" w:rsidRDefault="003E2DC1">
      <w:bookmarkStart w:id="163" w:name="sub_10713"/>
      <w:bookmarkEnd w:id="162"/>
      <w:r>
        <w:t>3) срок предоставления государственной услуги;</w:t>
      </w:r>
    </w:p>
    <w:p w:rsidR="00000000" w:rsidRDefault="003E2DC1">
      <w:bookmarkStart w:id="164" w:name="sub_10714"/>
      <w:bookmarkEnd w:id="163"/>
      <w:r>
        <w:t xml:space="preserve">4) результаты предоставления государственной услуги, </w:t>
      </w:r>
      <w:r>
        <w:t>порядок представления документа, являющегося результатом предоставления государственной услуги;</w:t>
      </w:r>
    </w:p>
    <w:p w:rsidR="00000000" w:rsidRDefault="003E2DC1">
      <w:bookmarkStart w:id="165" w:name="sub_10715"/>
      <w:bookmarkEnd w:id="164"/>
      <w:r>
        <w:t>5) размер государственной пошлины, взимаемой за предоставление государственной услуги;</w:t>
      </w:r>
    </w:p>
    <w:p w:rsidR="00000000" w:rsidRDefault="003E2DC1">
      <w:bookmarkStart w:id="166" w:name="sub_10716"/>
      <w:bookmarkEnd w:id="165"/>
      <w:r>
        <w:t>6) исчерпывающий перечень оснований д</w:t>
      </w:r>
      <w:r>
        <w:t>ля приостановления или отказа в предоставлении государственной услуги;</w:t>
      </w:r>
    </w:p>
    <w:p w:rsidR="00000000" w:rsidRDefault="003E2DC1">
      <w:bookmarkStart w:id="167" w:name="sub_10717"/>
      <w:bookmarkEnd w:id="166"/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00000" w:rsidRDefault="003E2DC1">
      <w:bookmarkStart w:id="168" w:name="sub_10718"/>
      <w:bookmarkEnd w:id="167"/>
      <w:r>
        <w:t>8) формы заявлений (уведомлений, сообщений), используемые при предоставлении государственной услуги.</w:t>
      </w:r>
    </w:p>
    <w:bookmarkEnd w:id="168"/>
    <w:p w:rsidR="00000000" w:rsidRDefault="003E2DC1">
      <w:r>
        <w:t xml:space="preserve">Информация на </w:t>
      </w:r>
      <w:hyperlink r:id="rId51" w:history="1">
        <w:r>
          <w:rPr>
            <w:rStyle w:val="a4"/>
          </w:rPr>
          <w:t>Едином портале</w:t>
        </w:r>
      </w:hyperlink>
      <w:r>
        <w:t xml:space="preserve">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000000" w:rsidRDefault="003E2DC1">
      <w:r>
        <w:t>До</w:t>
      </w:r>
      <w:r>
        <w:t>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</w:t>
      </w:r>
      <w:r>
        <w:t>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00000" w:rsidRDefault="003E2DC1"/>
    <w:p w:rsidR="00000000" w:rsidRDefault="003E2DC1">
      <w:pPr>
        <w:pStyle w:val="1"/>
      </w:pPr>
      <w:bookmarkStart w:id="169" w:name="sub_30202"/>
      <w:r>
        <w:t>3.2.2. Запись на прием в орган, предоставляющего госуд</w:t>
      </w:r>
      <w:r>
        <w:t>арственную услугу, для подачи запроса (при реализации технической возможности)</w:t>
      </w:r>
    </w:p>
    <w:bookmarkEnd w:id="169"/>
    <w:p w:rsidR="00000000" w:rsidRDefault="003E2DC1"/>
    <w:p w:rsidR="00000000" w:rsidRDefault="003E2DC1">
      <w:bookmarkStart w:id="170" w:name="sub_1072"/>
      <w:r>
        <w:t>72. В целях предоставления государственной услуги осуществляется прием заявителей по предварительной записи (при реализации технической возможности).</w:t>
      </w:r>
    </w:p>
    <w:bookmarkEnd w:id="170"/>
    <w:p w:rsidR="00000000" w:rsidRDefault="003E2DC1">
      <w:r>
        <w:t>З</w:t>
      </w:r>
      <w:r>
        <w:t xml:space="preserve">апись на прием проводится посредством </w:t>
      </w:r>
      <w:hyperlink r:id="rId52" w:history="1">
        <w:r>
          <w:rPr>
            <w:rStyle w:val="a4"/>
          </w:rPr>
          <w:t>Единого портала</w:t>
        </w:r>
      </w:hyperlink>
      <w:r>
        <w:t>.</w:t>
      </w:r>
    </w:p>
    <w:p w:rsidR="00000000" w:rsidRDefault="003E2DC1">
      <w:r>
        <w:t>Заявителю предоставляется возможность записи в любые свободные для приема дату и время в пределах установленного в Управлении г</w:t>
      </w:r>
      <w:r>
        <w:t>рафика приема заявителей.</w:t>
      </w:r>
    </w:p>
    <w:p w:rsidR="00000000" w:rsidRDefault="003E2DC1">
      <w:r>
        <w:t>Управление не вправе требовать от заявителя совершения иных действий,</w:t>
      </w:r>
    </w:p>
    <w:p w:rsidR="00000000" w:rsidRDefault="003E2DC1">
      <w:r>
        <w:t>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</w:t>
      </w:r>
      <w:r>
        <w:t>ия сведений, необходимых для расчета длительности временного интервала, который необходимо забронировать для приема.</w:t>
      </w:r>
    </w:p>
    <w:p w:rsidR="00000000" w:rsidRDefault="003E2DC1"/>
    <w:p w:rsidR="00000000" w:rsidRDefault="003E2DC1">
      <w:pPr>
        <w:pStyle w:val="1"/>
      </w:pPr>
      <w:bookmarkStart w:id="171" w:name="sub_30203"/>
      <w:r>
        <w:t>3.2.3. Формирование запроса о предоставлении государственной услуги (при реализации технической возможности)</w:t>
      </w:r>
    </w:p>
    <w:bookmarkEnd w:id="171"/>
    <w:p w:rsidR="00000000" w:rsidRDefault="003E2DC1"/>
    <w:p w:rsidR="00000000" w:rsidRDefault="003E2DC1">
      <w:bookmarkStart w:id="172" w:name="sub_1073"/>
      <w:r>
        <w:t>73</w:t>
      </w:r>
      <w:r>
        <w:t xml:space="preserve">. Формирование запроса заявителем осуществляется посредством заполнения электронной формы запроса на </w:t>
      </w:r>
      <w:hyperlink r:id="rId53" w:history="1">
        <w:r>
          <w:rPr>
            <w:rStyle w:val="a4"/>
          </w:rPr>
          <w:t>Едином портале</w:t>
        </w:r>
      </w:hyperlink>
      <w:r>
        <w:t>, без необходимости дополнительной подачи запроса в какой-либо иной</w:t>
      </w:r>
      <w:r>
        <w:t xml:space="preserve"> форме (при реализации технической возможности).</w:t>
      </w:r>
    </w:p>
    <w:bookmarkEnd w:id="172"/>
    <w:p w:rsidR="00000000" w:rsidRDefault="003E2DC1">
      <w:r>
        <w:t xml:space="preserve">На </w:t>
      </w:r>
      <w:hyperlink r:id="rId54" w:history="1">
        <w:r>
          <w:rPr>
            <w:rStyle w:val="a4"/>
          </w:rPr>
          <w:t>Едином портале</w:t>
        </w:r>
      </w:hyperlink>
      <w:r>
        <w:t xml:space="preserve"> размещаются образцы заполнения электронной формы запроса.</w:t>
      </w:r>
    </w:p>
    <w:p w:rsidR="00000000" w:rsidRDefault="003E2DC1">
      <w:bookmarkStart w:id="173" w:name="sub_1074"/>
      <w:r>
        <w:t>74. Форматно-логическая проверка сформиро</w:t>
      </w:r>
      <w:r>
        <w:t>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</w:t>
      </w:r>
      <w:r>
        <w:t>ранения посредством информационного сообщения непосредственно в электронной форме запроса.</w:t>
      </w:r>
    </w:p>
    <w:p w:rsidR="00000000" w:rsidRDefault="003E2DC1">
      <w:bookmarkStart w:id="174" w:name="sub_1075"/>
      <w:bookmarkEnd w:id="173"/>
      <w:r>
        <w:t>75. При формировании запроса заявителю обеспечивается:</w:t>
      </w:r>
    </w:p>
    <w:p w:rsidR="00000000" w:rsidRDefault="003E2DC1">
      <w:bookmarkStart w:id="175" w:name="sub_10751"/>
      <w:bookmarkEnd w:id="174"/>
      <w:r>
        <w:t xml:space="preserve">1) возможность копирования и сохранения запроса и иных документов, указанных </w:t>
      </w:r>
      <w:r>
        <w:t xml:space="preserve">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000000" w:rsidRDefault="003E2DC1">
      <w:bookmarkStart w:id="176" w:name="sub_10752"/>
      <w:bookmarkEnd w:id="175"/>
      <w:r>
        <w:t>2) возможность заполнения несколькими заявителями одной электронной формы запроса при обращении за государственными услуга</w:t>
      </w:r>
      <w:r>
        <w:t>ми, предполагающими направление совместного запроса несколькими заявителями;</w:t>
      </w:r>
    </w:p>
    <w:p w:rsidR="00000000" w:rsidRDefault="003E2DC1">
      <w:bookmarkStart w:id="177" w:name="sub_10753"/>
      <w:bookmarkEnd w:id="176"/>
      <w:r>
        <w:t>3) возможность печати на бумажном носителе копии электронной формы запроса;</w:t>
      </w:r>
    </w:p>
    <w:p w:rsidR="00000000" w:rsidRDefault="003E2DC1">
      <w:bookmarkStart w:id="178" w:name="sub_10754"/>
      <w:bookmarkEnd w:id="177"/>
      <w:r>
        <w:t xml:space="preserve">4) сохранение ранее введенных в электронную форму запроса значений </w:t>
      </w:r>
      <w:r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00000" w:rsidRDefault="003E2DC1">
      <w:bookmarkStart w:id="179" w:name="sub_10755"/>
      <w:bookmarkEnd w:id="178"/>
      <w:r>
        <w:t>5) заполнение полей электронной формы запроса до начала ввода сведений заявителем с и</w:t>
      </w:r>
      <w:r>
        <w:t>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</w:t>
      </w:r>
      <w:r>
        <w:t xml:space="preserve">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</w:t>
      </w:r>
      <w:hyperlink r:id="rId55" w:history="1">
        <w:r>
          <w:rPr>
            <w:rStyle w:val="a4"/>
          </w:rPr>
          <w:t>Едином портале</w:t>
        </w:r>
      </w:hyperlink>
      <w:r>
        <w:t>, официал</w:t>
      </w:r>
      <w:r>
        <w:t>ьном сайте Управления, в части, касающейся сведений, отсутствующих в единой системе идентификации и аутентификации;</w:t>
      </w:r>
    </w:p>
    <w:p w:rsidR="00000000" w:rsidRDefault="003E2DC1">
      <w:bookmarkStart w:id="180" w:name="sub_10756"/>
      <w:bookmarkEnd w:id="179"/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000000" w:rsidRDefault="003E2DC1">
      <w:bookmarkStart w:id="181" w:name="sub_10757"/>
      <w:bookmarkEnd w:id="180"/>
      <w:r>
        <w:t xml:space="preserve">7) возможность доступа заявителя на </w:t>
      </w:r>
      <w:hyperlink r:id="rId56" w:history="1">
        <w:r>
          <w:rPr>
            <w:rStyle w:val="a4"/>
          </w:rPr>
          <w:t>Едином портале</w:t>
        </w:r>
      </w:hyperlink>
      <w:r>
        <w:t xml:space="preserve"> к ранее поданным им запросам в течение не менее 1 года, а также частично сформированных запросов - в течение не мен</w:t>
      </w:r>
      <w:r>
        <w:t>ее 3 месяцев.</w:t>
      </w:r>
    </w:p>
    <w:p w:rsidR="00000000" w:rsidRDefault="003E2DC1">
      <w:bookmarkStart w:id="182" w:name="sub_1076"/>
      <w:bookmarkEnd w:id="181"/>
      <w:r>
        <w:t xml:space="preserve">76. Сформированное и подписанное заявление, и иные документы, указанные в </w:t>
      </w:r>
      <w:hyperlink w:anchor="sub_1020" w:history="1">
        <w:r>
          <w:rPr>
            <w:rStyle w:val="a4"/>
          </w:rPr>
          <w:t>пункте 20</w:t>
        </w:r>
      </w:hyperlink>
      <w:r>
        <w:t xml:space="preserve"> настоящего регламента, необходимые для предоставления государственной услуги, направляются в орган (организацию) по</w:t>
      </w:r>
      <w:r>
        <w:t xml:space="preserve">средством </w:t>
      </w:r>
      <w:hyperlink r:id="rId57" w:history="1">
        <w:r>
          <w:rPr>
            <w:rStyle w:val="a4"/>
          </w:rPr>
          <w:t>Единого портала</w:t>
        </w:r>
      </w:hyperlink>
      <w:r>
        <w:t>, официального сайта Управления.</w:t>
      </w:r>
    </w:p>
    <w:bookmarkEnd w:id="182"/>
    <w:p w:rsidR="00000000" w:rsidRDefault="003E2DC1"/>
    <w:p w:rsidR="00000000" w:rsidRDefault="003E2DC1">
      <w:pPr>
        <w:pStyle w:val="1"/>
      </w:pPr>
      <w:bookmarkStart w:id="183" w:name="sub_30204"/>
      <w:r>
        <w:t>3.2.4. Прием и регистрация органом, предоставляющим государственную услугу, запроса и иных документов, нео</w:t>
      </w:r>
      <w:r>
        <w:t>бходимых для предоставления услуги (при реализации технической возможности)</w:t>
      </w:r>
    </w:p>
    <w:bookmarkEnd w:id="183"/>
    <w:p w:rsidR="00000000" w:rsidRDefault="003E2DC1"/>
    <w:p w:rsidR="00000000" w:rsidRDefault="003E2DC1">
      <w:bookmarkStart w:id="184" w:name="sub_1077"/>
      <w:r>
        <w:t>77. Управление обеспечивает прием документов, необходимых для предоставления государственной услуги, и регистрацию запроса без необходимости повторного предоставл</w:t>
      </w:r>
      <w:r>
        <w:t>ения заявителем таких документов на бумажном носителе.</w:t>
      </w:r>
    </w:p>
    <w:p w:rsidR="00000000" w:rsidRDefault="003E2DC1">
      <w:bookmarkStart w:id="185" w:name="sub_1078"/>
      <w:bookmarkEnd w:id="184"/>
      <w:r>
        <w:t>78. Срок регистрации запроса - 3 рабочих дня.</w:t>
      </w:r>
    </w:p>
    <w:p w:rsidR="00000000" w:rsidRDefault="003E2DC1">
      <w:bookmarkStart w:id="186" w:name="sub_1079"/>
      <w:bookmarkEnd w:id="185"/>
      <w:r>
        <w:t>79. Предоставление государственной услуги начинается с момента приема и регистрации специалистом Управления, ответственным за регистрацию входящей корреспонденции, электронных документов, необходимых для предоставления государственной услуги.</w:t>
      </w:r>
    </w:p>
    <w:bookmarkEnd w:id="186"/>
    <w:p w:rsidR="00000000" w:rsidRDefault="003E2DC1">
      <w:r>
        <w:t>При п</w:t>
      </w:r>
      <w:r>
        <w:t xml:space="preserve">олучении запроса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hyperlink w:anchor="sub_1022" w:history="1">
        <w:r>
          <w:rPr>
            <w:rStyle w:val="a4"/>
          </w:rPr>
          <w:t>пункте 22</w:t>
        </w:r>
      </w:hyperlink>
      <w:r>
        <w:t xml:space="preserve"> настоящего регламента, а также </w:t>
      </w:r>
      <w:r>
        <w:t>осуществляются следующие действия:</w:t>
      </w:r>
    </w:p>
    <w:p w:rsidR="00000000" w:rsidRDefault="003E2DC1">
      <w:bookmarkStart w:id="187" w:name="sub_10791"/>
      <w:r>
        <w:t>1) при наличии хотя бы 1 из указанных оснований специалист Управления, ответственный за регистрацию входящей корреспонденции, в срок, непревышающий срок предоставления государственной услуги, подготавливает письм</w:t>
      </w:r>
      <w:r>
        <w:t>о о невозможности предоставления государственной услуги;</w:t>
      </w:r>
    </w:p>
    <w:p w:rsidR="00000000" w:rsidRDefault="003E2DC1">
      <w:bookmarkStart w:id="188" w:name="sub_10792"/>
      <w:bookmarkEnd w:id="187"/>
      <w: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</w:t>
      </w:r>
      <w:hyperlink r:id="rId58" w:history="1">
        <w:r>
          <w:rPr>
            <w:rStyle w:val="a4"/>
          </w:rPr>
          <w:t>Единого портала</w:t>
        </w:r>
      </w:hyperlink>
      <w:r>
        <w:t xml:space="preserve"> заявителю будет представлена информация о ходе выполнения указанного запроса.</w:t>
      </w:r>
    </w:p>
    <w:p w:rsidR="00000000" w:rsidRDefault="003E2DC1">
      <w:bookmarkStart w:id="189" w:name="sub_1080"/>
      <w:bookmarkEnd w:id="188"/>
      <w:r>
        <w:t>80. Прием и регистрация запроса осуществляются специалистом Управления, ответственным за регистра</w:t>
      </w:r>
      <w:r>
        <w:t>цию входящей корреспонденции.</w:t>
      </w:r>
    </w:p>
    <w:p w:rsidR="00000000" w:rsidRDefault="003E2DC1">
      <w:bookmarkStart w:id="190" w:name="sub_1081"/>
      <w:bookmarkEnd w:id="189"/>
      <w:r>
        <w:t>81. После регистрации запрос направляется в структурное подразделение, ответственное за предоставление государственной услуги.</w:t>
      </w:r>
    </w:p>
    <w:p w:rsidR="00000000" w:rsidRDefault="003E2DC1">
      <w:bookmarkStart w:id="191" w:name="sub_1082"/>
      <w:bookmarkEnd w:id="190"/>
      <w:r>
        <w:t xml:space="preserve">82. После принятия запроса заявителя должностным лицом Управления, </w:t>
      </w:r>
      <w:r>
        <w:t xml:space="preserve">уполномоченным на предоставление государственной услуги, статус запроса заявителя в личном кабинете на </w:t>
      </w:r>
      <w:hyperlink r:id="rId59" w:history="1">
        <w:r>
          <w:rPr>
            <w:rStyle w:val="a4"/>
          </w:rPr>
          <w:t>Едином портале</w:t>
        </w:r>
      </w:hyperlink>
      <w:r>
        <w:t xml:space="preserve"> обновляет до статуса "принято".</w:t>
      </w:r>
    </w:p>
    <w:bookmarkEnd w:id="191"/>
    <w:p w:rsidR="00000000" w:rsidRDefault="003E2DC1"/>
    <w:p w:rsidR="00000000" w:rsidRDefault="003E2DC1">
      <w:pPr>
        <w:pStyle w:val="1"/>
      </w:pPr>
      <w:bookmarkStart w:id="192" w:name="sub_30205"/>
      <w:r>
        <w:t xml:space="preserve">3.2.5. Оплата </w:t>
      </w:r>
      <w:r>
        <w:t>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</w:t>
      </w:r>
    </w:p>
    <w:bookmarkEnd w:id="192"/>
    <w:p w:rsidR="00000000" w:rsidRDefault="003E2DC1"/>
    <w:p w:rsidR="00000000" w:rsidRDefault="003E2DC1">
      <w:bookmarkStart w:id="193" w:name="sub_1083"/>
      <w:r>
        <w:t>83. Государственная пошлина за предоставление государственной услуги не взимается.</w:t>
      </w:r>
    </w:p>
    <w:bookmarkEnd w:id="193"/>
    <w:p w:rsidR="00000000" w:rsidRDefault="003E2DC1"/>
    <w:p w:rsidR="00000000" w:rsidRDefault="003E2DC1">
      <w:pPr>
        <w:pStyle w:val="1"/>
      </w:pPr>
      <w:bookmarkStart w:id="194" w:name="sub_30206"/>
      <w:r>
        <w:t>3.2.6. Получение заявителем сведений о ходе выполнения запроса о предоставлении государственной услуги (при реализации технической возможности)</w:t>
      </w:r>
    </w:p>
    <w:bookmarkEnd w:id="194"/>
    <w:p w:rsidR="00000000" w:rsidRDefault="003E2DC1"/>
    <w:p w:rsidR="00000000" w:rsidRDefault="003E2DC1">
      <w:bookmarkStart w:id="195" w:name="sub_1084"/>
      <w:r>
        <w:t>84. Заявитель имеет возможность получения информации о ходе предоставления г</w:t>
      </w:r>
      <w:r>
        <w:t>осударственной услуги (при реализации технической возможности).</w:t>
      </w:r>
    </w:p>
    <w:bookmarkEnd w:id="195"/>
    <w:p w:rsidR="00000000" w:rsidRDefault="003E2DC1">
      <w:r>
        <w:t xml:space="preserve">Информация о ходе предоставления государственной услуги направляется заявителю Управлением в срок, не превышающий 1 рабочего дня после завершения выполнения соответствующего действия, </w:t>
      </w:r>
      <w:r>
        <w:t xml:space="preserve">на адрес электронной почты или с использованием средств </w:t>
      </w:r>
      <w:hyperlink r:id="rId60" w:history="1">
        <w:r>
          <w:rPr>
            <w:rStyle w:val="a4"/>
          </w:rPr>
          <w:t>Единого портала</w:t>
        </w:r>
      </w:hyperlink>
      <w:r>
        <w:t xml:space="preserve"> по выбору заявителя.</w:t>
      </w:r>
    </w:p>
    <w:p w:rsidR="00000000" w:rsidRDefault="003E2DC1">
      <w:bookmarkStart w:id="196" w:name="sub_1085"/>
      <w:r>
        <w:t>85. При предоставлении государственной услуги в электронной форме заявителю напра</w:t>
      </w:r>
      <w:r>
        <w:t>вляется:</w:t>
      </w:r>
    </w:p>
    <w:p w:rsidR="00000000" w:rsidRDefault="003E2DC1">
      <w:bookmarkStart w:id="197" w:name="sub_10851"/>
      <w:bookmarkEnd w:id="196"/>
      <w:r>
        <w:t>1) уведомление о записи на прием в Управление;</w:t>
      </w:r>
    </w:p>
    <w:p w:rsidR="00000000" w:rsidRDefault="003E2DC1">
      <w:bookmarkStart w:id="198" w:name="sub_10852"/>
      <w:bookmarkEnd w:id="197"/>
      <w:r>
        <w:t>2) уведомление о приеме и регистрации запроса и иных документов, необходимых для предоставления государственной услуги;</w:t>
      </w:r>
    </w:p>
    <w:p w:rsidR="00000000" w:rsidRDefault="003E2DC1">
      <w:bookmarkStart w:id="199" w:name="sub_10853"/>
      <w:bookmarkEnd w:id="198"/>
      <w:r>
        <w:t>3) уведомление о начале про</w:t>
      </w:r>
      <w:r>
        <w:t>цедуры предоставления государственной услуги;</w:t>
      </w:r>
    </w:p>
    <w:p w:rsidR="00000000" w:rsidRDefault="003E2DC1">
      <w:bookmarkStart w:id="200" w:name="sub_10854"/>
      <w:bookmarkEnd w:id="199"/>
      <w:r>
        <w:t>4) уведомление об окончании предоставления государственной услуги либо мотивированном отказе в приеме запроса и иных документов, необходимых для предоставления государственной услуги;</w:t>
      </w:r>
    </w:p>
    <w:p w:rsidR="00000000" w:rsidRDefault="003E2DC1">
      <w:bookmarkStart w:id="201" w:name="sub_10855"/>
      <w:bookmarkEnd w:id="200"/>
      <w:r>
        <w:t>5) уведомление о результатах рассмотрения документов, необходимых для предоставления государственной услуги;</w:t>
      </w:r>
    </w:p>
    <w:p w:rsidR="00000000" w:rsidRDefault="003E2DC1">
      <w:bookmarkStart w:id="202" w:name="sub_10856"/>
      <w:bookmarkEnd w:id="201"/>
      <w:r>
        <w:t>6) уведомление о возможности получить результат предоставления государственной услуги либо мотивированный отказ в предо</w:t>
      </w:r>
      <w:r>
        <w:t>ставлении государственной услуги;</w:t>
      </w:r>
    </w:p>
    <w:p w:rsidR="00000000" w:rsidRDefault="003E2DC1">
      <w:bookmarkStart w:id="203" w:name="sub_10857"/>
      <w:bookmarkEnd w:id="202"/>
      <w:r>
        <w:t>7) уведомление о мотивированном отказе в предоставлении государственной услуги.</w:t>
      </w:r>
    </w:p>
    <w:bookmarkEnd w:id="203"/>
    <w:p w:rsidR="00000000" w:rsidRDefault="003E2DC1"/>
    <w:p w:rsidR="00000000" w:rsidRDefault="003E2DC1">
      <w:pPr>
        <w:pStyle w:val="1"/>
      </w:pPr>
      <w:bookmarkStart w:id="204" w:name="sub_30207"/>
      <w:r>
        <w:t>3.2.7. Получение заявителем результата предоставления государственной услуги, если иное не установлено за</w:t>
      </w:r>
      <w:r>
        <w:t>конодательством Российской Федерации или законодательством Свердловской области (при реализации технической возможности)</w:t>
      </w:r>
    </w:p>
    <w:bookmarkEnd w:id="204"/>
    <w:p w:rsidR="00000000" w:rsidRDefault="003E2DC1"/>
    <w:p w:rsidR="00000000" w:rsidRDefault="003E2DC1">
      <w:bookmarkStart w:id="205" w:name="sub_1086"/>
      <w:r>
        <w:t>86. В качестве результата предоставления государственной услуги заявитель по его выбору вправе получить заключение ли</w:t>
      </w:r>
      <w:r>
        <w:t xml:space="preserve">бо уведомление в форме электронного документа, подписанного уполномоченным должностным лицом с использованием усиленной </w:t>
      </w:r>
      <w:hyperlink r:id="rId61" w:history="1">
        <w:r>
          <w:rPr>
            <w:rStyle w:val="a4"/>
          </w:rPr>
          <w:t>квалифицированной электронной подписи</w:t>
        </w:r>
      </w:hyperlink>
      <w:r>
        <w:t>.</w:t>
      </w:r>
    </w:p>
    <w:p w:rsidR="00000000" w:rsidRDefault="003E2DC1">
      <w:bookmarkStart w:id="206" w:name="sub_1087"/>
      <w:bookmarkEnd w:id="205"/>
      <w:r>
        <w:t>87. Заявитель вправе получить результат предоставления государственной услуги в форме электронного документа или документа на бумажном носителе в течение срока действия результата предоставления государственной услуги.</w:t>
      </w:r>
    </w:p>
    <w:bookmarkEnd w:id="206"/>
    <w:p w:rsidR="00000000" w:rsidRDefault="003E2DC1"/>
    <w:p w:rsidR="00000000" w:rsidRDefault="003E2DC1">
      <w:pPr>
        <w:pStyle w:val="1"/>
      </w:pPr>
      <w:bookmarkStart w:id="207" w:name="sub_30208"/>
      <w:r>
        <w:t>3.2.8. Осуществлени</w:t>
      </w:r>
      <w:r>
        <w:t>е оценки качества предоставления услуги (при реализации технической возможности)</w:t>
      </w:r>
    </w:p>
    <w:bookmarkEnd w:id="207"/>
    <w:p w:rsidR="00000000" w:rsidRDefault="003E2DC1"/>
    <w:p w:rsidR="00000000" w:rsidRDefault="003E2DC1">
      <w:bookmarkStart w:id="208" w:name="sub_1088"/>
      <w:r>
        <w:t xml:space="preserve">88. Заявителям обеспечивается возможность оценить доступность и качество государственной услуги на </w:t>
      </w:r>
      <w:hyperlink r:id="rId62" w:history="1">
        <w:r>
          <w:rPr>
            <w:rStyle w:val="a4"/>
          </w:rPr>
          <w:t>Едином портале</w:t>
        </w:r>
      </w:hyperlink>
      <w:r>
        <w:t xml:space="preserve"> (при реализации технической возможности).</w:t>
      </w:r>
    </w:p>
    <w:bookmarkEnd w:id="208"/>
    <w:p w:rsidR="00000000" w:rsidRDefault="003E2DC1"/>
    <w:p w:rsidR="00000000" w:rsidRDefault="003E2DC1">
      <w:pPr>
        <w:pStyle w:val="1"/>
      </w:pPr>
      <w:bookmarkStart w:id="209" w:name="sub_303"/>
      <w:r>
        <w:t>3.3. Порядок исправления допущенных опечаток и ошибок в выданных в результате предоставления государственной услуги документах</w:t>
      </w:r>
    </w:p>
    <w:bookmarkEnd w:id="209"/>
    <w:p w:rsidR="00000000" w:rsidRDefault="003E2DC1"/>
    <w:p w:rsidR="00000000" w:rsidRDefault="003E2DC1">
      <w:bookmarkStart w:id="210" w:name="sub_1089"/>
      <w:r>
        <w:t>89. Основанием для начал</w:t>
      </w:r>
      <w:r>
        <w:t>а процедуры по исправлению допущенных опечаток и ошибок в выданных в результате предоставления государственной услуги документах является предоставление (направление) заявителем в Управление в произвольной форме запроса об исправлении опечаток и (или) ошиб</w:t>
      </w:r>
      <w:r>
        <w:t>ок, допущенных в выданных в результате предоставления государственной услуги документах.</w:t>
      </w:r>
    </w:p>
    <w:p w:rsidR="00000000" w:rsidRDefault="003E2DC1">
      <w:bookmarkStart w:id="211" w:name="sub_1090"/>
      <w:bookmarkEnd w:id="210"/>
      <w:r>
        <w:t>90. Специалист отдела рассматривает заявление об исправлении опечаток и (или) ошибок, предоставленный заявителем, и проводит проверку указанных в заявл</w:t>
      </w:r>
      <w:r>
        <w:t>ении об исправлении опечаток и (или) ошибок сведений в срок, не превышающий 2 рабочих дней с даты регистрации соответствующего заявления об исправлении опечаток и (или) ошибок.</w:t>
      </w:r>
    </w:p>
    <w:p w:rsidR="00000000" w:rsidRDefault="003E2DC1">
      <w:bookmarkStart w:id="212" w:name="sub_1091"/>
      <w:bookmarkEnd w:id="211"/>
      <w:r>
        <w:t>91. Критерием принятия решения по исправлению допущенных опечат</w:t>
      </w:r>
      <w:r>
        <w:t>ок и ошибок в выданных в результате предоставления государственной услуги документах является наличие или отсутствие таких опечаток и (или) ошибок.</w:t>
      </w:r>
    </w:p>
    <w:p w:rsidR="00000000" w:rsidRDefault="003E2DC1">
      <w:bookmarkStart w:id="213" w:name="sub_1092"/>
      <w:bookmarkEnd w:id="212"/>
      <w:r>
        <w:t>92. В случае выявления допущенных опечаток и (или) ошибок в выданных в результате предоставл</w:t>
      </w:r>
      <w:r>
        <w:t xml:space="preserve">ения государственной услуги документах специалист отдела, ответственный за предоставление государственной услуги, осуществляет исправление и замену указанных документов в срок, не превышающий 5 рабочих дней с даты регистрации соответствующего заявления об </w:t>
      </w:r>
      <w:r>
        <w:t>исправлении опечаток и (или) ошибок в Управлении. Информация о замене документов фиксируется в журнале, предусмотренном номенклатурой дел Управления.</w:t>
      </w:r>
    </w:p>
    <w:p w:rsidR="00000000" w:rsidRDefault="003E2DC1">
      <w:bookmarkStart w:id="214" w:name="sub_1093"/>
      <w:bookmarkEnd w:id="213"/>
      <w:r>
        <w:t>93. В случае отсутствия опечаток и (или) ошибок в документах, выданных в результате предос</w:t>
      </w:r>
      <w:r>
        <w:t>тавления государственной услуги, специалист отдела, письменно сообщает заявителю об отсутствии таких опечаток и (или) ошибок в срок, не превышающий 5 рабочих дней с даты регистрации соответствующего заявления об исправлении опечаток и (или) ошибок.</w:t>
      </w:r>
    </w:p>
    <w:p w:rsidR="00000000" w:rsidRDefault="003E2DC1">
      <w:bookmarkStart w:id="215" w:name="sub_1094"/>
      <w:bookmarkEnd w:id="214"/>
      <w:r>
        <w:t>94. Результатом процедуры по исправлению допущенных опечаток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выданного документа, являющегося резу</w:t>
      </w:r>
      <w:r>
        <w:t>льтатом предоставления государственной услуги, или сообщение об отсутствии таких опечаток и (или) ошибок.</w:t>
      </w:r>
    </w:p>
    <w:bookmarkEnd w:id="215"/>
    <w:p w:rsidR="00000000" w:rsidRDefault="003E2DC1"/>
    <w:p w:rsidR="00000000" w:rsidRDefault="003E2DC1">
      <w:pPr>
        <w:pStyle w:val="1"/>
      </w:pPr>
      <w:bookmarkStart w:id="216" w:name="sub_400"/>
      <w:r>
        <w:t>Раздел 4. Формы контроля за предоставлением государственной услуги</w:t>
      </w:r>
    </w:p>
    <w:bookmarkEnd w:id="216"/>
    <w:p w:rsidR="00000000" w:rsidRDefault="003E2DC1"/>
    <w:p w:rsidR="00000000" w:rsidRDefault="003E2DC1">
      <w:pPr>
        <w:pStyle w:val="1"/>
      </w:pPr>
      <w:bookmarkStart w:id="217" w:name="sub_401"/>
      <w: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</w:t>
      </w:r>
      <w:r>
        <w:t>ешений</w:t>
      </w:r>
    </w:p>
    <w:bookmarkEnd w:id="217"/>
    <w:p w:rsidR="00000000" w:rsidRDefault="003E2DC1"/>
    <w:p w:rsidR="00000000" w:rsidRDefault="003E2DC1">
      <w:bookmarkStart w:id="218" w:name="sub_1095"/>
      <w:r>
        <w:t>95.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Управления, ответственными за предоставление гос</w:t>
      </w:r>
      <w:r>
        <w:t>ударственной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bookmarkEnd w:id="218"/>
    <w:p w:rsidR="00000000" w:rsidRDefault="003E2DC1"/>
    <w:p w:rsidR="00000000" w:rsidRDefault="003E2DC1">
      <w:pPr>
        <w:pStyle w:val="1"/>
      </w:pPr>
      <w:bookmarkStart w:id="219" w:name="sub_402"/>
      <w:r>
        <w:t>4.2. Порядок и периодичность осуществления плановых и внеплановых проверок полно</w:t>
      </w:r>
      <w:r>
        <w:t>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bookmarkEnd w:id="219"/>
    <w:p w:rsidR="00000000" w:rsidRDefault="003E2DC1"/>
    <w:p w:rsidR="00000000" w:rsidRDefault="003E2DC1">
      <w:bookmarkStart w:id="220" w:name="sub_1096"/>
      <w:r>
        <w:t>96. Контроль за полнотой и качеством предоставления государственной услуги включает в се</w:t>
      </w:r>
      <w:r>
        <w:t>бя: проведение плановых и внеплановых проверок, выявление и устранение нарушений прав заявителей.</w:t>
      </w:r>
    </w:p>
    <w:bookmarkEnd w:id="220"/>
    <w:p w:rsidR="00000000" w:rsidRDefault="003E2DC1">
      <w:r>
        <w:t>Плановые проверки полноты и качества предоставления государственной услуги осуществляются:</w:t>
      </w:r>
    </w:p>
    <w:p w:rsidR="00000000" w:rsidRDefault="003E2DC1">
      <w:bookmarkStart w:id="221" w:name="sub_10961"/>
      <w:r>
        <w:t>1) в соответствии с утвержденными календарными пла</w:t>
      </w:r>
      <w:r>
        <w:t>нами целевых проверок Управления, но не реже чем 1 раз в квартал;</w:t>
      </w:r>
    </w:p>
    <w:p w:rsidR="00000000" w:rsidRDefault="003E2DC1">
      <w:bookmarkStart w:id="222" w:name="sub_10962"/>
      <w:bookmarkEnd w:id="221"/>
      <w:r>
        <w:t>2) в соответствии с требованиями нормативных правовых актов Свердловской области, устанавливающих формы отчетности о предоставлении государственной услуги.</w:t>
      </w:r>
    </w:p>
    <w:bookmarkEnd w:id="222"/>
    <w:p w:rsidR="00000000" w:rsidRDefault="003E2DC1">
      <w:r>
        <w:t>Внеплан</w:t>
      </w:r>
      <w:r>
        <w:t>овые проверки полноты и качества предоставления государственной услуги, а также выявление и устранение нарушений прав заявителей осуществляются в связи с рассмотрением поступивших в Управление жалоб в отношении действий (бездействия) должностных лиц и прин</w:t>
      </w:r>
      <w:r>
        <w:t>ятых ими решений при предоставлении государственной услуги либо по результатам текущего контроля.</w:t>
      </w:r>
    </w:p>
    <w:p w:rsidR="00000000" w:rsidRDefault="003E2DC1">
      <w:r>
        <w:t>По результатам проверок полноты и качества предоставления государственной услуги принимаются меры, направленные на устранение выявленных нарушений и их причин</w:t>
      </w:r>
      <w:r>
        <w:t>, соблюдение законности и правопорядка при реализации административных процедур.</w:t>
      </w:r>
    </w:p>
    <w:p w:rsidR="00000000" w:rsidRDefault="003E2DC1">
      <w:r>
        <w:t>Результаты проверки офор</w:t>
      </w:r>
      <w:r>
        <w:t>мляются актом, отражающим обстоятельства, послужившие основанием для проверки, объект проверки, сведения о государственном гражданском служащем Управления, ответственным за предоставление государственной услуги, наличие (отсутствие) в действиях государстве</w:t>
      </w:r>
      <w:r>
        <w:t>нного гражданского служащего Управления, ответственного за предоставление государственной услуги, обстоятельств, свидетельствующих о нарушении регламента, ссылку на документы, отражающие данные обстоятельства, выводы, недостатки и предложения по их устране</w:t>
      </w:r>
      <w:r>
        <w:t>нию.</w:t>
      </w:r>
    </w:p>
    <w:p w:rsidR="00000000" w:rsidRDefault="003E2DC1"/>
    <w:p w:rsidR="00000000" w:rsidRDefault="003E2DC1">
      <w:pPr>
        <w:pStyle w:val="1"/>
      </w:pPr>
      <w:bookmarkStart w:id="223" w:name="sub_403"/>
      <w:r>
        <w:t>4.3. Ответственность должностных лиц органа, предоставляющего государственные услуги, за решения и действия (бездействие), принимаемые (осуществляемые) ими в ходе предоставления государственной услуги</w:t>
      </w:r>
    </w:p>
    <w:bookmarkEnd w:id="223"/>
    <w:p w:rsidR="00000000" w:rsidRDefault="003E2DC1"/>
    <w:p w:rsidR="00000000" w:rsidRDefault="003E2DC1">
      <w:bookmarkStart w:id="224" w:name="sub_1097"/>
      <w:r>
        <w:t>97. По результатам проведе</w:t>
      </w:r>
      <w:r>
        <w:t>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00000" w:rsidRDefault="003E2DC1">
      <w:bookmarkStart w:id="225" w:name="sub_1098"/>
      <w:bookmarkEnd w:id="224"/>
      <w:r>
        <w:t>98. Должностные лица Управления, ответственные з</w:t>
      </w:r>
      <w:r>
        <w:t>а осуществление административных процедур по предоставлению государственной услуги, установленных настоящим регламентом, несут персональную ответственность за соблюдение сроков и порядка проведения административных процедур.</w:t>
      </w:r>
    </w:p>
    <w:bookmarkEnd w:id="225"/>
    <w:p w:rsidR="00000000" w:rsidRDefault="003E2DC1">
      <w:r>
        <w:t>Ответственность должнос</w:t>
      </w:r>
      <w:r>
        <w:t>тных лиц Управления закрепляется в их должностных регламентах в соответствии с требованиями законодательства.</w:t>
      </w:r>
    </w:p>
    <w:p w:rsidR="00000000" w:rsidRDefault="003E2DC1"/>
    <w:p w:rsidR="00000000" w:rsidRDefault="003E2DC1">
      <w:pPr>
        <w:pStyle w:val="1"/>
      </w:pPr>
      <w:bookmarkStart w:id="226" w:name="sub_404"/>
      <w:r>
        <w:t>4.4. Положения, характеризующие требования к порядку и формам контроля за предоставлением государственной услуги, в том числе со стороны г</w:t>
      </w:r>
      <w:r>
        <w:t>раждан, их объединений и организаций</w:t>
      </w:r>
    </w:p>
    <w:bookmarkEnd w:id="226"/>
    <w:p w:rsidR="00000000" w:rsidRDefault="003E2DC1"/>
    <w:p w:rsidR="00000000" w:rsidRDefault="003E2DC1">
      <w:bookmarkStart w:id="227" w:name="sub_1099"/>
      <w:r>
        <w:t>99.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государстве</w:t>
      </w:r>
      <w:r>
        <w:t>нной услуги и принятием решений должностными лицами, путем проведения проверок соблюдения и исполнения должностными лицами Управления нормативных правовых актов, а также положений регламента.</w:t>
      </w:r>
    </w:p>
    <w:bookmarkEnd w:id="227"/>
    <w:p w:rsidR="00000000" w:rsidRDefault="003E2DC1">
      <w:r>
        <w:t>Проверки также могут проводиться по жалобе заявителя.</w:t>
      </w:r>
    </w:p>
    <w:p w:rsidR="00000000" w:rsidRDefault="003E2DC1">
      <w:r>
        <w:t>Ко</w:t>
      </w:r>
      <w:r>
        <w:t>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информации</w:t>
      </w:r>
      <w:r>
        <w:t xml:space="preserve">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00000" w:rsidRDefault="003E2DC1"/>
    <w:p w:rsidR="00000000" w:rsidRDefault="003E2DC1">
      <w:pPr>
        <w:pStyle w:val="1"/>
      </w:pPr>
      <w:bookmarkStart w:id="228" w:name="sub_500"/>
      <w:r>
        <w:t>Раздел 5. Досудебный (внесудебный) порядок обжалования решений и действий (бездействия) органа, п</w:t>
      </w:r>
      <w:r>
        <w:t>редоставляющего государственную услугу, его должностных лиц и государственных гражданских служащих</w:t>
      </w:r>
    </w:p>
    <w:bookmarkEnd w:id="228"/>
    <w:p w:rsidR="00000000" w:rsidRDefault="003E2DC1"/>
    <w:p w:rsidR="00000000" w:rsidRDefault="003E2DC1">
      <w:pPr>
        <w:pStyle w:val="1"/>
      </w:pPr>
      <w:bookmarkStart w:id="229" w:name="sub_501"/>
      <w:r>
        <w:t>5.1. Информация для заинтересованных лиц об их праве на досудебное (внесудебное) обжалование действий (бездействия) и (или) решений, осуществл</w:t>
      </w:r>
      <w:r>
        <w:t>яемых (принятых) в ходе предоставления государственной услуги (далее - жалоба)</w:t>
      </w:r>
    </w:p>
    <w:bookmarkEnd w:id="229"/>
    <w:p w:rsidR="00000000" w:rsidRDefault="003E2DC1"/>
    <w:p w:rsidR="00000000" w:rsidRDefault="003E2DC1">
      <w:bookmarkStart w:id="230" w:name="sub_1100"/>
      <w:r>
        <w:t xml:space="preserve">100. Заявитель вправе обжаловать решения и действия (бездействие), принятые (осуществленные) в ходе предоставления государственной услуги исполнительным органом </w:t>
      </w:r>
      <w:r>
        <w:t xml:space="preserve">государственной власти Свердловской области, предоставляющим государственную услугу, его должностными лицами и государственными гражданскими служащими в досудебном (внесудебном) порядке в том числе в случаях, предусмотренных </w:t>
      </w:r>
      <w:hyperlink r:id="rId63" w:history="1">
        <w:r>
          <w:rPr>
            <w:rStyle w:val="a4"/>
          </w:rPr>
          <w:t>статьей 11.1</w:t>
        </w:r>
      </w:hyperlink>
      <w:r>
        <w:t xml:space="preserve"> Федерального закона N 210-ФЗ.</w:t>
      </w:r>
    </w:p>
    <w:bookmarkEnd w:id="230"/>
    <w:p w:rsidR="00000000" w:rsidRDefault="003E2DC1"/>
    <w:p w:rsidR="00000000" w:rsidRDefault="003E2DC1">
      <w:pPr>
        <w:pStyle w:val="1"/>
      </w:pPr>
      <w:bookmarkStart w:id="231" w:name="sub_502"/>
      <w: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</w:t>
      </w:r>
      <w:r>
        <w:t>м (внесудебном) порядке</w:t>
      </w:r>
    </w:p>
    <w:bookmarkEnd w:id="231"/>
    <w:p w:rsidR="00000000" w:rsidRDefault="003E2DC1"/>
    <w:p w:rsidR="00000000" w:rsidRDefault="003E2DC1">
      <w:bookmarkStart w:id="232" w:name="sub_1101"/>
      <w:r>
        <w:t>101. В случае обжалования решений и действий (бездействия) Управления, предоставляющего государственную услугу, его должностных лиц и государственных гражданских служащих жалоба подается для рассмотрения в Управление</w:t>
      </w:r>
      <w:r>
        <w:t xml:space="preserve"> в письменной форме на бумажном носителе, в том числе при личном приеме заявителя, в электронной форме, по почте.</w:t>
      </w:r>
    </w:p>
    <w:bookmarkEnd w:id="232"/>
    <w:p w:rsidR="00000000" w:rsidRDefault="003E2DC1">
      <w:r>
        <w:t>Жалобу на решения и действия (бездействие) Управления, предоставляющего государственную услугу, его должностных лиц также возможно под</w:t>
      </w:r>
      <w:r>
        <w:t>ать на имя Заместителя Губернатора Свердловской области, курирующего Управление согласно распределению обязанностей между членами Правительства Свердловской области, в письменной форме на бумажном носителе, в том числе при личном приеме заявителя, в электр</w:t>
      </w:r>
      <w:r>
        <w:t>онной форме, по почте.</w:t>
      </w:r>
    </w:p>
    <w:p w:rsidR="00000000" w:rsidRDefault="003E2DC1"/>
    <w:p w:rsidR="00000000" w:rsidRDefault="003E2DC1">
      <w:pPr>
        <w:pStyle w:val="1"/>
      </w:pPr>
      <w:bookmarkStart w:id="233" w:name="sub_503"/>
      <w:r>
        <w:t>5.3. Способы информирования заявителей о порядке подачи и рассмотрения жалобы, в том числе с использованием Единого портала</w:t>
      </w:r>
    </w:p>
    <w:bookmarkEnd w:id="233"/>
    <w:p w:rsidR="00000000" w:rsidRDefault="003E2DC1"/>
    <w:p w:rsidR="00000000" w:rsidRDefault="003E2DC1">
      <w:bookmarkStart w:id="234" w:name="sub_1102"/>
      <w:r>
        <w:t>102. Управление обеспечивает:</w:t>
      </w:r>
    </w:p>
    <w:p w:rsidR="00000000" w:rsidRDefault="003E2DC1">
      <w:bookmarkStart w:id="235" w:name="sub_11021"/>
      <w:bookmarkEnd w:id="234"/>
      <w:r>
        <w:t>1) информирование заявителей о порядке</w:t>
      </w:r>
      <w:r>
        <w:t xml:space="preserve"> обжалования решений и действий (бездействия) исполнительного органа власти, предоставляющего государственную услугу, его должностных лиц и государственных гражданских служащих посредством размещения информации:</w:t>
      </w:r>
    </w:p>
    <w:bookmarkEnd w:id="235"/>
    <w:p w:rsidR="00000000" w:rsidRDefault="003E2DC1">
      <w:r>
        <w:t xml:space="preserve">на стендах в местах предоставления государственных услуг; на официальном сайте Управления, указанном в </w:t>
      </w:r>
      <w:hyperlink w:anchor="sub_1006" w:history="1">
        <w:r>
          <w:rPr>
            <w:rStyle w:val="a4"/>
          </w:rPr>
          <w:t>пункте 6</w:t>
        </w:r>
      </w:hyperlink>
      <w:r>
        <w:t xml:space="preserve"> настоящего регламента.</w:t>
      </w:r>
    </w:p>
    <w:p w:rsidR="00000000" w:rsidRDefault="003E2DC1">
      <w:bookmarkStart w:id="236" w:name="sub_11022"/>
      <w:r>
        <w:t xml:space="preserve">2) консультирование заявителей о порядке обжалования решений и действий (бездействия) </w:t>
      </w:r>
      <w:r>
        <w:t>Управления, его должностных лиц и государственных гражданских служащих, в том числе по телефону, электронной почте, при личном приеме.</w:t>
      </w:r>
    </w:p>
    <w:bookmarkEnd w:id="236"/>
    <w:p w:rsidR="00000000" w:rsidRDefault="003E2DC1"/>
    <w:p w:rsidR="00000000" w:rsidRDefault="003E2DC1">
      <w:pPr>
        <w:pStyle w:val="1"/>
      </w:pPr>
      <w:bookmarkStart w:id="237" w:name="sub_504"/>
      <w:r>
        <w:t>5.4. Перечень нормативных правовых актов, регулирующих порядок досудебного (внесудебного) обжалования ре</w:t>
      </w:r>
      <w:r>
        <w:t>шений и действий (бездействия) органа, предоставляющего государственную услугу, его должностных лиц и государственных гражданских служащих</w:t>
      </w:r>
    </w:p>
    <w:bookmarkEnd w:id="237"/>
    <w:p w:rsidR="00000000" w:rsidRDefault="003E2DC1"/>
    <w:p w:rsidR="00000000" w:rsidRDefault="003E2DC1">
      <w:bookmarkStart w:id="238" w:name="sub_1103"/>
      <w:r>
        <w:t xml:space="preserve">103. Порядок досудебного (внесудебного) обжалования решений и действий (бездействия) Управления, его </w:t>
      </w:r>
      <w:r>
        <w:t>должностных лиц и государственных гражданских служащих регулируется:</w:t>
      </w:r>
    </w:p>
    <w:p w:rsidR="00000000" w:rsidRDefault="003E2DC1">
      <w:bookmarkStart w:id="239" w:name="sub_11031"/>
      <w:bookmarkEnd w:id="238"/>
      <w:r>
        <w:t xml:space="preserve">1) </w:t>
      </w:r>
      <w:hyperlink r:id="rId64" w:history="1">
        <w:r>
          <w:rPr>
            <w:rStyle w:val="a4"/>
          </w:rPr>
          <w:t>статьями 11.1 - 11.3</w:t>
        </w:r>
      </w:hyperlink>
      <w:r>
        <w:t xml:space="preserve"> Федерального закона N 210-ФЗ;</w:t>
      </w:r>
    </w:p>
    <w:p w:rsidR="00000000" w:rsidRDefault="003E2DC1">
      <w:bookmarkStart w:id="240" w:name="sub_11032"/>
      <w:bookmarkEnd w:id="239"/>
      <w:r>
        <w:t xml:space="preserve">2) </w:t>
      </w:r>
      <w:hyperlink r:id="rId65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22.11.2018 N 828-ПП "Об утверждении Положения об особенностях подачи и рассмотрения жалоб на решения и действия (бездействие) исполнительных органов </w:t>
      </w:r>
      <w:r>
        <w:t>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</w:t>
      </w:r>
      <w:r>
        <w:t>е на решения и действия (бездействие) многофункционального центра предоставления государственных и муниципальных услуг и его работников";</w:t>
      </w:r>
    </w:p>
    <w:p w:rsidR="00000000" w:rsidRDefault="003E2DC1">
      <w:bookmarkStart w:id="241" w:name="sub_11033"/>
      <w:bookmarkEnd w:id="240"/>
      <w:r>
        <w:t>3) приказом Управления от 25.01.2018 N 9 "О назначении лица, ответственного за рассмотрение жалоб за</w:t>
      </w:r>
      <w:r>
        <w:t>явителей в случае обжалования действия (бездействий) должностных лиц Управления государственной охраны объектов культурного наследия Свердловской области при предоставлении государственных услуг".</w:t>
      </w:r>
    </w:p>
    <w:p w:rsidR="00000000" w:rsidRDefault="003E2DC1">
      <w:bookmarkStart w:id="242" w:name="sub_1104"/>
      <w:bookmarkEnd w:id="241"/>
      <w:r>
        <w:t xml:space="preserve">104. Полная информация о порядке подачи и </w:t>
      </w:r>
      <w:r>
        <w:t xml:space="preserve">рассмотрения жалобы на решения и действия (бездействие) Управления, предоставляющего государственную услугу, его должностных лиц и государственных гражданских служащих размещена в разделе "Дополнительная информация" на </w:t>
      </w:r>
      <w:hyperlink r:id="rId66" w:history="1">
        <w:r>
          <w:rPr>
            <w:rStyle w:val="a4"/>
          </w:rPr>
          <w:t>Едином портале</w:t>
        </w:r>
      </w:hyperlink>
      <w:r>
        <w:t xml:space="preserve"> соответствующей государственной услуги по адресу: https://www.gosuslugi.ru/structure/6600000010001493789.</w:t>
      </w:r>
    </w:p>
    <w:bookmarkEnd w:id="242"/>
    <w:p w:rsidR="00000000" w:rsidRDefault="003E2DC1"/>
    <w:p w:rsidR="00000000" w:rsidRDefault="003E2DC1">
      <w:pPr>
        <w:jc w:val="right"/>
        <w:rPr>
          <w:rStyle w:val="a3"/>
          <w:rFonts w:ascii="Arial" w:hAnsi="Arial" w:cs="Arial"/>
        </w:rPr>
      </w:pPr>
      <w:bookmarkStart w:id="243" w:name="sub_11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</w:p>
    <w:bookmarkEnd w:id="243"/>
    <w:p w:rsidR="00000000" w:rsidRDefault="003E2DC1">
      <w:pPr>
        <w:ind w:firstLine="0"/>
        <w:jc w:val="left"/>
        <w:rPr>
          <w:rStyle w:val="a3"/>
          <w:rFonts w:ascii="Arial" w:hAnsi="Arial" w:cs="Arial"/>
        </w:rPr>
        <w:sectPr w:rsidR="00000000">
          <w:headerReference w:type="default" r:id="rId67"/>
          <w:footerReference w:type="default" r:id="rId6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Бланк письма заявителя                    Заместителю Губернатора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Свердловской области,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курирующему Управление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государственной охраны объектов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культурного наследия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Свердловской области</w:t>
      </w: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В Управление государствен</w:t>
      </w:r>
      <w:r>
        <w:rPr>
          <w:sz w:val="22"/>
          <w:szCs w:val="22"/>
        </w:rPr>
        <w:t>ной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охраны объектов культурного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наследия Свердловской области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           (адрес)</w:t>
      </w: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ЗАЯВЛЕНИЕ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о выдаче заключения о соответствии качества оказываемых социально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ориентированной некоммерческой организацией общественно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полезных услуг установленным критер</w:t>
      </w:r>
      <w:r>
        <w:rPr>
          <w:rStyle w:val="a3"/>
          <w:sz w:val="22"/>
          <w:szCs w:val="22"/>
        </w:rPr>
        <w:t>иям</w:t>
      </w: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 соответствии  с </w:t>
      </w:r>
      <w:hyperlink r:id="rId69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Правительства Российской Федерации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от  26.01.2017  N 89 "О реестре некоммерческих организаций - исполнителей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общественно  полезных  услуг" </w:t>
      </w:r>
      <w:r>
        <w:rPr>
          <w:sz w:val="22"/>
          <w:szCs w:val="22"/>
        </w:rPr>
        <w:t xml:space="preserve"> прошу  выдать  заключение  о  соответствии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качества оказываемых 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(полное наименование некоммерческой организации,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основной государственный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регистрационный номер, ИНН, адрес (место нахождения))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протяжении ______ лет (года)  общественно   полезных   услуг   в сфере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содействия  в  охране  и  реставрации    объектов   культурного  наследия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(памятников    истории    и    культуры)   народов  Российской  Федерации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(памятников,   ансамблей,  достопримечательных  мест,  мест  захоронений)</w:t>
      </w:r>
    </w:p>
    <w:p w:rsidR="00000000" w:rsidRDefault="003E2DC1">
      <w:pPr>
        <w:pStyle w:val="a6"/>
        <w:rPr>
          <w:sz w:val="22"/>
          <w:szCs w:val="22"/>
        </w:rPr>
      </w:pPr>
      <w:hyperlink r:id="rId70" w:history="1">
        <w:r>
          <w:rPr>
            <w:rStyle w:val="a4"/>
            <w:sz w:val="22"/>
            <w:szCs w:val="22"/>
          </w:rPr>
          <w:t>критериям</w:t>
        </w:r>
      </w:hyperlink>
      <w:r>
        <w:rPr>
          <w:sz w:val="22"/>
          <w:szCs w:val="22"/>
        </w:rPr>
        <w:t xml:space="preserve">,    утвержденным    </w:t>
      </w:r>
      <w:hyperlink r:id="rId71" w:history="1">
        <w:r>
          <w:rPr>
            <w:rStyle w:val="a4"/>
            <w:sz w:val="22"/>
            <w:szCs w:val="22"/>
          </w:rPr>
          <w:t>постановлением</w:t>
        </w:r>
      </w:hyperlink>
      <w:r>
        <w:rPr>
          <w:sz w:val="22"/>
          <w:szCs w:val="22"/>
        </w:rPr>
        <w:t xml:space="preserve">    Правительства  Российской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Федерации  от  27.10.2016  N 1096  "Об  утверждении  перечня  общественно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полезных услуг и критериев оценки качества их оказания".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1. Н</w:t>
      </w:r>
      <w:r>
        <w:rPr>
          <w:sz w:val="22"/>
          <w:szCs w:val="22"/>
        </w:rPr>
        <w:t>а  момент  подачи  заявления  в  отношении 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(указывается наименование некоммерческой организации)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информация  в  реестре  недобросовестных    поставщи</w:t>
      </w:r>
      <w:r>
        <w:rPr>
          <w:sz w:val="22"/>
          <w:szCs w:val="22"/>
        </w:rPr>
        <w:t>ков   по  результатам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оказания    услуги    в   рамках  исполнения  контрактов,  заключенных  в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соответствии  с  </w:t>
      </w:r>
      <w:hyperlink r:id="rId72" w:history="1">
        <w:r>
          <w:rPr>
            <w:rStyle w:val="a4"/>
            <w:sz w:val="22"/>
            <w:szCs w:val="22"/>
          </w:rPr>
          <w:t>Федеральным  законом</w:t>
        </w:r>
      </w:hyperlink>
      <w:r>
        <w:rPr>
          <w:sz w:val="22"/>
          <w:szCs w:val="22"/>
        </w:rPr>
        <w:t xml:space="preserve">  от  5  апреля 2013 года N 44-ФЗ "О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контрактной  </w:t>
      </w:r>
      <w:r>
        <w:rPr>
          <w:sz w:val="22"/>
          <w:szCs w:val="22"/>
        </w:rPr>
        <w:t xml:space="preserve">  системе    в  сфере  закупок  товаров,  работ,  услуг  для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обеспечения  государственных  и  муниципальных  нужд"  в  течение  2 лет,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предшествующих    подаче  заявления  о  включении  в  формируемый  реестр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некоммерческих организаций, отсутствует;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- У __</w:t>
      </w:r>
      <w:r>
        <w:rPr>
          <w:sz w:val="22"/>
          <w:szCs w:val="22"/>
        </w:rPr>
        <w:t>___________________________________________________________________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(указывается наименование некоммерческой организации)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задолженность    по    налогам    и   сборам,    иным     предусмотренным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законодательством    Российской    Федерации   об</w:t>
      </w:r>
      <w:r>
        <w:rPr>
          <w:sz w:val="22"/>
          <w:szCs w:val="22"/>
        </w:rPr>
        <w:t>язательным  платежам  за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прошедший календарный год отсутствует;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- У _____________________________________________________________________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(указывается наименование некоммерческой организации)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жалобы  на  действия  (бездействие)   и  (или)   реш</w:t>
      </w:r>
      <w:r>
        <w:rPr>
          <w:sz w:val="22"/>
          <w:szCs w:val="22"/>
        </w:rPr>
        <w:t>ения   некоммерческой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организации,   связанные  с  оказанием  ею  общественно  полезных  услуг,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признанных    обоснованными  судом,  органами  государственного  контроля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(надзора)  и  муниципального  надзора,  иными государственными органами в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соответствии</w:t>
      </w:r>
      <w:r>
        <w:rPr>
          <w:sz w:val="22"/>
          <w:szCs w:val="22"/>
        </w:rPr>
        <w:t xml:space="preserve">  с  их  компетенцией  в течение 2 лет, предшествующих подаче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заявления  о  включении  в  формируемый реестр некоммерческих организаций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отсутствуют.</w:t>
      </w: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2. _________________________________________________________________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(указывается наимен</w:t>
      </w:r>
      <w:r>
        <w:rPr>
          <w:sz w:val="22"/>
          <w:szCs w:val="22"/>
        </w:rPr>
        <w:t>ование некоммерческой организации)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оказывает следующие общественно полезные услуги: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- _______________________________________________________________________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(наименование услуги)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(объем услуги)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(качество предоставления услуги)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(число получателей услуги)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(численность, профессиональное образование и опыт работы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специалистов, задействованных в оказании услуги)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3.  Сообщаем, что для оперативного уведомления и взаимодействия нами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уполномочен ____________________________________________________________.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(И.О. Фамилия, телефон работника некоммерческой организации)</w:t>
      </w: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4. К настоящему заявлению прилага</w:t>
      </w:r>
      <w:r>
        <w:rPr>
          <w:sz w:val="22"/>
          <w:szCs w:val="22"/>
        </w:rPr>
        <w:t>ются документы на _____ стр.</w:t>
      </w:r>
      <w:hyperlink w:anchor="sub_111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"____" ____________ 20 ___ г.    ________________________________________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(подпись, И.О. Фамилия, должность лица,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имеющего  право</w:t>
      </w:r>
      <w:r>
        <w:rPr>
          <w:sz w:val="22"/>
          <w:szCs w:val="22"/>
        </w:rPr>
        <w:t xml:space="preserve">  без доверенности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действовать от имени некоммерческой</w:t>
      </w:r>
    </w:p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организации)</w:t>
      </w:r>
    </w:p>
    <w:p w:rsidR="00000000" w:rsidRDefault="003E2DC1"/>
    <w:p w:rsidR="00000000" w:rsidRDefault="003E2DC1">
      <w:pPr>
        <w:pStyle w:val="a6"/>
        <w:rPr>
          <w:sz w:val="22"/>
          <w:szCs w:val="22"/>
        </w:rPr>
      </w:pPr>
      <w:bookmarkStart w:id="244" w:name="sub_111"/>
      <w:r>
        <w:rPr>
          <w:sz w:val="22"/>
          <w:szCs w:val="22"/>
        </w:rPr>
        <w:t>*  Все  приложенные  копии    документов должны быть    заверены подписью</w:t>
      </w:r>
    </w:p>
    <w:bookmarkEnd w:id="244"/>
    <w:p w:rsidR="00000000" w:rsidRDefault="003E2DC1">
      <w:pPr>
        <w:pStyle w:val="a6"/>
        <w:rPr>
          <w:sz w:val="22"/>
          <w:szCs w:val="22"/>
        </w:rPr>
      </w:pPr>
      <w:r>
        <w:rPr>
          <w:sz w:val="22"/>
          <w:szCs w:val="22"/>
        </w:rPr>
        <w:t>руководителя зая</w:t>
      </w:r>
      <w:r>
        <w:rPr>
          <w:sz w:val="22"/>
          <w:szCs w:val="22"/>
        </w:rPr>
        <w:t>вителя и закреплены печатью (при наличии печати)</w:t>
      </w:r>
    </w:p>
    <w:p w:rsidR="00000000" w:rsidRDefault="003E2DC1"/>
    <w:sectPr w:rsidR="00000000">
      <w:headerReference w:type="default" r:id="rId73"/>
      <w:footerReference w:type="default" r:id="rId74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2DC1">
      <w:r>
        <w:separator/>
      </w:r>
    </w:p>
  </w:endnote>
  <w:endnote w:type="continuationSeparator" w:id="0">
    <w:p w:rsidR="00000000" w:rsidRDefault="003E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E2D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2D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2D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3E2DC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2DC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2DC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2DC1">
      <w:r>
        <w:separator/>
      </w:r>
    </w:p>
  </w:footnote>
  <w:footnote w:type="continuationSeparator" w:id="0">
    <w:p w:rsidR="00000000" w:rsidRDefault="003E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2D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26 августа…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2DC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26 августа 2019 г. N 466 "Об утверждении Административного…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DC1"/>
    <w:rsid w:val="003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1A9015-BA98-4823-9926-1CADBCB4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71526800/2000" TargetMode="External"/><Relationship Id="rId21" Type="http://schemas.openxmlformats.org/officeDocument/2006/relationships/hyperlink" Target="http://mobileonline.garant.ru/document/redirect/71598866/0" TargetMode="External"/><Relationship Id="rId42" Type="http://schemas.openxmlformats.org/officeDocument/2006/relationships/hyperlink" Target="http://mobileonline.garant.ru/document/redirect/12184522/54" TargetMode="External"/><Relationship Id="rId47" Type="http://schemas.openxmlformats.org/officeDocument/2006/relationships/hyperlink" Target="http://mobileonline.garant.ru/document/redirect/12177515/702" TargetMode="External"/><Relationship Id="rId63" Type="http://schemas.openxmlformats.org/officeDocument/2006/relationships/hyperlink" Target="http://mobileonline.garant.ru/document/redirect/12177515/1101" TargetMode="External"/><Relationship Id="rId6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9323991/2908" TargetMode="External"/><Relationship Id="rId29" Type="http://schemas.openxmlformats.org/officeDocument/2006/relationships/hyperlink" Target="http://mobileonline.garant.ru/document/redirect/71526800/0" TargetMode="External"/><Relationship Id="rId11" Type="http://schemas.openxmlformats.org/officeDocument/2006/relationships/hyperlink" Target="http://mobileonline.garant.ru/document/redirect/46775446/0" TargetMode="External"/><Relationship Id="rId24" Type="http://schemas.openxmlformats.org/officeDocument/2006/relationships/hyperlink" Target="http://mobileonline.garant.ru/document/redirect/9323991/2908" TargetMode="External"/><Relationship Id="rId32" Type="http://schemas.openxmlformats.org/officeDocument/2006/relationships/hyperlink" Target="http://mobileonline.garant.ru/document/redirect/12184522/21" TargetMode="External"/><Relationship Id="rId37" Type="http://schemas.openxmlformats.org/officeDocument/2006/relationships/hyperlink" Target="http://mobileonline.garant.ru/document/redirect/9323991/519" TargetMode="External"/><Relationship Id="rId40" Type="http://schemas.openxmlformats.org/officeDocument/2006/relationships/hyperlink" Target="http://mobileonline.garant.ru/document/redirect/70353464/0" TargetMode="External"/><Relationship Id="rId45" Type="http://schemas.openxmlformats.org/officeDocument/2006/relationships/hyperlink" Target="http://mobileonline.garant.ru/document/redirect/12184522/54" TargetMode="External"/><Relationship Id="rId53" Type="http://schemas.openxmlformats.org/officeDocument/2006/relationships/hyperlink" Target="http://mobileonline.garant.ru/document/redirect/9323991/519" TargetMode="External"/><Relationship Id="rId58" Type="http://schemas.openxmlformats.org/officeDocument/2006/relationships/hyperlink" Target="http://mobileonline.garant.ru/document/redirect/9323991/519" TargetMode="External"/><Relationship Id="rId66" Type="http://schemas.openxmlformats.org/officeDocument/2006/relationships/hyperlink" Target="http://mobileonline.garant.ru/document/redirect/9323991/519" TargetMode="External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mobileonline.garant.ru/document/redirect/12184522/54" TargetMode="External"/><Relationship Id="rId19" Type="http://schemas.openxmlformats.org/officeDocument/2006/relationships/hyperlink" Target="http://mobileonline.garant.ru/document/redirect/9323991/519" TargetMode="External"/><Relationship Id="rId14" Type="http://schemas.openxmlformats.org/officeDocument/2006/relationships/hyperlink" Target="http://mobileonline.garant.ru/document/redirect/72659479/0" TargetMode="External"/><Relationship Id="rId22" Type="http://schemas.openxmlformats.org/officeDocument/2006/relationships/hyperlink" Target="http://mobileonline.garant.ru/document/redirect/35182717/100000" TargetMode="External"/><Relationship Id="rId27" Type="http://schemas.openxmlformats.org/officeDocument/2006/relationships/hyperlink" Target="http://mobileonline.garant.ru/document/redirect/71526800/0" TargetMode="External"/><Relationship Id="rId30" Type="http://schemas.openxmlformats.org/officeDocument/2006/relationships/hyperlink" Target="http://mobileonline.garant.ru/document/redirect/9323991/519" TargetMode="External"/><Relationship Id="rId35" Type="http://schemas.openxmlformats.org/officeDocument/2006/relationships/hyperlink" Target="http://mobileonline.garant.ru/document/redirect/12177515/706" TargetMode="External"/><Relationship Id="rId43" Type="http://schemas.openxmlformats.org/officeDocument/2006/relationships/hyperlink" Target="http://mobileonline.garant.ru/document/redirect/9323991/519" TargetMode="External"/><Relationship Id="rId48" Type="http://schemas.openxmlformats.org/officeDocument/2006/relationships/hyperlink" Target="http://mobileonline.garant.ru/document/redirect/12184522/54" TargetMode="External"/><Relationship Id="rId56" Type="http://schemas.openxmlformats.org/officeDocument/2006/relationships/hyperlink" Target="http://mobileonline.garant.ru/document/redirect/9323991/519" TargetMode="External"/><Relationship Id="rId64" Type="http://schemas.openxmlformats.org/officeDocument/2006/relationships/hyperlink" Target="http://mobileonline.garant.ru/document/redirect/12177515/1101" TargetMode="External"/><Relationship Id="rId69" Type="http://schemas.openxmlformats.org/officeDocument/2006/relationships/hyperlink" Target="http://mobileonline.garant.ru/document/redirect/71598866/0" TargetMode="External"/><Relationship Id="rId8" Type="http://schemas.openxmlformats.org/officeDocument/2006/relationships/hyperlink" Target="http://mobileonline.garant.ru/document/redirect/71526800/0" TargetMode="External"/><Relationship Id="rId51" Type="http://schemas.openxmlformats.org/officeDocument/2006/relationships/hyperlink" Target="http://mobileonline.garant.ru/document/redirect/9323991/519" TargetMode="External"/><Relationship Id="rId72" Type="http://schemas.openxmlformats.org/officeDocument/2006/relationships/hyperlink" Target="http://mobileonline.garant.ru/document/redirect/70353464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9323991/1897" TargetMode="External"/><Relationship Id="rId17" Type="http://schemas.openxmlformats.org/officeDocument/2006/relationships/hyperlink" Target="http://mobileonline.garant.ru/document/redirect/71526800/1000" TargetMode="External"/><Relationship Id="rId25" Type="http://schemas.openxmlformats.org/officeDocument/2006/relationships/hyperlink" Target="http://mobileonline.garant.ru/document/redirect/9323991/519" TargetMode="External"/><Relationship Id="rId33" Type="http://schemas.openxmlformats.org/officeDocument/2006/relationships/hyperlink" Target="http://mobileonline.garant.ru/document/redirect/70193794/1000" TargetMode="External"/><Relationship Id="rId38" Type="http://schemas.openxmlformats.org/officeDocument/2006/relationships/hyperlink" Target="http://mobileonline.garant.ru/document/redirect/12184522/54" TargetMode="External"/><Relationship Id="rId46" Type="http://schemas.openxmlformats.org/officeDocument/2006/relationships/hyperlink" Target="http://mobileonline.garant.ru/document/redirect/12184522/11" TargetMode="External"/><Relationship Id="rId59" Type="http://schemas.openxmlformats.org/officeDocument/2006/relationships/hyperlink" Target="http://mobileonline.garant.ru/document/redirect/9323991/519" TargetMode="External"/><Relationship Id="rId67" Type="http://schemas.openxmlformats.org/officeDocument/2006/relationships/header" Target="header1.xml"/><Relationship Id="rId20" Type="http://schemas.openxmlformats.org/officeDocument/2006/relationships/hyperlink" Target="http://mobileonline.garant.ru/document/redirect/9323991/2908" TargetMode="External"/><Relationship Id="rId41" Type="http://schemas.openxmlformats.org/officeDocument/2006/relationships/hyperlink" Target="http://mobileonline.garant.ru/document/redirect/35182717/0" TargetMode="External"/><Relationship Id="rId54" Type="http://schemas.openxmlformats.org/officeDocument/2006/relationships/hyperlink" Target="http://mobileonline.garant.ru/document/redirect/9323991/519" TargetMode="External"/><Relationship Id="rId62" Type="http://schemas.openxmlformats.org/officeDocument/2006/relationships/hyperlink" Target="http://mobileonline.garant.ru/document/redirect/9323991/519" TargetMode="External"/><Relationship Id="rId70" Type="http://schemas.openxmlformats.org/officeDocument/2006/relationships/hyperlink" Target="http://mobileonline.garant.ru/document/redirect/71526800/2000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9323991/2579" TargetMode="External"/><Relationship Id="rId23" Type="http://schemas.openxmlformats.org/officeDocument/2006/relationships/hyperlink" Target="http://mobileonline.garant.ru/document/redirect/35182717/0" TargetMode="External"/><Relationship Id="rId28" Type="http://schemas.openxmlformats.org/officeDocument/2006/relationships/hyperlink" Target="http://mobileonline.garant.ru/document/redirect/71526800/1000" TargetMode="External"/><Relationship Id="rId36" Type="http://schemas.openxmlformats.org/officeDocument/2006/relationships/hyperlink" Target="http://mobileonline.garant.ru/document/redirect/9323991/519" TargetMode="External"/><Relationship Id="rId49" Type="http://schemas.openxmlformats.org/officeDocument/2006/relationships/hyperlink" Target="http://mobileonline.garant.ru/document/redirect/9323991/519" TargetMode="External"/><Relationship Id="rId57" Type="http://schemas.openxmlformats.org/officeDocument/2006/relationships/hyperlink" Target="http://mobileonline.garant.ru/document/redirect/9323991/519" TargetMode="External"/><Relationship Id="rId10" Type="http://schemas.openxmlformats.org/officeDocument/2006/relationships/hyperlink" Target="http://mobileonline.garant.ru/document/redirect/20976677/0" TargetMode="External"/><Relationship Id="rId31" Type="http://schemas.openxmlformats.org/officeDocument/2006/relationships/hyperlink" Target="http://mobileonline.garant.ru/document/redirect/12184522/54" TargetMode="External"/><Relationship Id="rId44" Type="http://schemas.openxmlformats.org/officeDocument/2006/relationships/hyperlink" Target="http://mobileonline.garant.ru/document/redirect/9323991/519" TargetMode="External"/><Relationship Id="rId52" Type="http://schemas.openxmlformats.org/officeDocument/2006/relationships/hyperlink" Target="http://mobileonline.garant.ru/document/redirect/9323991/519" TargetMode="External"/><Relationship Id="rId60" Type="http://schemas.openxmlformats.org/officeDocument/2006/relationships/hyperlink" Target="http://mobileonline.garant.ru/document/redirect/9323991/519" TargetMode="External"/><Relationship Id="rId65" Type="http://schemas.openxmlformats.org/officeDocument/2006/relationships/hyperlink" Target="http://mobileonline.garant.ru/document/redirect/46778302/0" TargetMode="External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1598866/0" TargetMode="External"/><Relationship Id="rId13" Type="http://schemas.openxmlformats.org/officeDocument/2006/relationships/hyperlink" Target="http://mobileonline.garant.ru/document/redirect/9323991/2908" TargetMode="External"/><Relationship Id="rId18" Type="http://schemas.openxmlformats.org/officeDocument/2006/relationships/hyperlink" Target="http://mobileonline.garant.ru/document/redirect/71526800/0" TargetMode="External"/><Relationship Id="rId39" Type="http://schemas.openxmlformats.org/officeDocument/2006/relationships/hyperlink" Target="http://mobileonline.garant.ru/document/redirect/70220262/0" TargetMode="External"/><Relationship Id="rId34" Type="http://schemas.openxmlformats.org/officeDocument/2006/relationships/hyperlink" Target="http://mobileonline.garant.ru/document/redirect/70193794/0" TargetMode="External"/><Relationship Id="rId50" Type="http://schemas.openxmlformats.org/officeDocument/2006/relationships/hyperlink" Target="http://mobileonline.garant.ru/document/redirect/9323991/519" TargetMode="External"/><Relationship Id="rId55" Type="http://schemas.openxmlformats.org/officeDocument/2006/relationships/hyperlink" Target="http://mobileonline.garant.ru/document/redirect/9323991/519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mobileonline.garant.ru/document/redirect/71460782/0" TargetMode="External"/><Relationship Id="rId71" Type="http://schemas.openxmlformats.org/officeDocument/2006/relationships/hyperlink" Target="http://mobileonline.garant.ru/document/redirect/7152680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12321</Words>
  <Characters>70233</Characters>
  <Application>Microsoft Office Word</Application>
  <DocSecurity>0</DocSecurity>
  <Lines>585</Lines>
  <Paragraphs>164</Paragraphs>
  <ScaleCrop>false</ScaleCrop>
  <Company>НПП "Гарант-Сервис"</Company>
  <LinksUpToDate>false</LinksUpToDate>
  <CharactersWithSpaces>82390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2019-12-17T06:30:00Z</dcterms:created>
  <dcterms:modified xsi:type="dcterms:W3CDTF">2019-12-17T06:30:00Z</dcterms:modified>
</cp:coreProperties>
</file>