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F85" w:rsidRPr="00BD59B8" w:rsidRDefault="00C06F85" w:rsidP="00EC3746">
      <w:pPr>
        <w:spacing w:after="0" w:line="240" w:lineRule="auto"/>
        <w:jc w:val="center"/>
        <w:rPr>
          <w:rFonts w:ascii="Times New Roman" w:hAnsi="Times New Roman"/>
          <w:b/>
          <w:iCs/>
          <w:sz w:val="24"/>
          <w:szCs w:val="24"/>
        </w:rPr>
      </w:pPr>
      <w:r w:rsidRPr="00BD59B8">
        <w:rPr>
          <w:rFonts w:ascii="Times New Roman" w:hAnsi="Times New Roman"/>
          <w:b/>
          <w:iCs/>
          <w:sz w:val="24"/>
          <w:szCs w:val="24"/>
        </w:rPr>
        <w:t>Технологическая схема</w:t>
      </w:r>
    </w:p>
    <w:p w:rsidR="0082588E" w:rsidRDefault="00C06F85" w:rsidP="00EC3746">
      <w:pPr>
        <w:spacing w:after="0" w:line="240" w:lineRule="auto"/>
        <w:jc w:val="center"/>
        <w:rPr>
          <w:rFonts w:ascii="Times New Roman" w:hAnsi="Times New Roman"/>
          <w:b/>
          <w:iCs/>
          <w:sz w:val="24"/>
          <w:szCs w:val="24"/>
        </w:rPr>
      </w:pPr>
      <w:r w:rsidRPr="00BD59B8">
        <w:rPr>
          <w:rFonts w:ascii="Times New Roman" w:hAnsi="Times New Roman"/>
          <w:b/>
          <w:iCs/>
          <w:sz w:val="24"/>
          <w:szCs w:val="24"/>
        </w:rPr>
        <w:t xml:space="preserve">предоставления </w:t>
      </w:r>
      <w:r>
        <w:rPr>
          <w:rFonts w:ascii="Times New Roman" w:hAnsi="Times New Roman"/>
          <w:b/>
          <w:iCs/>
          <w:sz w:val="24"/>
          <w:szCs w:val="24"/>
        </w:rPr>
        <w:t xml:space="preserve">государственной услуги </w:t>
      </w:r>
    </w:p>
    <w:p w:rsidR="00EC3746" w:rsidRPr="00EC3746" w:rsidRDefault="00EC3746" w:rsidP="00EC3746">
      <w:pPr>
        <w:spacing w:after="0" w:line="240" w:lineRule="auto"/>
        <w:ind w:firstLine="709"/>
        <w:jc w:val="center"/>
        <w:rPr>
          <w:rFonts w:ascii="Times New Roman" w:hAnsi="Times New Roman"/>
          <w:b/>
          <w:iCs/>
          <w:sz w:val="24"/>
          <w:szCs w:val="24"/>
        </w:rPr>
      </w:pPr>
      <w:r w:rsidRPr="00EC3746">
        <w:rPr>
          <w:rFonts w:ascii="Times New Roman" w:hAnsi="Times New Roman"/>
          <w:b/>
          <w:iCs/>
          <w:sz w:val="24"/>
          <w:szCs w:val="24"/>
        </w:rPr>
        <w:t>по выдаче разрешения на строительство при проведении работ по сохранению объекта культурного наследия регионального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затрагивающих конструктивные и другие характеристики надежности и безопасности данного объекта культурного наследия</w:t>
      </w:r>
    </w:p>
    <w:p w:rsidR="00C06F85" w:rsidRPr="00BD59B8" w:rsidRDefault="00C06F85" w:rsidP="00C06F85">
      <w:pPr>
        <w:spacing w:after="0" w:line="240" w:lineRule="auto"/>
        <w:rPr>
          <w:rFonts w:ascii="Times New Roman" w:hAnsi="Times New Roman"/>
          <w:b/>
          <w:iCs/>
          <w:sz w:val="24"/>
          <w:szCs w:val="24"/>
        </w:rPr>
      </w:pPr>
    </w:p>
    <w:p w:rsidR="00C06F85" w:rsidRPr="00BD59B8" w:rsidRDefault="00C06F85" w:rsidP="00C06F85">
      <w:pPr>
        <w:spacing w:after="0" w:line="240" w:lineRule="auto"/>
        <w:ind w:firstLine="709"/>
        <w:rPr>
          <w:rFonts w:ascii="Times New Roman" w:hAnsi="Times New Roman"/>
          <w:iCs/>
          <w:sz w:val="24"/>
          <w:szCs w:val="24"/>
        </w:rPr>
      </w:pPr>
      <w:r w:rsidRPr="00BD59B8">
        <w:rPr>
          <w:rFonts w:ascii="Times New Roman" w:hAnsi="Times New Roman"/>
          <w:iCs/>
          <w:sz w:val="24"/>
          <w:szCs w:val="24"/>
        </w:rPr>
        <w:t xml:space="preserve">Раздел 1. Общие сведения о </w:t>
      </w:r>
      <w:r>
        <w:rPr>
          <w:rFonts w:ascii="Times New Roman" w:hAnsi="Times New Roman"/>
          <w:iCs/>
          <w:sz w:val="24"/>
          <w:szCs w:val="24"/>
        </w:rPr>
        <w:t xml:space="preserve">государственной </w:t>
      </w:r>
      <w:r w:rsidRPr="00BD59B8">
        <w:rPr>
          <w:rFonts w:ascii="Times New Roman" w:hAnsi="Times New Roman"/>
          <w:iCs/>
          <w:sz w:val="24"/>
          <w:szCs w:val="24"/>
        </w:rPr>
        <w:t>услуге</w:t>
      </w:r>
    </w:p>
    <w:p w:rsidR="00C06F85" w:rsidRPr="00BD59B8" w:rsidRDefault="00C06F85" w:rsidP="00C06F85">
      <w:pPr>
        <w:spacing w:after="0" w:line="240" w:lineRule="auto"/>
        <w:rPr>
          <w:rFonts w:ascii="Times New Roman" w:hAnsi="Times New Roman"/>
          <w:sz w:val="24"/>
          <w:szCs w:val="24"/>
        </w:rPr>
      </w:pPr>
    </w:p>
    <w:tbl>
      <w:tblPr>
        <w:tblW w:w="9938" w:type="dxa"/>
        <w:tblInd w:w="93" w:type="dxa"/>
        <w:tblLook w:val="04A0" w:firstRow="1" w:lastRow="0" w:firstColumn="1" w:lastColumn="0" w:noHBand="0" w:noVBand="1"/>
      </w:tblPr>
      <w:tblGrid>
        <w:gridCol w:w="582"/>
        <w:gridCol w:w="3119"/>
        <w:gridCol w:w="6237"/>
      </w:tblGrid>
      <w:tr w:rsidR="00C06F85" w:rsidRPr="00BD59B8" w:rsidTr="00446709">
        <w:trPr>
          <w:trHeight w:val="313"/>
          <w:tblHeader/>
        </w:trPr>
        <w:tc>
          <w:tcPr>
            <w:tcW w:w="582" w:type="dxa"/>
            <w:tcBorders>
              <w:top w:val="single" w:sz="4" w:space="0" w:color="auto"/>
              <w:left w:val="single" w:sz="4" w:space="0" w:color="auto"/>
              <w:bottom w:val="single" w:sz="4" w:space="0" w:color="auto"/>
              <w:right w:val="single" w:sz="4" w:space="0" w:color="auto"/>
            </w:tcBorders>
            <w:noWrap/>
            <w:vAlign w:val="center"/>
            <w:hideMark/>
          </w:tcPr>
          <w:p w:rsidR="00C06F85" w:rsidRPr="00BD59B8" w:rsidRDefault="00C06F85" w:rsidP="00446709">
            <w:pPr>
              <w:spacing w:after="0" w:line="240" w:lineRule="auto"/>
              <w:jc w:val="center"/>
              <w:rPr>
                <w:rFonts w:ascii="Times New Roman" w:hAnsi="Times New Roman"/>
                <w:bCs/>
                <w:sz w:val="24"/>
                <w:szCs w:val="24"/>
              </w:rPr>
            </w:pPr>
            <w:r w:rsidRPr="00BD59B8">
              <w:rPr>
                <w:rFonts w:ascii="Times New Roman" w:hAnsi="Times New Roman"/>
                <w:bCs/>
                <w:sz w:val="24"/>
                <w:szCs w:val="24"/>
              </w:rPr>
              <w:t>№</w:t>
            </w:r>
          </w:p>
        </w:tc>
        <w:tc>
          <w:tcPr>
            <w:tcW w:w="3119" w:type="dxa"/>
            <w:tcBorders>
              <w:top w:val="single" w:sz="4" w:space="0" w:color="auto"/>
              <w:left w:val="nil"/>
              <w:bottom w:val="single" w:sz="4" w:space="0" w:color="auto"/>
              <w:right w:val="single" w:sz="4" w:space="0" w:color="auto"/>
            </w:tcBorders>
            <w:vAlign w:val="center"/>
            <w:hideMark/>
          </w:tcPr>
          <w:p w:rsidR="00C06F85" w:rsidRPr="00BD59B8" w:rsidRDefault="00C06F85" w:rsidP="00446709">
            <w:pPr>
              <w:spacing w:after="0" w:line="240" w:lineRule="auto"/>
              <w:jc w:val="center"/>
              <w:rPr>
                <w:rFonts w:ascii="Times New Roman" w:hAnsi="Times New Roman"/>
                <w:bCs/>
                <w:sz w:val="24"/>
                <w:szCs w:val="24"/>
              </w:rPr>
            </w:pPr>
            <w:r w:rsidRPr="00BD59B8">
              <w:rPr>
                <w:rFonts w:ascii="Times New Roman" w:hAnsi="Times New Roman"/>
                <w:bCs/>
                <w:sz w:val="24"/>
                <w:szCs w:val="24"/>
              </w:rPr>
              <w:t>Параметр</w:t>
            </w:r>
          </w:p>
        </w:tc>
        <w:tc>
          <w:tcPr>
            <w:tcW w:w="6237" w:type="dxa"/>
            <w:tcBorders>
              <w:top w:val="single" w:sz="4" w:space="0" w:color="auto"/>
              <w:left w:val="nil"/>
              <w:bottom w:val="single" w:sz="4" w:space="0" w:color="auto"/>
              <w:right w:val="single" w:sz="4" w:space="0" w:color="auto"/>
            </w:tcBorders>
            <w:noWrap/>
            <w:vAlign w:val="center"/>
            <w:hideMark/>
          </w:tcPr>
          <w:p w:rsidR="00C06F85" w:rsidRPr="00BD59B8" w:rsidRDefault="00C06F85" w:rsidP="00446709">
            <w:pPr>
              <w:spacing w:after="0" w:line="240" w:lineRule="auto"/>
              <w:jc w:val="center"/>
              <w:rPr>
                <w:rFonts w:ascii="Times New Roman" w:hAnsi="Times New Roman"/>
                <w:bCs/>
                <w:sz w:val="24"/>
                <w:szCs w:val="24"/>
              </w:rPr>
            </w:pPr>
            <w:r w:rsidRPr="00BD59B8">
              <w:rPr>
                <w:rFonts w:ascii="Times New Roman" w:hAnsi="Times New Roman"/>
                <w:bCs/>
                <w:sz w:val="24"/>
                <w:szCs w:val="24"/>
              </w:rPr>
              <w:t>Значение параметра/ состояние</w:t>
            </w:r>
          </w:p>
        </w:tc>
      </w:tr>
      <w:tr w:rsidR="00C06F85" w:rsidRPr="00BD59B8" w:rsidTr="00446709">
        <w:trPr>
          <w:trHeight w:val="236"/>
          <w:tblHeader/>
        </w:trPr>
        <w:tc>
          <w:tcPr>
            <w:tcW w:w="582" w:type="dxa"/>
            <w:tcBorders>
              <w:top w:val="single" w:sz="4" w:space="0" w:color="auto"/>
              <w:left w:val="single" w:sz="4" w:space="0" w:color="auto"/>
              <w:bottom w:val="single" w:sz="4" w:space="0" w:color="auto"/>
              <w:right w:val="single" w:sz="4" w:space="0" w:color="auto"/>
            </w:tcBorders>
            <w:noWrap/>
            <w:vAlign w:val="center"/>
            <w:hideMark/>
          </w:tcPr>
          <w:p w:rsidR="00C06F85" w:rsidRPr="00BD59B8" w:rsidRDefault="00C06F85" w:rsidP="00446709">
            <w:pPr>
              <w:spacing w:after="0" w:line="240" w:lineRule="auto"/>
              <w:jc w:val="center"/>
              <w:rPr>
                <w:rFonts w:ascii="Times New Roman" w:hAnsi="Times New Roman"/>
                <w:bCs/>
                <w:sz w:val="24"/>
                <w:szCs w:val="24"/>
              </w:rPr>
            </w:pPr>
            <w:r w:rsidRPr="00BD59B8">
              <w:rPr>
                <w:rFonts w:ascii="Times New Roman" w:hAnsi="Times New Roman"/>
                <w:bCs/>
                <w:sz w:val="24"/>
                <w:szCs w:val="24"/>
              </w:rPr>
              <w:t>1</w:t>
            </w:r>
          </w:p>
        </w:tc>
        <w:tc>
          <w:tcPr>
            <w:tcW w:w="3119" w:type="dxa"/>
            <w:tcBorders>
              <w:top w:val="single" w:sz="4" w:space="0" w:color="auto"/>
              <w:left w:val="nil"/>
              <w:bottom w:val="single" w:sz="4" w:space="0" w:color="auto"/>
              <w:right w:val="single" w:sz="4" w:space="0" w:color="auto"/>
            </w:tcBorders>
            <w:vAlign w:val="center"/>
            <w:hideMark/>
          </w:tcPr>
          <w:p w:rsidR="00C06F85" w:rsidRPr="00BD59B8" w:rsidRDefault="00C06F85" w:rsidP="00446709">
            <w:pPr>
              <w:spacing w:after="0" w:line="240" w:lineRule="auto"/>
              <w:jc w:val="center"/>
              <w:rPr>
                <w:rFonts w:ascii="Times New Roman" w:hAnsi="Times New Roman"/>
                <w:bCs/>
                <w:sz w:val="24"/>
                <w:szCs w:val="24"/>
              </w:rPr>
            </w:pPr>
            <w:r w:rsidRPr="00BD59B8">
              <w:rPr>
                <w:rFonts w:ascii="Times New Roman" w:hAnsi="Times New Roman"/>
                <w:bCs/>
                <w:sz w:val="24"/>
                <w:szCs w:val="24"/>
              </w:rPr>
              <w:t>2</w:t>
            </w:r>
          </w:p>
        </w:tc>
        <w:tc>
          <w:tcPr>
            <w:tcW w:w="6237" w:type="dxa"/>
            <w:tcBorders>
              <w:top w:val="single" w:sz="4" w:space="0" w:color="auto"/>
              <w:left w:val="nil"/>
              <w:bottom w:val="single" w:sz="4" w:space="0" w:color="auto"/>
              <w:right w:val="single" w:sz="4" w:space="0" w:color="auto"/>
            </w:tcBorders>
            <w:noWrap/>
            <w:vAlign w:val="center"/>
            <w:hideMark/>
          </w:tcPr>
          <w:p w:rsidR="00C06F85" w:rsidRPr="00BD59B8" w:rsidRDefault="00C06F85" w:rsidP="00446709">
            <w:pPr>
              <w:spacing w:after="0" w:line="240" w:lineRule="auto"/>
              <w:jc w:val="center"/>
              <w:rPr>
                <w:rFonts w:ascii="Times New Roman" w:hAnsi="Times New Roman"/>
                <w:bCs/>
                <w:sz w:val="24"/>
                <w:szCs w:val="24"/>
              </w:rPr>
            </w:pPr>
            <w:r w:rsidRPr="00BD59B8">
              <w:rPr>
                <w:rFonts w:ascii="Times New Roman" w:hAnsi="Times New Roman"/>
                <w:bCs/>
                <w:sz w:val="24"/>
                <w:szCs w:val="24"/>
              </w:rPr>
              <w:t>3</w:t>
            </w:r>
          </w:p>
        </w:tc>
      </w:tr>
      <w:tr w:rsidR="00C06F85" w:rsidRPr="00BD59B8" w:rsidTr="00446709">
        <w:trPr>
          <w:trHeight w:val="577"/>
        </w:trPr>
        <w:tc>
          <w:tcPr>
            <w:tcW w:w="582" w:type="dxa"/>
            <w:tcBorders>
              <w:top w:val="single" w:sz="4" w:space="0" w:color="auto"/>
              <w:left w:val="single" w:sz="4" w:space="0" w:color="auto"/>
              <w:bottom w:val="single" w:sz="4" w:space="0" w:color="auto"/>
              <w:right w:val="single" w:sz="4" w:space="0" w:color="auto"/>
            </w:tcBorders>
            <w:noWrap/>
            <w:vAlign w:val="center"/>
            <w:hideMark/>
          </w:tcPr>
          <w:p w:rsidR="00C06F85" w:rsidRPr="00BD59B8" w:rsidRDefault="00C06F85" w:rsidP="00446709">
            <w:pPr>
              <w:numPr>
                <w:ilvl w:val="0"/>
                <w:numId w:val="1"/>
              </w:numPr>
              <w:spacing w:after="0" w:line="240" w:lineRule="auto"/>
              <w:ind w:left="360"/>
              <w:rPr>
                <w:rFonts w:ascii="Times New Roman" w:hAnsi="Times New Roman"/>
                <w:bCs/>
                <w:sz w:val="24"/>
                <w:szCs w:val="24"/>
              </w:rPr>
            </w:pPr>
          </w:p>
        </w:tc>
        <w:tc>
          <w:tcPr>
            <w:tcW w:w="3119" w:type="dxa"/>
            <w:tcBorders>
              <w:top w:val="single" w:sz="4" w:space="0" w:color="auto"/>
              <w:left w:val="nil"/>
              <w:bottom w:val="single" w:sz="4" w:space="0" w:color="auto"/>
              <w:right w:val="single" w:sz="4" w:space="0" w:color="auto"/>
            </w:tcBorders>
            <w:vAlign w:val="center"/>
            <w:hideMark/>
          </w:tcPr>
          <w:p w:rsidR="00C06F85" w:rsidRPr="00BD59B8" w:rsidRDefault="00C06F85" w:rsidP="00446709">
            <w:pPr>
              <w:spacing w:after="0" w:line="240" w:lineRule="auto"/>
              <w:rPr>
                <w:rFonts w:ascii="Times New Roman" w:hAnsi="Times New Roman"/>
                <w:bCs/>
                <w:sz w:val="24"/>
                <w:szCs w:val="24"/>
              </w:rPr>
            </w:pPr>
            <w:r w:rsidRPr="00BD59B8">
              <w:rPr>
                <w:rFonts w:ascii="Times New Roman" w:hAnsi="Times New Roman"/>
                <w:bCs/>
                <w:sz w:val="24"/>
                <w:szCs w:val="24"/>
              </w:rPr>
              <w:t>Наименование органа, предоставляющего услугу</w:t>
            </w:r>
          </w:p>
        </w:tc>
        <w:tc>
          <w:tcPr>
            <w:tcW w:w="6237" w:type="dxa"/>
            <w:tcBorders>
              <w:top w:val="single" w:sz="4" w:space="0" w:color="auto"/>
              <w:left w:val="nil"/>
              <w:bottom w:val="single" w:sz="4" w:space="0" w:color="auto"/>
              <w:right w:val="single" w:sz="4" w:space="0" w:color="auto"/>
            </w:tcBorders>
            <w:noWrap/>
            <w:vAlign w:val="center"/>
            <w:hideMark/>
          </w:tcPr>
          <w:p w:rsidR="00C06F85" w:rsidRPr="00BD59B8" w:rsidRDefault="00C06F85" w:rsidP="00A03F37">
            <w:pPr>
              <w:spacing w:after="0" w:line="240" w:lineRule="auto"/>
              <w:rPr>
                <w:rFonts w:ascii="Times New Roman" w:hAnsi="Times New Roman"/>
                <w:sz w:val="24"/>
                <w:szCs w:val="24"/>
              </w:rPr>
            </w:pPr>
            <w:r>
              <w:rPr>
                <w:rFonts w:ascii="Times New Roman" w:hAnsi="Times New Roman"/>
                <w:iCs/>
                <w:sz w:val="24"/>
                <w:szCs w:val="24"/>
              </w:rPr>
              <w:t xml:space="preserve">Управление государственной охраны объектов культурного наследия Свердловской области </w:t>
            </w:r>
            <w:r>
              <w:rPr>
                <w:rFonts w:ascii="Times New Roman" w:hAnsi="Times New Roman"/>
                <w:iCs/>
                <w:sz w:val="24"/>
                <w:szCs w:val="24"/>
              </w:rPr>
              <w:br/>
            </w:r>
            <w:r w:rsidRPr="00BD59B8">
              <w:rPr>
                <w:rFonts w:ascii="Times New Roman" w:hAnsi="Times New Roman"/>
                <w:iCs/>
                <w:sz w:val="24"/>
                <w:szCs w:val="24"/>
              </w:rPr>
              <w:t xml:space="preserve">(далее – </w:t>
            </w:r>
            <w:r>
              <w:rPr>
                <w:rFonts w:ascii="Times New Roman" w:hAnsi="Times New Roman"/>
                <w:iCs/>
                <w:sz w:val="24"/>
                <w:szCs w:val="24"/>
              </w:rPr>
              <w:t>Управление)</w:t>
            </w:r>
          </w:p>
        </w:tc>
      </w:tr>
      <w:tr w:rsidR="00C06F85" w:rsidRPr="00BD59B8" w:rsidTr="00446709">
        <w:trPr>
          <w:trHeight w:val="401"/>
        </w:trPr>
        <w:tc>
          <w:tcPr>
            <w:tcW w:w="582" w:type="dxa"/>
            <w:tcBorders>
              <w:top w:val="single" w:sz="4" w:space="0" w:color="auto"/>
              <w:left w:val="single" w:sz="4" w:space="0" w:color="auto"/>
              <w:bottom w:val="single" w:sz="4" w:space="0" w:color="auto"/>
              <w:right w:val="single" w:sz="4" w:space="0" w:color="auto"/>
            </w:tcBorders>
            <w:noWrap/>
            <w:vAlign w:val="center"/>
            <w:hideMark/>
          </w:tcPr>
          <w:p w:rsidR="00C06F85" w:rsidRPr="00BD59B8" w:rsidRDefault="00C06F85" w:rsidP="00446709">
            <w:pPr>
              <w:numPr>
                <w:ilvl w:val="0"/>
                <w:numId w:val="1"/>
              </w:numPr>
              <w:spacing w:after="0" w:line="240" w:lineRule="auto"/>
              <w:ind w:left="360"/>
              <w:rPr>
                <w:rFonts w:ascii="Times New Roman" w:hAnsi="Times New Roman"/>
                <w:bCs/>
                <w:sz w:val="24"/>
                <w:szCs w:val="24"/>
              </w:rPr>
            </w:pPr>
          </w:p>
        </w:tc>
        <w:tc>
          <w:tcPr>
            <w:tcW w:w="3119" w:type="dxa"/>
            <w:tcBorders>
              <w:top w:val="single" w:sz="4" w:space="0" w:color="auto"/>
              <w:left w:val="nil"/>
              <w:bottom w:val="single" w:sz="4" w:space="0" w:color="auto"/>
              <w:right w:val="single" w:sz="4" w:space="0" w:color="auto"/>
            </w:tcBorders>
            <w:vAlign w:val="center"/>
            <w:hideMark/>
          </w:tcPr>
          <w:p w:rsidR="00C06F85" w:rsidRPr="00BD59B8" w:rsidRDefault="00C06F85" w:rsidP="00446709">
            <w:pPr>
              <w:spacing w:after="0" w:line="240" w:lineRule="auto"/>
              <w:rPr>
                <w:rFonts w:ascii="Times New Roman" w:hAnsi="Times New Roman"/>
                <w:bCs/>
                <w:sz w:val="24"/>
                <w:szCs w:val="24"/>
              </w:rPr>
            </w:pPr>
            <w:r w:rsidRPr="00BD59B8">
              <w:rPr>
                <w:rFonts w:ascii="Times New Roman" w:hAnsi="Times New Roman"/>
                <w:bCs/>
                <w:sz w:val="24"/>
                <w:szCs w:val="24"/>
              </w:rPr>
              <w:t>Номер услуги в федеральном реестре</w:t>
            </w:r>
          </w:p>
        </w:tc>
        <w:tc>
          <w:tcPr>
            <w:tcW w:w="6237" w:type="dxa"/>
            <w:tcBorders>
              <w:top w:val="single" w:sz="4" w:space="0" w:color="auto"/>
              <w:left w:val="nil"/>
              <w:bottom w:val="single" w:sz="4" w:space="0" w:color="auto"/>
              <w:right w:val="single" w:sz="4" w:space="0" w:color="auto"/>
            </w:tcBorders>
            <w:noWrap/>
            <w:vAlign w:val="center"/>
            <w:hideMark/>
          </w:tcPr>
          <w:p w:rsidR="00C06F85" w:rsidRPr="00BD59B8" w:rsidRDefault="00C06F85" w:rsidP="00A03F37">
            <w:pPr>
              <w:spacing w:after="0" w:line="240" w:lineRule="auto"/>
              <w:rPr>
                <w:rFonts w:ascii="Times New Roman" w:hAnsi="Times New Roman"/>
                <w:sz w:val="24"/>
                <w:szCs w:val="24"/>
              </w:rPr>
            </w:pPr>
            <w:r w:rsidRPr="00BD59B8">
              <w:rPr>
                <w:rFonts w:ascii="Times New Roman" w:hAnsi="Times New Roman"/>
                <w:sz w:val="24"/>
                <w:szCs w:val="24"/>
              </w:rPr>
              <w:t>-</w:t>
            </w:r>
          </w:p>
        </w:tc>
      </w:tr>
      <w:tr w:rsidR="00C06F85" w:rsidRPr="00BD59B8" w:rsidTr="00446709">
        <w:trPr>
          <w:trHeight w:val="469"/>
        </w:trPr>
        <w:tc>
          <w:tcPr>
            <w:tcW w:w="582" w:type="dxa"/>
            <w:tcBorders>
              <w:top w:val="nil"/>
              <w:left w:val="single" w:sz="4" w:space="0" w:color="auto"/>
              <w:bottom w:val="single" w:sz="4" w:space="0" w:color="auto"/>
              <w:right w:val="single" w:sz="4" w:space="0" w:color="auto"/>
            </w:tcBorders>
            <w:noWrap/>
            <w:vAlign w:val="center"/>
            <w:hideMark/>
          </w:tcPr>
          <w:p w:rsidR="00C06F85" w:rsidRPr="00BD59B8" w:rsidRDefault="00C06F85" w:rsidP="00446709">
            <w:pPr>
              <w:numPr>
                <w:ilvl w:val="0"/>
                <w:numId w:val="1"/>
              </w:numPr>
              <w:spacing w:after="0" w:line="240" w:lineRule="auto"/>
              <w:ind w:left="360"/>
              <w:rPr>
                <w:rFonts w:ascii="Times New Roman" w:hAnsi="Times New Roman"/>
                <w:bCs/>
                <w:sz w:val="24"/>
                <w:szCs w:val="24"/>
              </w:rPr>
            </w:pPr>
          </w:p>
        </w:tc>
        <w:tc>
          <w:tcPr>
            <w:tcW w:w="3119" w:type="dxa"/>
            <w:tcBorders>
              <w:top w:val="nil"/>
              <w:left w:val="nil"/>
              <w:bottom w:val="single" w:sz="4" w:space="0" w:color="auto"/>
              <w:right w:val="single" w:sz="4" w:space="0" w:color="auto"/>
            </w:tcBorders>
            <w:vAlign w:val="center"/>
            <w:hideMark/>
          </w:tcPr>
          <w:p w:rsidR="00C06F85" w:rsidRPr="00BD59B8" w:rsidRDefault="00C06F85" w:rsidP="00446709">
            <w:pPr>
              <w:spacing w:after="0" w:line="240" w:lineRule="auto"/>
              <w:rPr>
                <w:rFonts w:ascii="Times New Roman" w:hAnsi="Times New Roman"/>
                <w:bCs/>
                <w:sz w:val="24"/>
                <w:szCs w:val="24"/>
              </w:rPr>
            </w:pPr>
            <w:r w:rsidRPr="00BD59B8">
              <w:rPr>
                <w:rFonts w:ascii="Times New Roman" w:hAnsi="Times New Roman"/>
                <w:bCs/>
                <w:sz w:val="24"/>
                <w:szCs w:val="24"/>
              </w:rPr>
              <w:t>Полное наименование услуги</w:t>
            </w:r>
          </w:p>
        </w:tc>
        <w:tc>
          <w:tcPr>
            <w:tcW w:w="6237" w:type="dxa"/>
            <w:tcBorders>
              <w:top w:val="nil"/>
              <w:left w:val="nil"/>
              <w:bottom w:val="single" w:sz="4" w:space="0" w:color="auto"/>
              <w:right w:val="single" w:sz="4" w:space="0" w:color="auto"/>
            </w:tcBorders>
            <w:vAlign w:val="center"/>
            <w:hideMark/>
          </w:tcPr>
          <w:p w:rsidR="00EC3746" w:rsidRPr="00EC3746" w:rsidRDefault="00446709" w:rsidP="002279A9">
            <w:pPr>
              <w:spacing w:after="0" w:line="240" w:lineRule="auto"/>
              <w:ind w:left="34"/>
              <w:rPr>
                <w:rFonts w:ascii="Times New Roman" w:hAnsi="Times New Roman"/>
                <w:iCs/>
                <w:sz w:val="24"/>
                <w:szCs w:val="24"/>
              </w:rPr>
            </w:pPr>
            <w:r>
              <w:rPr>
                <w:rFonts w:ascii="Times New Roman" w:hAnsi="Times New Roman"/>
                <w:iCs/>
                <w:sz w:val="24"/>
                <w:szCs w:val="24"/>
              </w:rPr>
              <w:t xml:space="preserve">выдача </w:t>
            </w:r>
            <w:r w:rsidR="00077728">
              <w:rPr>
                <w:rFonts w:ascii="Times New Roman" w:hAnsi="Times New Roman"/>
                <w:iCs/>
                <w:sz w:val="24"/>
                <w:szCs w:val="24"/>
              </w:rPr>
              <w:t xml:space="preserve">разрешения </w:t>
            </w:r>
            <w:r w:rsidR="00EC3746" w:rsidRPr="00EC3746">
              <w:rPr>
                <w:rFonts w:ascii="Times New Roman" w:hAnsi="Times New Roman"/>
                <w:iCs/>
                <w:sz w:val="24"/>
                <w:szCs w:val="24"/>
              </w:rPr>
              <w:t>на строительство при проведении</w:t>
            </w:r>
            <w:r w:rsidR="00F2596C" w:rsidRPr="00F2596C">
              <w:rPr>
                <w:rFonts w:ascii="Times New Roman" w:hAnsi="Times New Roman"/>
                <w:iCs/>
                <w:sz w:val="24"/>
                <w:szCs w:val="24"/>
              </w:rPr>
              <w:t xml:space="preserve"> </w:t>
            </w:r>
            <w:r w:rsidR="0082588E">
              <w:rPr>
                <w:rFonts w:ascii="Times New Roman" w:hAnsi="Times New Roman"/>
                <w:iCs/>
                <w:sz w:val="24"/>
                <w:szCs w:val="24"/>
              </w:rPr>
              <w:t>работ по сохранению</w:t>
            </w:r>
            <w:r w:rsidR="00F2596C" w:rsidRPr="00F2596C">
              <w:rPr>
                <w:rFonts w:ascii="Times New Roman" w:hAnsi="Times New Roman"/>
                <w:iCs/>
                <w:sz w:val="24"/>
                <w:szCs w:val="24"/>
              </w:rPr>
              <w:t xml:space="preserve"> </w:t>
            </w:r>
            <w:r w:rsidR="00C06F85" w:rsidRPr="00A1628A">
              <w:rPr>
                <w:rFonts w:ascii="Times New Roman" w:hAnsi="Times New Roman"/>
                <w:iCs/>
                <w:sz w:val="24"/>
                <w:szCs w:val="24"/>
              </w:rPr>
              <w:t>объект</w:t>
            </w:r>
            <w:r>
              <w:rPr>
                <w:rFonts w:ascii="Times New Roman" w:hAnsi="Times New Roman"/>
                <w:iCs/>
                <w:sz w:val="24"/>
                <w:szCs w:val="24"/>
              </w:rPr>
              <w:t>а</w:t>
            </w:r>
            <w:r w:rsidR="00C06F85" w:rsidRPr="00A1628A">
              <w:rPr>
                <w:rFonts w:ascii="Times New Roman" w:hAnsi="Times New Roman"/>
                <w:iCs/>
                <w:sz w:val="24"/>
                <w:szCs w:val="24"/>
              </w:rPr>
              <w:t xml:space="preserve"> культурного наследия</w:t>
            </w:r>
            <w:r w:rsidR="00EC3746" w:rsidRPr="00EC3746">
              <w:rPr>
                <w:rFonts w:ascii="Times New Roman" w:hAnsi="Times New Roman"/>
                <w:iCs/>
                <w:sz w:val="24"/>
                <w:szCs w:val="24"/>
              </w:rPr>
              <w:t>, затрагивающих конструктивные и другие характеристики надежности и безопасности данного объекта культурного наследия</w:t>
            </w:r>
          </w:p>
        </w:tc>
      </w:tr>
      <w:tr w:rsidR="00C06F85" w:rsidRPr="00BD59B8" w:rsidTr="00446709">
        <w:trPr>
          <w:trHeight w:val="405"/>
        </w:trPr>
        <w:tc>
          <w:tcPr>
            <w:tcW w:w="582" w:type="dxa"/>
            <w:tcBorders>
              <w:top w:val="nil"/>
              <w:left w:val="single" w:sz="4" w:space="0" w:color="auto"/>
              <w:bottom w:val="single" w:sz="4" w:space="0" w:color="auto"/>
              <w:right w:val="single" w:sz="4" w:space="0" w:color="auto"/>
            </w:tcBorders>
            <w:noWrap/>
            <w:vAlign w:val="center"/>
            <w:hideMark/>
          </w:tcPr>
          <w:p w:rsidR="00C06F85" w:rsidRPr="00BD59B8" w:rsidRDefault="00C06F85" w:rsidP="00446709">
            <w:pPr>
              <w:numPr>
                <w:ilvl w:val="0"/>
                <w:numId w:val="1"/>
              </w:numPr>
              <w:spacing w:after="0" w:line="240" w:lineRule="auto"/>
              <w:ind w:left="360"/>
              <w:rPr>
                <w:rFonts w:ascii="Times New Roman" w:hAnsi="Times New Roman"/>
                <w:bCs/>
                <w:sz w:val="24"/>
                <w:szCs w:val="24"/>
              </w:rPr>
            </w:pPr>
          </w:p>
        </w:tc>
        <w:tc>
          <w:tcPr>
            <w:tcW w:w="3119" w:type="dxa"/>
            <w:tcBorders>
              <w:top w:val="nil"/>
              <w:left w:val="nil"/>
              <w:bottom w:val="single" w:sz="4" w:space="0" w:color="auto"/>
              <w:right w:val="single" w:sz="4" w:space="0" w:color="auto"/>
            </w:tcBorders>
            <w:vAlign w:val="center"/>
            <w:hideMark/>
          </w:tcPr>
          <w:p w:rsidR="00C06F85" w:rsidRPr="00BD59B8" w:rsidRDefault="00C06F85" w:rsidP="00446709">
            <w:pPr>
              <w:spacing w:after="0" w:line="240" w:lineRule="auto"/>
              <w:rPr>
                <w:rFonts w:ascii="Times New Roman" w:hAnsi="Times New Roman"/>
                <w:bCs/>
                <w:sz w:val="24"/>
                <w:szCs w:val="24"/>
              </w:rPr>
            </w:pPr>
            <w:r w:rsidRPr="00BD59B8">
              <w:rPr>
                <w:rFonts w:ascii="Times New Roman" w:hAnsi="Times New Roman"/>
                <w:bCs/>
                <w:sz w:val="24"/>
                <w:szCs w:val="24"/>
              </w:rPr>
              <w:t>Краткое наименование услуги</w:t>
            </w:r>
          </w:p>
        </w:tc>
        <w:tc>
          <w:tcPr>
            <w:tcW w:w="6237" w:type="dxa"/>
            <w:tcBorders>
              <w:top w:val="nil"/>
              <w:left w:val="nil"/>
              <w:bottom w:val="single" w:sz="4" w:space="0" w:color="auto"/>
              <w:right w:val="single" w:sz="4" w:space="0" w:color="auto"/>
            </w:tcBorders>
            <w:noWrap/>
            <w:vAlign w:val="center"/>
            <w:hideMark/>
          </w:tcPr>
          <w:p w:rsidR="00C06F85" w:rsidRPr="00BD59B8" w:rsidRDefault="002279A9" w:rsidP="00A03F37">
            <w:pPr>
              <w:spacing w:after="0" w:line="240" w:lineRule="auto"/>
              <w:rPr>
                <w:rFonts w:ascii="Times New Roman" w:hAnsi="Times New Roman"/>
                <w:sz w:val="24"/>
                <w:szCs w:val="24"/>
              </w:rPr>
            </w:pPr>
            <w:r>
              <w:rPr>
                <w:rFonts w:ascii="Times New Roman" w:hAnsi="Times New Roman"/>
                <w:iCs/>
                <w:sz w:val="24"/>
                <w:szCs w:val="24"/>
              </w:rPr>
              <w:t xml:space="preserve">выдача разрешения </w:t>
            </w:r>
            <w:r w:rsidRPr="00EC3746">
              <w:rPr>
                <w:rFonts w:ascii="Times New Roman" w:hAnsi="Times New Roman"/>
                <w:iCs/>
                <w:sz w:val="24"/>
                <w:szCs w:val="24"/>
              </w:rPr>
              <w:t>на строительство при проведении</w:t>
            </w:r>
            <w:r>
              <w:rPr>
                <w:rFonts w:ascii="Times New Roman" w:hAnsi="Times New Roman"/>
                <w:iCs/>
                <w:sz w:val="24"/>
                <w:szCs w:val="24"/>
              </w:rPr>
              <w:t xml:space="preserve"> работ по сохранению </w:t>
            </w:r>
            <w:r w:rsidRPr="00A1628A">
              <w:rPr>
                <w:rFonts w:ascii="Times New Roman" w:hAnsi="Times New Roman"/>
                <w:iCs/>
                <w:sz w:val="24"/>
                <w:szCs w:val="24"/>
              </w:rPr>
              <w:t>объект</w:t>
            </w:r>
            <w:r>
              <w:rPr>
                <w:rFonts w:ascii="Times New Roman" w:hAnsi="Times New Roman"/>
                <w:iCs/>
                <w:sz w:val="24"/>
                <w:szCs w:val="24"/>
              </w:rPr>
              <w:t>а</w:t>
            </w:r>
            <w:r w:rsidRPr="00A1628A">
              <w:rPr>
                <w:rFonts w:ascii="Times New Roman" w:hAnsi="Times New Roman"/>
                <w:iCs/>
                <w:sz w:val="24"/>
                <w:szCs w:val="24"/>
              </w:rPr>
              <w:t xml:space="preserve"> культурного наследия</w:t>
            </w:r>
            <w:r w:rsidRPr="00EC3746">
              <w:rPr>
                <w:rFonts w:ascii="Times New Roman" w:hAnsi="Times New Roman"/>
                <w:iCs/>
                <w:sz w:val="24"/>
                <w:szCs w:val="24"/>
              </w:rPr>
              <w:t>, затрагивающих конструктивные и другие характеристики надежности и безопасности данного объекта культурного наследия</w:t>
            </w:r>
          </w:p>
        </w:tc>
      </w:tr>
      <w:tr w:rsidR="00C06F85" w:rsidRPr="00BD59B8" w:rsidTr="00446709">
        <w:trPr>
          <w:trHeight w:val="405"/>
        </w:trPr>
        <w:tc>
          <w:tcPr>
            <w:tcW w:w="582" w:type="dxa"/>
            <w:tcBorders>
              <w:top w:val="nil"/>
              <w:left w:val="single" w:sz="4" w:space="0" w:color="auto"/>
              <w:bottom w:val="single" w:sz="4" w:space="0" w:color="auto"/>
              <w:right w:val="single" w:sz="4" w:space="0" w:color="auto"/>
            </w:tcBorders>
            <w:noWrap/>
            <w:vAlign w:val="center"/>
            <w:hideMark/>
          </w:tcPr>
          <w:p w:rsidR="00C06F85" w:rsidRPr="00BD59B8" w:rsidRDefault="00C06F85" w:rsidP="00446709">
            <w:pPr>
              <w:numPr>
                <w:ilvl w:val="0"/>
                <w:numId w:val="1"/>
              </w:numPr>
              <w:spacing w:after="0" w:line="240" w:lineRule="auto"/>
              <w:ind w:left="360"/>
              <w:rPr>
                <w:rFonts w:ascii="Times New Roman" w:hAnsi="Times New Roman"/>
                <w:bCs/>
                <w:sz w:val="24"/>
                <w:szCs w:val="24"/>
              </w:rPr>
            </w:pPr>
          </w:p>
        </w:tc>
        <w:tc>
          <w:tcPr>
            <w:tcW w:w="3119" w:type="dxa"/>
            <w:tcBorders>
              <w:top w:val="nil"/>
              <w:left w:val="nil"/>
              <w:bottom w:val="single" w:sz="4" w:space="0" w:color="auto"/>
              <w:right w:val="single" w:sz="4" w:space="0" w:color="auto"/>
            </w:tcBorders>
            <w:vAlign w:val="center"/>
            <w:hideMark/>
          </w:tcPr>
          <w:p w:rsidR="00C06F85" w:rsidRPr="007C2C85" w:rsidRDefault="00C06F85" w:rsidP="00446709">
            <w:pPr>
              <w:spacing w:after="0" w:line="240" w:lineRule="auto"/>
              <w:rPr>
                <w:rFonts w:ascii="Times New Roman" w:hAnsi="Times New Roman"/>
                <w:bCs/>
                <w:sz w:val="24"/>
                <w:szCs w:val="24"/>
              </w:rPr>
            </w:pPr>
            <w:r w:rsidRPr="007C2C85">
              <w:rPr>
                <w:rFonts w:ascii="Times New Roman" w:hAnsi="Times New Roman"/>
                <w:bCs/>
                <w:sz w:val="24"/>
                <w:szCs w:val="24"/>
              </w:rPr>
              <w:t>Административный регламент предоставления государственной услуги</w:t>
            </w:r>
          </w:p>
        </w:tc>
        <w:tc>
          <w:tcPr>
            <w:tcW w:w="6237" w:type="dxa"/>
            <w:tcBorders>
              <w:top w:val="nil"/>
              <w:left w:val="nil"/>
              <w:bottom w:val="single" w:sz="4" w:space="0" w:color="auto"/>
              <w:right w:val="single" w:sz="4" w:space="0" w:color="auto"/>
            </w:tcBorders>
            <w:noWrap/>
            <w:vAlign w:val="center"/>
            <w:hideMark/>
          </w:tcPr>
          <w:p w:rsidR="00C06F85" w:rsidRPr="009A797B" w:rsidRDefault="009A797B" w:rsidP="00A03F37">
            <w:pPr>
              <w:spacing w:after="0" w:line="240" w:lineRule="auto"/>
              <w:ind w:firstLine="34"/>
              <w:rPr>
                <w:rFonts w:ascii="Times New Roman" w:hAnsi="Times New Roman"/>
                <w:iCs/>
                <w:sz w:val="24"/>
                <w:szCs w:val="24"/>
              </w:rPr>
            </w:pPr>
            <w:r w:rsidRPr="00BB3D1B">
              <w:rPr>
                <w:rFonts w:ascii="Times New Roman" w:hAnsi="Times New Roman"/>
                <w:iCs/>
                <w:sz w:val="24"/>
                <w:szCs w:val="24"/>
              </w:rPr>
              <w:t>Административный регламент предоставления Управлением государственной охраны объектов культурного наследия Свердловской области государственной услуги по выдаче разрешения на строительство при проведении работ по сохранению объекта культурного наследия регионального значения, включенного в единый государственный реестр объектов культурного наследия (памятников истории и культуры) народов Российской</w:t>
            </w:r>
            <w:r w:rsidRPr="009A797B">
              <w:rPr>
                <w:rFonts w:ascii="Times New Roman" w:hAnsi="Times New Roman"/>
                <w:iCs/>
                <w:sz w:val="24"/>
                <w:szCs w:val="24"/>
              </w:rPr>
              <w:t xml:space="preserve"> Федерации, или выявленного объекта культурного наследия, затрагивающих конструктивные и другие характеристики надежности и безопасности данного объекта культурного наследия</w:t>
            </w:r>
            <w:r w:rsidR="00470026">
              <w:rPr>
                <w:rFonts w:ascii="Times New Roman" w:hAnsi="Times New Roman"/>
                <w:iCs/>
                <w:sz w:val="24"/>
                <w:szCs w:val="24"/>
              </w:rPr>
              <w:t xml:space="preserve">, </w:t>
            </w:r>
            <w:r w:rsidR="00BB3D1B">
              <w:rPr>
                <w:rFonts w:ascii="Times New Roman" w:hAnsi="Times New Roman"/>
                <w:sz w:val="24"/>
                <w:szCs w:val="24"/>
              </w:rPr>
              <w:t>утвержденный приказом Управления от 14.12.2016 № 252 «Об утверждении административных</w:t>
            </w:r>
            <w:r w:rsidR="00BB3D1B" w:rsidRPr="007C2C85">
              <w:rPr>
                <w:rFonts w:ascii="Times New Roman" w:hAnsi="Times New Roman"/>
                <w:sz w:val="24"/>
                <w:szCs w:val="24"/>
              </w:rPr>
              <w:t xml:space="preserve"> регламент</w:t>
            </w:r>
            <w:r w:rsidR="00BB3D1B">
              <w:rPr>
                <w:rFonts w:ascii="Times New Roman" w:hAnsi="Times New Roman"/>
                <w:sz w:val="24"/>
                <w:szCs w:val="24"/>
              </w:rPr>
              <w:t>ов</w:t>
            </w:r>
            <w:r w:rsidR="00BB3D1B" w:rsidRPr="007C2C85">
              <w:rPr>
                <w:rFonts w:ascii="Times New Roman" w:hAnsi="Times New Roman"/>
                <w:sz w:val="24"/>
                <w:szCs w:val="24"/>
              </w:rPr>
              <w:t xml:space="preserve"> предоставления Управлением государственной </w:t>
            </w:r>
            <w:r w:rsidR="00BB3D1B">
              <w:rPr>
                <w:rFonts w:ascii="Times New Roman" w:hAnsi="Times New Roman"/>
                <w:sz w:val="24"/>
                <w:szCs w:val="24"/>
              </w:rPr>
              <w:t>охраны объектов культурного наследия Свердловской области государственных услуг в сфере государственной охраны объектов культурного наследия  (памятников истории и культуры) народов Российской Федерации»</w:t>
            </w:r>
          </w:p>
        </w:tc>
      </w:tr>
      <w:tr w:rsidR="00A03F37" w:rsidRPr="00BD59B8" w:rsidTr="00A03F37">
        <w:trPr>
          <w:trHeight w:val="448"/>
        </w:trPr>
        <w:tc>
          <w:tcPr>
            <w:tcW w:w="582" w:type="dxa"/>
            <w:tcBorders>
              <w:top w:val="nil"/>
              <w:left w:val="single" w:sz="4" w:space="0" w:color="auto"/>
              <w:right w:val="single" w:sz="4" w:space="0" w:color="auto"/>
            </w:tcBorders>
            <w:noWrap/>
            <w:vAlign w:val="center"/>
            <w:hideMark/>
          </w:tcPr>
          <w:p w:rsidR="00A03F37" w:rsidRPr="00BD59B8" w:rsidRDefault="00A03F37" w:rsidP="00446709">
            <w:pPr>
              <w:numPr>
                <w:ilvl w:val="0"/>
                <w:numId w:val="1"/>
              </w:numPr>
              <w:spacing w:after="0" w:line="240" w:lineRule="auto"/>
              <w:ind w:left="360"/>
              <w:rPr>
                <w:rFonts w:ascii="Times New Roman" w:hAnsi="Times New Roman"/>
                <w:bCs/>
                <w:sz w:val="24"/>
                <w:szCs w:val="24"/>
              </w:rPr>
            </w:pPr>
          </w:p>
        </w:tc>
        <w:tc>
          <w:tcPr>
            <w:tcW w:w="3119" w:type="dxa"/>
            <w:tcBorders>
              <w:top w:val="nil"/>
              <w:left w:val="nil"/>
              <w:right w:val="single" w:sz="4" w:space="0" w:color="auto"/>
            </w:tcBorders>
            <w:vAlign w:val="center"/>
            <w:hideMark/>
          </w:tcPr>
          <w:p w:rsidR="00A03F37" w:rsidRPr="007C2C85" w:rsidRDefault="00A03F37" w:rsidP="00446709">
            <w:pPr>
              <w:spacing w:after="0" w:line="240" w:lineRule="auto"/>
              <w:rPr>
                <w:rFonts w:ascii="Times New Roman" w:hAnsi="Times New Roman"/>
                <w:bCs/>
                <w:sz w:val="24"/>
                <w:szCs w:val="24"/>
              </w:rPr>
            </w:pPr>
            <w:r w:rsidRPr="007C2C85">
              <w:rPr>
                <w:rFonts w:ascii="Times New Roman" w:hAnsi="Times New Roman"/>
                <w:bCs/>
                <w:sz w:val="24"/>
                <w:szCs w:val="24"/>
              </w:rPr>
              <w:t>Перечень «подуслуг»</w:t>
            </w:r>
          </w:p>
        </w:tc>
        <w:tc>
          <w:tcPr>
            <w:tcW w:w="6237" w:type="dxa"/>
            <w:tcBorders>
              <w:top w:val="nil"/>
              <w:left w:val="nil"/>
              <w:right w:val="single" w:sz="4" w:space="0" w:color="auto"/>
            </w:tcBorders>
            <w:noWrap/>
            <w:vAlign w:val="center"/>
          </w:tcPr>
          <w:p w:rsidR="00A03F37" w:rsidRPr="00E04967" w:rsidRDefault="00A03F37" w:rsidP="00A03F37">
            <w:pPr>
              <w:spacing w:after="0" w:line="240" w:lineRule="auto"/>
              <w:rPr>
                <w:rFonts w:ascii="Times New Roman" w:hAnsi="Times New Roman"/>
                <w:sz w:val="24"/>
                <w:szCs w:val="24"/>
              </w:rPr>
            </w:pPr>
            <w:r>
              <w:rPr>
                <w:rFonts w:ascii="Times New Roman" w:hAnsi="Times New Roman"/>
                <w:sz w:val="24"/>
                <w:szCs w:val="24"/>
              </w:rPr>
              <w:t>нет</w:t>
            </w:r>
          </w:p>
        </w:tc>
      </w:tr>
      <w:tr w:rsidR="006D5447" w:rsidRPr="00BD59B8" w:rsidTr="00446709">
        <w:trPr>
          <w:trHeight w:val="143"/>
        </w:trPr>
        <w:tc>
          <w:tcPr>
            <w:tcW w:w="582" w:type="dxa"/>
            <w:vMerge w:val="restart"/>
            <w:tcBorders>
              <w:top w:val="single" w:sz="4" w:space="0" w:color="auto"/>
              <w:left w:val="single" w:sz="4" w:space="0" w:color="auto"/>
              <w:bottom w:val="single" w:sz="4" w:space="0" w:color="auto"/>
              <w:right w:val="single" w:sz="4" w:space="0" w:color="auto"/>
            </w:tcBorders>
            <w:noWrap/>
            <w:vAlign w:val="center"/>
            <w:hideMark/>
          </w:tcPr>
          <w:p w:rsidR="006D5447" w:rsidRPr="00BD59B8" w:rsidRDefault="006D5447" w:rsidP="00446709">
            <w:pPr>
              <w:numPr>
                <w:ilvl w:val="0"/>
                <w:numId w:val="1"/>
              </w:numPr>
              <w:spacing w:after="0" w:line="240" w:lineRule="auto"/>
              <w:ind w:left="360"/>
              <w:rPr>
                <w:rFonts w:ascii="Times New Roman" w:hAnsi="Times New Roman"/>
                <w:bCs/>
                <w:sz w:val="24"/>
                <w:szCs w:val="24"/>
              </w:rPr>
            </w:pPr>
          </w:p>
        </w:tc>
        <w:tc>
          <w:tcPr>
            <w:tcW w:w="3119" w:type="dxa"/>
            <w:vMerge w:val="restart"/>
            <w:tcBorders>
              <w:top w:val="single" w:sz="4" w:space="0" w:color="auto"/>
              <w:left w:val="nil"/>
              <w:bottom w:val="single" w:sz="4" w:space="0" w:color="auto"/>
              <w:right w:val="single" w:sz="4" w:space="0" w:color="auto"/>
            </w:tcBorders>
            <w:vAlign w:val="center"/>
            <w:hideMark/>
          </w:tcPr>
          <w:p w:rsidR="006D5447" w:rsidRPr="00BD59B8" w:rsidRDefault="006D5447" w:rsidP="00446709">
            <w:pPr>
              <w:spacing w:after="0" w:line="240" w:lineRule="auto"/>
              <w:rPr>
                <w:rFonts w:ascii="Times New Roman" w:hAnsi="Times New Roman"/>
                <w:bCs/>
                <w:sz w:val="24"/>
                <w:szCs w:val="24"/>
              </w:rPr>
            </w:pPr>
            <w:r w:rsidRPr="00BD59B8">
              <w:rPr>
                <w:rFonts w:ascii="Times New Roman" w:hAnsi="Times New Roman"/>
                <w:bCs/>
                <w:sz w:val="24"/>
                <w:szCs w:val="24"/>
              </w:rPr>
              <w:t>Способы оценки качества предоставления муниципальной услуги</w:t>
            </w:r>
          </w:p>
        </w:tc>
        <w:tc>
          <w:tcPr>
            <w:tcW w:w="6237" w:type="dxa"/>
            <w:tcBorders>
              <w:top w:val="single" w:sz="4" w:space="0" w:color="auto"/>
              <w:left w:val="nil"/>
              <w:bottom w:val="single" w:sz="4" w:space="0" w:color="auto"/>
              <w:right w:val="single" w:sz="4" w:space="0" w:color="auto"/>
            </w:tcBorders>
            <w:vAlign w:val="center"/>
          </w:tcPr>
          <w:p w:rsidR="006D5447" w:rsidRPr="00BD59B8" w:rsidRDefault="006D5447" w:rsidP="00A03F37">
            <w:pPr>
              <w:spacing w:after="0" w:line="240" w:lineRule="auto"/>
              <w:rPr>
                <w:rFonts w:ascii="Times New Roman" w:hAnsi="Times New Roman"/>
                <w:bCs/>
                <w:sz w:val="24"/>
                <w:szCs w:val="24"/>
              </w:rPr>
            </w:pPr>
            <w:r w:rsidRPr="00BD59B8">
              <w:rPr>
                <w:rFonts w:ascii="Times New Roman" w:hAnsi="Times New Roman"/>
                <w:bCs/>
                <w:iCs/>
                <w:sz w:val="24"/>
                <w:szCs w:val="24"/>
              </w:rPr>
              <w:t xml:space="preserve">Единый портал государственных и муниципальных услуг (функций) (далее – ЕПГУ), Портал государственных и муниципальных услуг (функций) Свердловской области </w:t>
            </w:r>
            <w:r w:rsidRPr="00BD59B8">
              <w:rPr>
                <w:rFonts w:ascii="Times New Roman" w:hAnsi="Times New Roman"/>
                <w:bCs/>
                <w:iCs/>
                <w:sz w:val="24"/>
                <w:szCs w:val="24"/>
              </w:rPr>
              <w:lastRenderedPageBreak/>
              <w:t>(далее – ПГМУ СО)</w:t>
            </w:r>
          </w:p>
        </w:tc>
      </w:tr>
      <w:tr w:rsidR="006D5447" w:rsidRPr="00BD59B8" w:rsidTr="00446709">
        <w:trPr>
          <w:trHeight w:val="388"/>
        </w:trPr>
        <w:tc>
          <w:tcPr>
            <w:tcW w:w="582" w:type="dxa"/>
            <w:vMerge/>
            <w:tcBorders>
              <w:top w:val="single" w:sz="4" w:space="0" w:color="auto"/>
              <w:left w:val="single" w:sz="4" w:space="0" w:color="auto"/>
              <w:bottom w:val="single" w:sz="4" w:space="0" w:color="auto"/>
              <w:right w:val="single" w:sz="4" w:space="0" w:color="auto"/>
            </w:tcBorders>
            <w:noWrap/>
            <w:vAlign w:val="center"/>
            <w:hideMark/>
          </w:tcPr>
          <w:p w:rsidR="006D5447" w:rsidRPr="00BD59B8" w:rsidRDefault="006D5447" w:rsidP="00446709">
            <w:pPr>
              <w:spacing w:after="0" w:line="240" w:lineRule="auto"/>
              <w:rPr>
                <w:rFonts w:ascii="Times New Roman" w:hAnsi="Times New Roman"/>
                <w:bCs/>
                <w:sz w:val="24"/>
                <w:szCs w:val="24"/>
              </w:rPr>
            </w:pPr>
          </w:p>
        </w:tc>
        <w:tc>
          <w:tcPr>
            <w:tcW w:w="3119" w:type="dxa"/>
            <w:vMerge/>
            <w:tcBorders>
              <w:top w:val="single" w:sz="4" w:space="0" w:color="auto"/>
              <w:left w:val="nil"/>
              <w:bottom w:val="single" w:sz="4" w:space="0" w:color="auto"/>
              <w:right w:val="single" w:sz="4" w:space="0" w:color="auto"/>
            </w:tcBorders>
            <w:vAlign w:val="center"/>
            <w:hideMark/>
          </w:tcPr>
          <w:p w:rsidR="006D5447" w:rsidRPr="00BD59B8" w:rsidRDefault="006D5447" w:rsidP="00446709">
            <w:pPr>
              <w:spacing w:after="0" w:line="240" w:lineRule="auto"/>
              <w:rPr>
                <w:rFonts w:ascii="Times New Roman" w:hAnsi="Times New Roman"/>
                <w:bCs/>
                <w:sz w:val="24"/>
                <w:szCs w:val="24"/>
              </w:rPr>
            </w:pPr>
          </w:p>
        </w:tc>
        <w:tc>
          <w:tcPr>
            <w:tcW w:w="6237" w:type="dxa"/>
            <w:tcBorders>
              <w:top w:val="single" w:sz="4" w:space="0" w:color="auto"/>
              <w:left w:val="nil"/>
              <w:bottom w:val="single" w:sz="4" w:space="0" w:color="auto"/>
              <w:right w:val="single" w:sz="4" w:space="0" w:color="auto"/>
            </w:tcBorders>
            <w:vAlign w:val="center"/>
          </w:tcPr>
          <w:p w:rsidR="006D5447" w:rsidRPr="00BD59B8" w:rsidRDefault="006D5447" w:rsidP="00A03F37">
            <w:pPr>
              <w:spacing w:after="0" w:line="240" w:lineRule="auto"/>
              <w:rPr>
                <w:rFonts w:ascii="Times New Roman" w:hAnsi="Times New Roman"/>
                <w:bCs/>
                <w:sz w:val="24"/>
                <w:szCs w:val="24"/>
              </w:rPr>
            </w:pPr>
            <w:r w:rsidRPr="00BD59B8">
              <w:rPr>
                <w:rFonts w:ascii="Times New Roman" w:hAnsi="Times New Roman"/>
                <w:bCs/>
                <w:sz w:val="24"/>
                <w:szCs w:val="24"/>
              </w:rPr>
              <w:t xml:space="preserve">Официальный сайт </w:t>
            </w:r>
            <w:r>
              <w:rPr>
                <w:rFonts w:ascii="Times New Roman" w:hAnsi="Times New Roman"/>
                <w:bCs/>
                <w:sz w:val="24"/>
                <w:szCs w:val="24"/>
              </w:rPr>
              <w:t>Управления</w:t>
            </w:r>
          </w:p>
        </w:tc>
      </w:tr>
      <w:tr w:rsidR="006D5447" w:rsidRPr="00BD59B8" w:rsidTr="00446709">
        <w:trPr>
          <w:trHeight w:val="423"/>
        </w:trPr>
        <w:tc>
          <w:tcPr>
            <w:tcW w:w="582" w:type="dxa"/>
            <w:vMerge/>
            <w:tcBorders>
              <w:top w:val="single" w:sz="4" w:space="0" w:color="auto"/>
              <w:left w:val="single" w:sz="4" w:space="0" w:color="auto"/>
              <w:bottom w:val="single" w:sz="4" w:space="0" w:color="auto"/>
              <w:right w:val="single" w:sz="4" w:space="0" w:color="auto"/>
            </w:tcBorders>
            <w:noWrap/>
            <w:vAlign w:val="center"/>
          </w:tcPr>
          <w:p w:rsidR="006D5447" w:rsidRPr="00BD59B8" w:rsidRDefault="006D5447" w:rsidP="00446709">
            <w:pPr>
              <w:spacing w:after="0" w:line="240" w:lineRule="auto"/>
              <w:rPr>
                <w:rFonts w:ascii="Times New Roman" w:hAnsi="Times New Roman"/>
                <w:bCs/>
                <w:sz w:val="24"/>
                <w:szCs w:val="24"/>
              </w:rPr>
            </w:pPr>
          </w:p>
        </w:tc>
        <w:tc>
          <w:tcPr>
            <w:tcW w:w="3119" w:type="dxa"/>
            <w:vMerge/>
            <w:tcBorders>
              <w:top w:val="single" w:sz="4" w:space="0" w:color="auto"/>
              <w:left w:val="nil"/>
              <w:bottom w:val="single" w:sz="4" w:space="0" w:color="auto"/>
              <w:right w:val="single" w:sz="4" w:space="0" w:color="auto"/>
            </w:tcBorders>
            <w:vAlign w:val="center"/>
          </w:tcPr>
          <w:p w:rsidR="006D5447" w:rsidRPr="00BD59B8" w:rsidRDefault="006D5447" w:rsidP="00446709">
            <w:pPr>
              <w:spacing w:after="0" w:line="240" w:lineRule="auto"/>
              <w:rPr>
                <w:rFonts w:ascii="Times New Roman" w:hAnsi="Times New Roman"/>
                <w:bCs/>
                <w:sz w:val="24"/>
                <w:szCs w:val="24"/>
              </w:rPr>
            </w:pPr>
          </w:p>
        </w:tc>
        <w:tc>
          <w:tcPr>
            <w:tcW w:w="6237" w:type="dxa"/>
            <w:tcBorders>
              <w:top w:val="single" w:sz="4" w:space="0" w:color="auto"/>
              <w:left w:val="nil"/>
              <w:bottom w:val="single" w:sz="4" w:space="0" w:color="auto"/>
              <w:right w:val="single" w:sz="4" w:space="0" w:color="auto"/>
            </w:tcBorders>
            <w:vAlign w:val="center"/>
          </w:tcPr>
          <w:p w:rsidR="006D5447" w:rsidRPr="00BD59B8" w:rsidRDefault="006D5447" w:rsidP="00A03F37">
            <w:pPr>
              <w:spacing w:after="0" w:line="240" w:lineRule="auto"/>
              <w:rPr>
                <w:rFonts w:ascii="Times New Roman" w:hAnsi="Times New Roman"/>
                <w:bCs/>
                <w:sz w:val="24"/>
                <w:szCs w:val="24"/>
              </w:rPr>
            </w:pPr>
            <w:r w:rsidRPr="00BD59B8">
              <w:rPr>
                <w:rFonts w:ascii="Times New Roman" w:hAnsi="Times New Roman"/>
                <w:bCs/>
                <w:sz w:val="24"/>
                <w:szCs w:val="24"/>
              </w:rPr>
              <w:t>Мониторинг качества предоставления муниципальной услуги</w:t>
            </w:r>
          </w:p>
        </w:tc>
      </w:tr>
      <w:tr w:rsidR="006D5447" w:rsidRPr="00BD59B8" w:rsidTr="00446709">
        <w:trPr>
          <w:trHeight w:val="423"/>
        </w:trPr>
        <w:tc>
          <w:tcPr>
            <w:tcW w:w="582" w:type="dxa"/>
            <w:vMerge/>
            <w:tcBorders>
              <w:top w:val="single" w:sz="4" w:space="0" w:color="auto"/>
              <w:left w:val="single" w:sz="4" w:space="0" w:color="auto"/>
              <w:bottom w:val="single" w:sz="4" w:space="0" w:color="auto"/>
              <w:right w:val="single" w:sz="4" w:space="0" w:color="auto"/>
            </w:tcBorders>
            <w:noWrap/>
            <w:vAlign w:val="center"/>
          </w:tcPr>
          <w:p w:rsidR="006D5447" w:rsidRPr="00BD59B8" w:rsidRDefault="006D5447" w:rsidP="00446709">
            <w:pPr>
              <w:spacing w:after="0" w:line="240" w:lineRule="auto"/>
              <w:rPr>
                <w:rFonts w:ascii="Times New Roman" w:hAnsi="Times New Roman"/>
                <w:bCs/>
                <w:sz w:val="24"/>
                <w:szCs w:val="24"/>
              </w:rPr>
            </w:pPr>
          </w:p>
        </w:tc>
        <w:tc>
          <w:tcPr>
            <w:tcW w:w="3119" w:type="dxa"/>
            <w:vMerge/>
            <w:tcBorders>
              <w:top w:val="single" w:sz="4" w:space="0" w:color="auto"/>
              <w:left w:val="nil"/>
              <w:bottom w:val="single" w:sz="4" w:space="0" w:color="auto"/>
              <w:right w:val="single" w:sz="4" w:space="0" w:color="auto"/>
            </w:tcBorders>
            <w:vAlign w:val="center"/>
          </w:tcPr>
          <w:p w:rsidR="006D5447" w:rsidRPr="00BD59B8" w:rsidRDefault="006D5447" w:rsidP="00446709">
            <w:pPr>
              <w:spacing w:after="0" w:line="240" w:lineRule="auto"/>
              <w:rPr>
                <w:rFonts w:ascii="Times New Roman" w:hAnsi="Times New Roman"/>
                <w:bCs/>
                <w:sz w:val="24"/>
                <w:szCs w:val="24"/>
              </w:rPr>
            </w:pPr>
          </w:p>
        </w:tc>
        <w:tc>
          <w:tcPr>
            <w:tcW w:w="6237" w:type="dxa"/>
            <w:tcBorders>
              <w:top w:val="single" w:sz="4" w:space="0" w:color="auto"/>
              <w:left w:val="nil"/>
              <w:bottom w:val="single" w:sz="4" w:space="0" w:color="auto"/>
              <w:right w:val="single" w:sz="4" w:space="0" w:color="auto"/>
            </w:tcBorders>
            <w:vAlign w:val="center"/>
          </w:tcPr>
          <w:p w:rsidR="006D5447" w:rsidRPr="00BD59B8" w:rsidRDefault="006D5447" w:rsidP="00A03F37">
            <w:pPr>
              <w:spacing w:after="0" w:line="240" w:lineRule="auto"/>
              <w:rPr>
                <w:rFonts w:ascii="Times New Roman" w:hAnsi="Times New Roman"/>
                <w:bCs/>
                <w:sz w:val="24"/>
                <w:szCs w:val="24"/>
              </w:rPr>
            </w:pPr>
            <w:r w:rsidRPr="00BD59B8">
              <w:rPr>
                <w:rFonts w:ascii="Times New Roman" w:hAnsi="Times New Roman"/>
                <w:bCs/>
                <w:sz w:val="24"/>
                <w:szCs w:val="24"/>
              </w:rPr>
              <w:t>Другие способы</w:t>
            </w:r>
          </w:p>
        </w:tc>
      </w:tr>
    </w:tbl>
    <w:p w:rsidR="00C06F85" w:rsidRPr="00BD59B8" w:rsidRDefault="00C06F85" w:rsidP="00C06F85">
      <w:pPr>
        <w:spacing w:after="0" w:line="240" w:lineRule="auto"/>
        <w:rPr>
          <w:rFonts w:ascii="Times New Roman" w:hAnsi="Times New Roman"/>
          <w:sz w:val="24"/>
          <w:szCs w:val="24"/>
        </w:rPr>
      </w:pPr>
    </w:p>
    <w:p w:rsidR="00C06F85" w:rsidRPr="00BD59B8" w:rsidRDefault="00C06F85" w:rsidP="00C06F85">
      <w:pPr>
        <w:spacing w:after="0" w:line="240" w:lineRule="auto"/>
        <w:rPr>
          <w:rFonts w:ascii="Times New Roman" w:hAnsi="Times New Roman"/>
          <w:sz w:val="24"/>
          <w:szCs w:val="24"/>
        </w:rPr>
        <w:sectPr w:rsidR="00C06F85" w:rsidRPr="00BD59B8" w:rsidSect="00446709">
          <w:headerReference w:type="default" r:id="rId9"/>
          <w:footerReference w:type="first" r:id="rId10"/>
          <w:pgSz w:w="11906" w:h="16838" w:code="9"/>
          <w:pgMar w:top="1134" w:right="567" w:bottom="1134" w:left="1418" w:header="709" w:footer="709" w:gutter="0"/>
          <w:cols w:space="708"/>
          <w:titlePg/>
          <w:docGrid w:linePitch="360"/>
        </w:sectPr>
      </w:pPr>
    </w:p>
    <w:tbl>
      <w:tblPr>
        <w:tblpPr w:leftFromText="180" w:rightFromText="180" w:tblpX="-318" w:tblpY="-570"/>
        <w:tblW w:w="15559" w:type="dxa"/>
        <w:tblLayout w:type="fixed"/>
        <w:tblLook w:val="04A0" w:firstRow="1" w:lastRow="0" w:firstColumn="1" w:lastColumn="0" w:noHBand="0" w:noVBand="1"/>
      </w:tblPr>
      <w:tblGrid>
        <w:gridCol w:w="850"/>
        <w:gridCol w:w="851"/>
        <w:gridCol w:w="959"/>
        <w:gridCol w:w="4111"/>
        <w:gridCol w:w="992"/>
        <w:gridCol w:w="850"/>
        <w:gridCol w:w="285"/>
        <w:gridCol w:w="849"/>
        <w:gridCol w:w="1418"/>
        <w:gridCol w:w="992"/>
        <w:gridCol w:w="2126"/>
        <w:gridCol w:w="1276"/>
      </w:tblGrid>
      <w:tr w:rsidR="00C06F85" w:rsidRPr="00BD59B8" w:rsidTr="00446709">
        <w:trPr>
          <w:gridAfter w:val="5"/>
          <w:wAfter w:w="6661" w:type="dxa"/>
          <w:trHeight w:val="300"/>
        </w:trPr>
        <w:tc>
          <w:tcPr>
            <w:tcW w:w="8898" w:type="dxa"/>
            <w:gridSpan w:val="7"/>
            <w:tcBorders>
              <w:top w:val="nil"/>
              <w:left w:val="nil"/>
              <w:bottom w:val="nil"/>
            </w:tcBorders>
          </w:tcPr>
          <w:p w:rsidR="00C06F85" w:rsidRPr="00BD59B8" w:rsidRDefault="00C06F85" w:rsidP="00446709">
            <w:pPr>
              <w:spacing w:after="0" w:line="240" w:lineRule="auto"/>
              <w:rPr>
                <w:rFonts w:ascii="Times New Roman" w:hAnsi="Times New Roman"/>
                <w:sz w:val="24"/>
                <w:szCs w:val="24"/>
              </w:rPr>
            </w:pPr>
          </w:p>
          <w:p w:rsidR="00C06F85" w:rsidRPr="00BD59B8" w:rsidRDefault="00C06F85" w:rsidP="00446709">
            <w:pPr>
              <w:spacing w:after="0" w:line="240" w:lineRule="auto"/>
              <w:rPr>
                <w:rFonts w:ascii="Times New Roman" w:hAnsi="Times New Roman"/>
                <w:sz w:val="24"/>
                <w:szCs w:val="24"/>
              </w:rPr>
            </w:pPr>
          </w:p>
        </w:tc>
      </w:tr>
      <w:tr w:rsidR="00C06F85" w:rsidRPr="00BD59B8" w:rsidTr="00446709">
        <w:trPr>
          <w:trHeight w:val="346"/>
        </w:trPr>
        <w:tc>
          <w:tcPr>
            <w:tcW w:w="15559" w:type="dxa"/>
            <w:gridSpan w:val="12"/>
            <w:tcBorders>
              <w:left w:val="nil"/>
            </w:tcBorders>
            <w:hideMark/>
          </w:tcPr>
          <w:p w:rsidR="00C06F85" w:rsidRPr="00BD59B8" w:rsidRDefault="00C06F85" w:rsidP="00446709">
            <w:pPr>
              <w:spacing w:after="0" w:line="240" w:lineRule="auto"/>
              <w:rPr>
                <w:rFonts w:ascii="Times New Roman" w:hAnsi="Times New Roman"/>
                <w:bCs/>
                <w:sz w:val="24"/>
                <w:szCs w:val="24"/>
              </w:rPr>
            </w:pPr>
            <w:r w:rsidRPr="00BD59B8">
              <w:rPr>
                <w:rFonts w:ascii="Times New Roman" w:hAnsi="Times New Roman"/>
                <w:bCs/>
                <w:sz w:val="24"/>
                <w:szCs w:val="24"/>
              </w:rPr>
              <w:t>Раздел 2. Общие сведения о</w:t>
            </w:r>
            <w:r>
              <w:rPr>
                <w:rFonts w:ascii="Times New Roman" w:hAnsi="Times New Roman"/>
                <w:bCs/>
                <w:sz w:val="24"/>
                <w:szCs w:val="24"/>
              </w:rPr>
              <w:t>б</w:t>
            </w:r>
            <w:r w:rsidRPr="00BD59B8">
              <w:rPr>
                <w:rFonts w:ascii="Times New Roman" w:hAnsi="Times New Roman"/>
                <w:bCs/>
                <w:sz w:val="24"/>
                <w:szCs w:val="24"/>
              </w:rPr>
              <w:t xml:space="preserve"> услуге</w:t>
            </w:r>
          </w:p>
        </w:tc>
      </w:tr>
      <w:tr w:rsidR="00AD4C73" w:rsidRPr="00BD59B8" w:rsidTr="004A7B12">
        <w:trPr>
          <w:trHeight w:val="346"/>
        </w:trPr>
        <w:tc>
          <w:tcPr>
            <w:tcW w:w="1701" w:type="dxa"/>
            <w:gridSpan w:val="2"/>
            <w:tcBorders>
              <w:top w:val="single" w:sz="4" w:space="0" w:color="auto"/>
              <w:left w:val="single" w:sz="4" w:space="0" w:color="auto"/>
              <w:bottom w:val="single" w:sz="4" w:space="0" w:color="auto"/>
              <w:right w:val="single" w:sz="4" w:space="0" w:color="auto"/>
            </w:tcBorders>
            <w:hideMark/>
          </w:tcPr>
          <w:p w:rsidR="00AD4C73" w:rsidRPr="00BB4326" w:rsidRDefault="00AD4C73" w:rsidP="00AE659C">
            <w:pPr>
              <w:spacing w:after="0" w:line="240" w:lineRule="auto"/>
              <w:jc w:val="center"/>
              <w:rPr>
                <w:rFonts w:ascii="Times New Roman" w:hAnsi="Times New Roman"/>
                <w:bCs/>
                <w:sz w:val="20"/>
                <w:szCs w:val="20"/>
              </w:rPr>
            </w:pPr>
            <w:r w:rsidRPr="00BB4326">
              <w:rPr>
                <w:rFonts w:ascii="Times New Roman" w:hAnsi="Times New Roman"/>
                <w:bCs/>
                <w:sz w:val="20"/>
                <w:szCs w:val="20"/>
              </w:rPr>
              <w:t>Срок</w:t>
            </w:r>
            <w:r>
              <w:rPr>
                <w:rFonts w:ascii="Times New Roman" w:hAnsi="Times New Roman"/>
                <w:bCs/>
                <w:sz w:val="20"/>
                <w:szCs w:val="20"/>
              </w:rPr>
              <w:t>и</w:t>
            </w:r>
            <w:r w:rsidRPr="00BB4326">
              <w:rPr>
                <w:rFonts w:ascii="Times New Roman" w:hAnsi="Times New Roman"/>
                <w:bCs/>
                <w:sz w:val="20"/>
                <w:szCs w:val="20"/>
              </w:rPr>
              <w:t xml:space="preserve"> предоставления в зависимости от условий</w:t>
            </w:r>
          </w:p>
        </w:tc>
        <w:tc>
          <w:tcPr>
            <w:tcW w:w="959" w:type="dxa"/>
            <w:vMerge w:val="restart"/>
            <w:tcBorders>
              <w:top w:val="single" w:sz="4" w:space="0" w:color="auto"/>
              <w:left w:val="nil"/>
              <w:bottom w:val="single" w:sz="4" w:space="0" w:color="auto"/>
              <w:right w:val="single" w:sz="4" w:space="0" w:color="auto"/>
            </w:tcBorders>
          </w:tcPr>
          <w:p w:rsidR="00AD4C73" w:rsidRPr="00BB4326" w:rsidRDefault="00AD4C73" w:rsidP="00446709">
            <w:pPr>
              <w:spacing w:after="0" w:line="240" w:lineRule="auto"/>
              <w:jc w:val="center"/>
              <w:rPr>
                <w:rFonts w:ascii="Times New Roman" w:hAnsi="Times New Roman"/>
                <w:bCs/>
                <w:sz w:val="20"/>
                <w:szCs w:val="20"/>
              </w:rPr>
            </w:pPr>
            <w:r w:rsidRPr="00BB4326">
              <w:rPr>
                <w:rFonts w:ascii="Times New Roman" w:hAnsi="Times New Roman"/>
                <w:bCs/>
                <w:sz w:val="20"/>
                <w:szCs w:val="20"/>
              </w:rPr>
              <w:t>Основания отказа в приеме документов</w:t>
            </w:r>
          </w:p>
        </w:tc>
        <w:tc>
          <w:tcPr>
            <w:tcW w:w="4111" w:type="dxa"/>
            <w:vMerge w:val="restart"/>
            <w:tcBorders>
              <w:top w:val="single" w:sz="4" w:space="0" w:color="auto"/>
              <w:left w:val="single" w:sz="4" w:space="0" w:color="auto"/>
              <w:bottom w:val="single" w:sz="4" w:space="0" w:color="auto"/>
              <w:right w:val="single" w:sz="4" w:space="0" w:color="auto"/>
            </w:tcBorders>
          </w:tcPr>
          <w:p w:rsidR="00AD4C73" w:rsidRPr="004A7B12" w:rsidRDefault="00AD4C73" w:rsidP="00446709">
            <w:pPr>
              <w:spacing w:after="0" w:line="240" w:lineRule="auto"/>
              <w:jc w:val="center"/>
              <w:rPr>
                <w:rFonts w:ascii="Times New Roman" w:hAnsi="Times New Roman"/>
                <w:bCs/>
                <w:sz w:val="20"/>
                <w:szCs w:val="20"/>
              </w:rPr>
            </w:pPr>
            <w:r w:rsidRPr="004A7B12">
              <w:rPr>
                <w:rFonts w:ascii="Times New Roman" w:hAnsi="Times New Roman"/>
                <w:bCs/>
                <w:sz w:val="20"/>
                <w:szCs w:val="20"/>
              </w:rPr>
              <w:t xml:space="preserve">Основания отказа </w:t>
            </w:r>
          </w:p>
          <w:p w:rsidR="00AD4C73" w:rsidRPr="004A7B12" w:rsidRDefault="00AD4C73" w:rsidP="00446709">
            <w:pPr>
              <w:spacing w:after="0" w:line="240" w:lineRule="auto"/>
              <w:jc w:val="center"/>
              <w:rPr>
                <w:rFonts w:ascii="Times New Roman" w:hAnsi="Times New Roman"/>
                <w:bCs/>
                <w:sz w:val="20"/>
                <w:szCs w:val="20"/>
              </w:rPr>
            </w:pPr>
            <w:r w:rsidRPr="004A7B12">
              <w:rPr>
                <w:rFonts w:ascii="Times New Roman" w:hAnsi="Times New Roman"/>
                <w:bCs/>
                <w:sz w:val="20"/>
                <w:szCs w:val="20"/>
              </w:rPr>
              <w:t>в предоставлении услуги</w:t>
            </w:r>
          </w:p>
        </w:tc>
        <w:tc>
          <w:tcPr>
            <w:tcW w:w="992" w:type="dxa"/>
            <w:vMerge w:val="restart"/>
            <w:tcBorders>
              <w:top w:val="single" w:sz="4" w:space="0" w:color="auto"/>
              <w:left w:val="single" w:sz="4" w:space="0" w:color="auto"/>
              <w:bottom w:val="single" w:sz="4" w:space="0" w:color="auto"/>
              <w:right w:val="single" w:sz="4" w:space="0" w:color="auto"/>
            </w:tcBorders>
          </w:tcPr>
          <w:p w:rsidR="00AD4C73" w:rsidRPr="00BB4326" w:rsidRDefault="00AD4C73" w:rsidP="00446709">
            <w:pPr>
              <w:spacing w:after="0" w:line="240" w:lineRule="auto"/>
              <w:jc w:val="center"/>
              <w:rPr>
                <w:rFonts w:ascii="Times New Roman" w:hAnsi="Times New Roman"/>
                <w:bCs/>
                <w:sz w:val="20"/>
                <w:szCs w:val="20"/>
              </w:rPr>
            </w:pPr>
            <w:r w:rsidRPr="00BB4326">
              <w:rPr>
                <w:rFonts w:ascii="Times New Roman" w:hAnsi="Times New Roman"/>
                <w:bCs/>
                <w:sz w:val="20"/>
                <w:szCs w:val="20"/>
              </w:rPr>
              <w:t>Основания приостановления предоставления  услуги</w:t>
            </w:r>
          </w:p>
        </w:tc>
        <w:tc>
          <w:tcPr>
            <w:tcW w:w="850" w:type="dxa"/>
            <w:vMerge w:val="restart"/>
            <w:tcBorders>
              <w:top w:val="single" w:sz="4" w:space="0" w:color="auto"/>
              <w:left w:val="single" w:sz="4" w:space="0" w:color="auto"/>
              <w:bottom w:val="single" w:sz="4" w:space="0" w:color="auto"/>
              <w:right w:val="single" w:sz="4" w:space="0" w:color="auto"/>
            </w:tcBorders>
            <w:hideMark/>
          </w:tcPr>
          <w:p w:rsidR="00AD4C73" w:rsidRPr="00BB4326" w:rsidRDefault="00AD4C73" w:rsidP="00446709">
            <w:pPr>
              <w:spacing w:after="0" w:line="240" w:lineRule="auto"/>
              <w:jc w:val="center"/>
              <w:rPr>
                <w:rFonts w:ascii="Times New Roman" w:hAnsi="Times New Roman"/>
                <w:bCs/>
                <w:sz w:val="20"/>
                <w:szCs w:val="20"/>
              </w:rPr>
            </w:pPr>
            <w:r w:rsidRPr="00BB4326">
              <w:rPr>
                <w:rFonts w:ascii="Times New Roman" w:hAnsi="Times New Roman"/>
                <w:bCs/>
                <w:sz w:val="20"/>
                <w:szCs w:val="20"/>
              </w:rPr>
              <w:t>Срок приостановления предоставления услуги</w:t>
            </w:r>
          </w:p>
        </w:tc>
        <w:tc>
          <w:tcPr>
            <w:tcW w:w="3544" w:type="dxa"/>
            <w:gridSpan w:val="4"/>
            <w:tcBorders>
              <w:top w:val="single" w:sz="4" w:space="0" w:color="auto"/>
              <w:left w:val="nil"/>
              <w:bottom w:val="single" w:sz="4" w:space="0" w:color="auto"/>
              <w:right w:val="single" w:sz="4" w:space="0" w:color="auto"/>
            </w:tcBorders>
            <w:hideMark/>
          </w:tcPr>
          <w:p w:rsidR="00AD4C73" w:rsidRPr="00BB4326" w:rsidRDefault="00AD4C73" w:rsidP="00446709">
            <w:pPr>
              <w:spacing w:after="0" w:line="240" w:lineRule="auto"/>
              <w:jc w:val="center"/>
              <w:rPr>
                <w:rFonts w:ascii="Times New Roman" w:hAnsi="Times New Roman"/>
                <w:bCs/>
                <w:sz w:val="20"/>
                <w:szCs w:val="20"/>
              </w:rPr>
            </w:pPr>
            <w:r w:rsidRPr="00BB4326">
              <w:rPr>
                <w:rFonts w:ascii="Times New Roman" w:hAnsi="Times New Roman"/>
                <w:bCs/>
                <w:sz w:val="20"/>
                <w:szCs w:val="20"/>
              </w:rPr>
              <w:t xml:space="preserve">Плата за предоставление </w:t>
            </w:r>
          </w:p>
          <w:p w:rsidR="00AD4C73" w:rsidRPr="00BB4326" w:rsidRDefault="00AD4C73" w:rsidP="00446709">
            <w:pPr>
              <w:spacing w:after="0" w:line="240" w:lineRule="auto"/>
              <w:jc w:val="center"/>
              <w:rPr>
                <w:rFonts w:ascii="Times New Roman" w:hAnsi="Times New Roman"/>
                <w:bCs/>
                <w:sz w:val="20"/>
                <w:szCs w:val="20"/>
              </w:rPr>
            </w:pPr>
            <w:r w:rsidRPr="00BB4326">
              <w:rPr>
                <w:rFonts w:ascii="Times New Roman" w:hAnsi="Times New Roman"/>
                <w:bCs/>
                <w:sz w:val="20"/>
                <w:szCs w:val="20"/>
              </w:rPr>
              <w:t>услуги</w:t>
            </w:r>
          </w:p>
        </w:tc>
        <w:tc>
          <w:tcPr>
            <w:tcW w:w="2126" w:type="dxa"/>
            <w:vMerge w:val="restart"/>
            <w:tcBorders>
              <w:top w:val="single" w:sz="4" w:space="0" w:color="auto"/>
              <w:left w:val="nil"/>
              <w:bottom w:val="single" w:sz="4" w:space="0" w:color="auto"/>
              <w:right w:val="single" w:sz="4" w:space="0" w:color="auto"/>
            </w:tcBorders>
          </w:tcPr>
          <w:p w:rsidR="00AD4C73" w:rsidRPr="00BB4326" w:rsidRDefault="00AD4C73" w:rsidP="00446709">
            <w:pPr>
              <w:spacing w:after="0" w:line="240" w:lineRule="auto"/>
              <w:jc w:val="center"/>
              <w:rPr>
                <w:rFonts w:ascii="Times New Roman" w:hAnsi="Times New Roman"/>
                <w:bCs/>
                <w:sz w:val="20"/>
                <w:szCs w:val="20"/>
              </w:rPr>
            </w:pPr>
            <w:r w:rsidRPr="00BB4326">
              <w:rPr>
                <w:rFonts w:ascii="Times New Roman" w:hAnsi="Times New Roman"/>
                <w:bCs/>
                <w:sz w:val="20"/>
                <w:szCs w:val="20"/>
              </w:rPr>
              <w:t>Способ обращения за получением услуги</w:t>
            </w:r>
          </w:p>
        </w:tc>
        <w:tc>
          <w:tcPr>
            <w:tcW w:w="1276" w:type="dxa"/>
            <w:vMerge w:val="restart"/>
            <w:tcBorders>
              <w:top w:val="single" w:sz="4" w:space="0" w:color="auto"/>
              <w:left w:val="nil"/>
              <w:bottom w:val="single" w:sz="4" w:space="0" w:color="auto"/>
              <w:right w:val="single" w:sz="4" w:space="0" w:color="auto"/>
            </w:tcBorders>
          </w:tcPr>
          <w:p w:rsidR="00AD4C73" w:rsidRPr="00BB4326" w:rsidRDefault="00AD4C73" w:rsidP="00446709">
            <w:pPr>
              <w:spacing w:after="0" w:line="240" w:lineRule="auto"/>
              <w:jc w:val="center"/>
              <w:rPr>
                <w:rFonts w:ascii="Times New Roman" w:hAnsi="Times New Roman"/>
                <w:bCs/>
                <w:sz w:val="20"/>
                <w:szCs w:val="20"/>
              </w:rPr>
            </w:pPr>
            <w:r w:rsidRPr="00BB4326">
              <w:rPr>
                <w:rFonts w:ascii="Times New Roman" w:hAnsi="Times New Roman"/>
                <w:bCs/>
                <w:sz w:val="20"/>
                <w:szCs w:val="20"/>
              </w:rPr>
              <w:t>Способ получения результата услуги</w:t>
            </w:r>
          </w:p>
        </w:tc>
      </w:tr>
      <w:tr w:rsidR="00AD4C73" w:rsidRPr="00BD59B8" w:rsidTr="004A7B12">
        <w:trPr>
          <w:trHeight w:val="1840"/>
        </w:trPr>
        <w:tc>
          <w:tcPr>
            <w:tcW w:w="850" w:type="dxa"/>
            <w:tcBorders>
              <w:top w:val="single" w:sz="4" w:space="0" w:color="auto"/>
              <w:left w:val="single" w:sz="4" w:space="0" w:color="auto"/>
              <w:bottom w:val="single" w:sz="4" w:space="0" w:color="auto"/>
              <w:right w:val="single" w:sz="4" w:space="0" w:color="auto"/>
            </w:tcBorders>
            <w:hideMark/>
          </w:tcPr>
          <w:p w:rsidR="00AD4C73" w:rsidRPr="00BB4326" w:rsidRDefault="00AD4C73" w:rsidP="00446709">
            <w:pPr>
              <w:spacing w:after="0" w:line="240" w:lineRule="auto"/>
              <w:jc w:val="center"/>
              <w:rPr>
                <w:rFonts w:ascii="Times New Roman" w:hAnsi="Times New Roman"/>
                <w:bCs/>
                <w:sz w:val="20"/>
                <w:szCs w:val="20"/>
              </w:rPr>
            </w:pPr>
            <w:r>
              <w:rPr>
                <w:rFonts w:ascii="Times New Roman" w:hAnsi="Times New Roman"/>
                <w:bCs/>
                <w:sz w:val="20"/>
                <w:szCs w:val="20"/>
              </w:rPr>
              <w:t>При подаче заявления по месту жительства</w:t>
            </w:r>
          </w:p>
        </w:tc>
        <w:tc>
          <w:tcPr>
            <w:tcW w:w="851" w:type="dxa"/>
            <w:tcBorders>
              <w:top w:val="single" w:sz="4" w:space="0" w:color="auto"/>
              <w:left w:val="single" w:sz="4" w:space="0" w:color="auto"/>
              <w:bottom w:val="single" w:sz="4" w:space="0" w:color="auto"/>
              <w:right w:val="single" w:sz="4" w:space="0" w:color="auto"/>
            </w:tcBorders>
          </w:tcPr>
          <w:p w:rsidR="00AD4C73" w:rsidRPr="00BB4326" w:rsidRDefault="00AD4C73" w:rsidP="00446709">
            <w:pPr>
              <w:spacing w:after="0" w:line="240" w:lineRule="auto"/>
              <w:jc w:val="center"/>
              <w:rPr>
                <w:rFonts w:ascii="Times New Roman" w:hAnsi="Times New Roman"/>
                <w:bCs/>
                <w:sz w:val="20"/>
                <w:szCs w:val="20"/>
              </w:rPr>
            </w:pPr>
            <w:r>
              <w:rPr>
                <w:rFonts w:ascii="Times New Roman" w:hAnsi="Times New Roman"/>
                <w:bCs/>
                <w:sz w:val="20"/>
                <w:szCs w:val="20"/>
              </w:rPr>
              <w:t>При подаче заявления не по месту жительства (по месту обращения)</w:t>
            </w:r>
          </w:p>
        </w:tc>
        <w:tc>
          <w:tcPr>
            <w:tcW w:w="959" w:type="dxa"/>
            <w:vMerge/>
            <w:tcBorders>
              <w:top w:val="single" w:sz="4" w:space="0" w:color="auto"/>
              <w:left w:val="nil"/>
              <w:bottom w:val="single" w:sz="4" w:space="0" w:color="auto"/>
              <w:right w:val="single" w:sz="4" w:space="0" w:color="auto"/>
            </w:tcBorders>
          </w:tcPr>
          <w:p w:rsidR="00AD4C73" w:rsidRPr="00BB4326" w:rsidRDefault="00AD4C73" w:rsidP="00446709">
            <w:pPr>
              <w:spacing w:after="0" w:line="240" w:lineRule="auto"/>
              <w:jc w:val="center"/>
              <w:rPr>
                <w:rFonts w:ascii="Times New Roman" w:hAnsi="Times New Roman"/>
                <w:bCs/>
                <w:sz w:val="20"/>
                <w:szCs w:val="20"/>
              </w:rPr>
            </w:pPr>
          </w:p>
        </w:tc>
        <w:tc>
          <w:tcPr>
            <w:tcW w:w="4111" w:type="dxa"/>
            <w:vMerge/>
            <w:tcBorders>
              <w:top w:val="single" w:sz="4" w:space="0" w:color="auto"/>
              <w:left w:val="single" w:sz="4" w:space="0" w:color="auto"/>
              <w:bottom w:val="single" w:sz="4" w:space="0" w:color="auto"/>
              <w:right w:val="single" w:sz="4" w:space="0" w:color="auto"/>
            </w:tcBorders>
          </w:tcPr>
          <w:p w:rsidR="00AD4C73" w:rsidRPr="00BB4326" w:rsidRDefault="00AD4C73" w:rsidP="00446709">
            <w:pPr>
              <w:spacing w:after="0" w:line="240" w:lineRule="auto"/>
              <w:jc w:val="center"/>
              <w:rPr>
                <w:rFonts w:ascii="Times New Roman" w:hAnsi="Times New Roman"/>
                <w:bCs/>
                <w:sz w:val="20"/>
                <w:szCs w:val="20"/>
              </w:rPr>
            </w:pPr>
          </w:p>
        </w:tc>
        <w:tc>
          <w:tcPr>
            <w:tcW w:w="992" w:type="dxa"/>
            <w:vMerge/>
            <w:tcBorders>
              <w:top w:val="single" w:sz="4" w:space="0" w:color="auto"/>
              <w:left w:val="single" w:sz="4" w:space="0" w:color="auto"/>
              <w:bottom w:val="single" w:sz="4" w:space="0" w:color="auto"/>
              <w:right w:val="single" w:sz="4" w:space="0" w:color="auto"/>
            </w:tcBorders>
          </w:tcPr>
          <w:p w:rsidR="00AD4C73" w:rsidRPr="00BB4326" w:rsidRDefault="00AD4C73" w:rsidP="00446709">
            <w:pPr>
              <w:spacing w:after="0" w:line="240" w:lineRule="auto"/>
              <w:jc w:val="center"/>
              <w:rPr>
                <w:rFonts w:ascii="Times New Roman" w:hAnsi="Times New Roman"/>
                <w:bCs/>
                <w:sz w:val="20"/>
                <w:szCs w:val="20"/>
              </w:rPr>
            </w:pPr>
          </w:p>
        </w:tc>
        <w:tc>
          <w:tcPr>
            <w:tcW w:w="850" w:type="dxa"/>
            <w:vMerge/>
            <w:tcBorders>
              <w:top w:val="single" w:sz="4" w:space="0" w:color="auto"/>
              <w:left w:val="single" w:sz="4" w:space="0" w:color="auto"/>
              <w:bottom w:val="single" w:sz="4" w:space="0" w:color="auto"/>
              <w:right w:val="single" w:sz="4" w:space="0" w:color="auto"/>
            </w:tcBorders>
            <w:hideMark/>
          </w:tcPr>
          <w:p w:rsidR="00AD4C73" w:rsidRPr="00BB4326" w:rsidRDefault="00AD4C73" w:rsidP="00446709">
            <w:pPr>
              <w:spacing w:after="0" w:line="240" w:lineRule="auto"/>
              <w:jc w:val="center"/>
              <w:rPr>
                <w:rFonts w:ascii="Times New Roman" w:hAnsi="Times New Roman"/>
                <w:bCs/>
                <w:sz w:val="20"/>
                <w:szCs w:val="20"/>
              </w:rPr>
            </w:pPr>
          </w:p>
        </w:tc>
        <w:tc>
          <w:tcPr>
            <w:tcW w:w="1134" w:type="dxa"/>
            <w:gridSpan w:val="2"/>
            <w:tcBorders>
              <w:top w:val="single" w:sz="4" w:space="0" w:color="auto"/>
              <w:left w:val="nil"/>
              <w:bottom w:val="single" w:sz="4" w:space="0" w:color="auto"/>
              <w:right w:val="single" w:sz="4" w:space="0" w:color="auto"/>
            </w:tcBorders>
            <w:hideMark/>
          </w:tcPr>
          <w:p w:rsidR="00AD4C73" w:rsidRPr="00BB4326" w:rsidRDefault="00AD4C73" w:rsidP="00446709">
            <w:pPr>
              <w:spacing w:after="0" w:line="240" w:lineRule="auto"/>
              <w:jc w:val="center"/>
              <w:rPr>
                <w:rFonts w:ascii="Times New Roman" w:hAnsi="Times New Roman"/>
                <w:bCs/>
                <w:sz w:val="20"/>
                <w:szCs w:val="20"/>
              </w:rPr>
            </w:pPr>
            <w:r w:rsidRPr="00BB4326">
              <w:rPr>
                <w:rFonts w:ascii="Times New Roman" w:hAnsi="Times New Roman"/>
                <w:bCs/>
                <w:sz w:val="20"/>
                <w:szCs w:val="20"/>
              </w:rPr>
              <w:t xml:space="preserve">Наличие платы (государственной пошлины </w:t>
            </w:r>
          </w:p>
        </w:tc>
        <w:tc>
          <w:tcPr>
            <w:tcW w:w="1418" w:type="dxa"/>
            <w:tcBorders>
              <w:top w:val="single" w:sz="4" w:space="0" w:color="auto"/>
              <w:left w:val="nil"/>
              <w:bottom w:val="single" w:sz="4" w:space="0" w:color="auto"/>
              <w:right w:val="single" w:sz="4" w:space="0" w:color="auto"/>
            </w:tcBorders>
          </w:tcPr>
          <w:p w:rsidR="00AD4C73" w:rsidRPr="00BB4326" w:rsidRDefault="00AD4C73" w:rsidP="00446709">
            <w:pPr>
              <w:spacing w:after="0" w:line="240" w:lineRule="auto"/>
              <w:jc w:val="center"/>
              <w:rPr>
                <w:rFonts w:ascii="Times New Roman" w:hAnsi="Times New Roman"/>
                <w:bCs/>
                <w:sz w:val="20"/>
                <w:szCs w:val="20"/>
              </w:rPr>
            </w:pPr>
            <w:r w:rsidRPr="00BB4326">
              <w:rPr>
                <w:rFonts w:ascii="Times New Roman" w:hAnsi="Times New Roman"/>
                <w:bCs/>
                <w:sz w:val="20"/>
                <w:szCs w:val="20"/>
              </w:rPr>
              <w:t xml:space="preserve">Реквизиты нормативного правового акта, являющегося основанием для взимания платы (государственной пошлины </w:t>
            </w:r>
          </w:p>
        </w:tc>
        <w:tc>
          <w:tcPr>
            <w:tcW w:w="992" w:type="dxa"/>
            <w:tcBorders>
              <w:top w:val="single" w:sz="4" w:space="0" w:color="auto"/>
              <w:left w:val="nil"/>
              <w:bottom w:val="single" w:sz="4" w:space="0" w:color="auto"/>
              <w:right w:val="single" w:sz="4" w:space="0" w:color="auto"/>
            </w:tcBorders>
          </w:tcPr>
          <w:p w:rsidR="00AD4C73" w:rsidRPr="00BB4326" w:rsidRDefault="00AD4C73" w:rsidP="00446709">
            <w:pPr>
              <w:spacing w:after="0" w:line="240" w:lineRule="auto"/>
              <w:jc w:val="center"/>
              <w:rPr>
                <w:rFonts w:ascii="Times New Roman" w:hAnsi="Times New Roman"/>
                <w:bCs/>
                <w:sz w:val="20"/>
                <w:szCs w:val="20"/>
              </w:rPr>
            </w:pPr>
            <w:r w:rsidRPr="00BB4326">
              <w:rPr>
                <w:rFonts w:ascii="Times New Roman" w:hAnsi="Times New Roman"/>
                <w:bCs/>
                <w:sz w:val="20"/>
                <w:szCs w:val="20"/>
              </w:rPr>
              <w:t>КБК для взимания платы (государственной пошлины, в том числе для МФЦ</w:t>
            </w:r>
          </w:p>
        </w:tc>
        <w:tc>
          <w:tcPr>
            <w:tcW w:w="2126" w:type="dxa"/>
            <w:vMerge/>
            <w:tcBorders>
              <w:left w:val="nil"/>
              <w:bottom w:val="single" w:sz="4" w:space="0" w:color="auto"/>
              <w:right w:val="single" w:sz="4" w:space="0" w:color="auto"/>
            </w:tcBorders>
          </w:tcPr>
          <w:p w:rsidR="00AD4C73" w:rsidRPr="00BB4326" w:rsidRDefault="00AD4C73" w:rsidP="00446709">
            <w:pPr>
              <w:spacing w:after="0" w:line="240" w:lineRule="auto"/>
              <w:jc w:val="center"/>
              <w:rPr>
                <w:rFonts w:ascii="Times New Roman" w:hAnsi="Times New Roman"/>
                <w:bCs/>
                <w:sz w:val="20"/>
                <w:szCs w:val="20"/>
              </w:rPr>
            </w:pPr>
          </w:p>
        </w:tc>
        <w:tc>
          <w:tcPr>
            <w:tcW w:w="1276" w:type="dxa"/>
            <w:vMerge/>
            <w:tcBorders>
              <w:left w:val="nil"/>
              <w:bottom w:val="single" w:sz="4" w:space="0" w:color="auto"/>
              <w:right w:val="single" w:sz="4" w:space="0" w:color="auto"/>
            </w:tcBorders>
          </w:tcPr>
          <w:p w:rsidR="00AD4C73" w:rsidRPr="00BB4326" w:rsidRDefault="00AD4C73" w:rsidP="00446709">
            <w:pPr>
              <w:spacing w:after="0" w:line="240" w:lineRule="auto"/>
              <w:jc w:val="center"/>
              <w:rPr>
                <w:rFonts w:ascii="Times New Roman" w:hAnsi="Times New Roman"/>
                <w:bCs/>
                <w:sz w:val="20"/>
                <w:szCs w:val="20"/>
              </w:rPr>
            </w:pPr>
          </w:p>
        </w:tc>
      </w:tr>
      <w:tr w:rsidR="00AD4C73" w:rsidRPr="00BD59B8" w:rsidTr="004A7B12">
        <w:trPr>
          <w:trHeight w:val="218"/>
        </w:trPr>
        <w:tc>
          <w:tcPr>
            <w:tcW w:w="850" w:type="dxa"/>
            <w:tcBorders>
              <w:top w:val="single" w:sz="4" w:space="0" w:color="auto"/>
              <w:left w:val="single" w:sz="4" w:space="0" w:color="auto"/>
              <w:bottom w:val="single" w:sz="4" w:space="0" w:color="auto"/>
              <w:right w:val="single" w:sz="4" w:space="0" w:color="auto"/>
            </w:tcBorders>
            <w:vAlign w:val="center"/>
            <w:hideMark/>
          </w:tcPr>
          <w:p w:rsidR="00AD4C73" w:rsidRPr="00BB4326" w:rsidRDefault="00AD4C73" w:rsidP="00446709">
            <w:pPr>
              <w:spacing w:after="0" w:line="240" w:lineRule="auto"/>
              <w:jc w:val="center"/>
              <w:rPr>
                <w:rFonts w:ascii="Times New Roman" w:hAnsi="Times New Roman"/>
                <w:bCs/>
                <w:sz w:val="20"/>
                <w:szCs w:val="20"/>
              </w:rPr>
            </w:pPr>
            <w:r>
              <w:rPr>
                <w:rFonts w:ascii="Times New Roman" w:hAnsi="Times New Roman"/>
                <w:bCs/>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tcPr>
          <w:p w:rsidR="00AD4C73" w:rsidRPr="00BB4326" w:rsidRDefault="00AD4C73" w:rsidP="00446709">
            <w:pPr>
              <w:spacing w:after="0" w:line="240" w:lineRule="auto"/>
              <w:jc w:val="center"/>
              <w:rPr>
                <w:rFonts w:ascii="Times New Roman" w:hAnsi="Times New Roman"/>
                <w:bCs/>
                <w:sz w:val="20"/>
                <w:szCs w:val="20"/>
              </w:rPr>
            </w:pPr>
            <w:r>
              <w:rPr>
                <w:rFonts w:ascii="Times New Roman" w:hAnsi="Times New Roman"/>
                <w:bCs/>
                <w:sz w:val="20"/>
                <w:szCs w:val="20"/>
              </w:rPr>
              <w:t>2</w:t>
            </w:r>
          </w:p>
        </w:tc>
        <w:tc>
          <w:tcPr>
            <w:tcW w:w="959" w:type="dxa"/>
            <w:tcBorders>
              <w:top w:val="single" w:sz="4" w:space="0" w:color="auto"/>
              <w:left w:val="nil"/>
              <w:bottom w:val="single" w:sz="4" w:space="0" w:color="auto"/>
              <w:right w:val="single" w:sz="4" w:space="0" w:color="auto"/>
            </w:tcBorders>
          </w:tcPr>
          <w:p w:rsidR="00AD4C73" w:rsidRPr="00BB4326" w:rsidRDefault="00AD4C73" w:rsidP="00446709">
            <w:pPr>
              <w:spacing w:after="0" w:line="240" w:lineRule="auto"/>
              <w:jc w:val="center"/>
              <w:rPr>
                <w:rFonts w:ascii="Times New Roman" w:hAnsi="Times New Roman"/>
                <w:bCs/>
                <w:sz w:val="20"/>
                <w:szCs w:val="20"/>
              </w:rPr>
            </w:pPr>
            <w:r>
              <w:rPr>
                <w:rFonts w:ascii="Times New Roman" w:hAnsi="Times New Roman"/>
                <w:bCs/>
                <w:sz w:val="20"/>
                <w:szCs w:val="20"/>
              </w:rPr>
              <w:t>3</w:t>
            </w:r>
          </w:p>
        </w:tc>
        <w:tc>
          <w:tcPr>
            <w:tcW w:w="4111" w:type="dxa"/>
            <w:tcBorders>
              <w:top w:val="single" w:sz="4" w:space="0" w:color="auto"/>
              <w:left w:val="single" w:sz="4" w:space="0" w:color="auto"/>
              <w:bottom w:val="single" w:sz="4" w:space="0" w:color="auto"/>
              <w:right w:val="single" w:sz="4" w:space="0" w:color="auto"/>
            </w:tcBorders>
          </w:tcPr>
          <w:p w:rsidR="00AD4C73" w:rsidRPr="00BB4326" w:rsidRDefault="00AD4C73" w:rsidP="00446709">
            <w:pPr>
              <w:spacing w:after="0" w:line="240" w:lineRule="auto"/>
              <w:jc w:val="center"/>
              <w:rPr>
                <w:rFonts w:ascii="Times New Roman" w:hAnsi="Times New Roman"/>
                <w:bCs/>
                <w:sz w:val="20"/>
                <w:szCs w:val="20"/>
              </w:rPr>
            </w:pPr>
            <w:r>
              <w:rPr>
                <w:rFonts w:ascii="Times New Roman" w:hAnsi="Times New Roman"/>
                <w:bCs/>
                <w:sz w:val="20"/>
                <w:szCs w:val="20"/>
              </w:rPr>
              <w:t>4</w:t>
            </w:r>
          </w:p>
        </w:tc>
        <w:tc>
          <w:tcPr>
            <w:tcW w:w="992" w:type="dxa"/>
            <w:tcBorders>
              <w:top w:val="single" w:sz="4" w:space="0" w:color="auto"/>
              <w:left w:val="single" w:sz="4" w:space="0" w:color="auto"/>
              <w:bottom w:val="single" w:sz="4" w:space="0" w:color="auto"/>
              <w:right w:val="single" w:sz="4" w:space="0" w:color="auto"/>
            </w:tcBorders>
          </w:tcPr>
          <w:p w:rsidR="00AD4C73" w:rsidRPr="00BB4326" w:rsidRDefault="00AD4C73" w:rsidP="00446709">
            <w:pPr>
              <w:spacing w:after="0" w:line="240" w:lineRule="auto"/>
              <w:jc w:val="center"/>
              <w:rPr>
                <w:rFonts w:ascii="Times New Roman" w:hAnsi="Times New Roman"/>
                <w:bCs/>
                <w:sz w:val="20"/>
                <w:szCs w:val="20"/>
              </w:rPr>
            </w:pPr>
            <w:r>
              <w:rPr>
                <w:rFonts w:ascii="Times New Roman" w:hAnsi="Times New Roman"/>
                <w:bCs/>
                <w:sz w:val="20"/>
                <w:szCs w:val="20"/>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AD4C73" w:rsidRPr="00BB4326" w:rsidRDefault="00AD4C73" w:rsidP="00446709">
            <w:pPr>
              <w:spacing w:after="0" w:line="240" w:lineRule="auto"/>
              <w:jc w:val="center"/>
              <w:rPr>
                <w:rFonts w:ascii="Times New Roman" w:hAnsi="Times New Roman"/>
                <w:bCs/>
                <w:sz w:val="20"/>
                <w:szCs w:val="20"/>
              </w:rPr>
            </w:pPr>
            <w:r>
              <w:rPr>
                <w:rFonts w:ascii="Times New Roman" w:hAnsi="Times New Roman"/>
                <w:bCs/>
                <w:sz w:val="20"/>
                <w:szCs w:val="20"/>
              </w:rPr>
              <w:t>6</w:t>
            </w:r>
          </w:p>
        </w:tc>
        <w:tc>
          <w:tcPr>
            <w:tcW w:w="1134" w:type="dxa"/>
            <w:gridSpan w:val="2"/>
            <w:tcBorders>
              <w:top w:val="single" w:sz="4" w:space="0" w:color="auto"/>
              <w:left w:val="nil"/>
              <w:bottom w:val="single" w:sz="4" w:space="0" w:color="auto"/>
              <w:right w:val="single" w:sz="4" w:space="0" w:color="auto"/>
            </w:tcBorders>
            <w:vAlign w:val="center"/>
            <w:hideMark/>
          </w:tcPr>
          <w:p w:rsidR="00AD4C73" w:rsidRPr="00BB4326" w:rsidRDefault="00AD4C73" w:rsidP="00446709">
            <w:pPr>
              <w:spacing w:after="0" w:line="240" w:lineRule="auto"/>
              <w:jc w:val="center"/>
              <w:rPr>
                <w:rFonts w:ascii="Times New Roman" w:hAnsi="Times New Roman"/>
                <w:bCs/>
                <w:sz w:val="20"/>
                <w:szCs w:val="20"/>
              </w:rPr>
            </w:pPr>
            <w:r>
              <w:rPr>
                <w:rFonts w:ascii="Times New Roman" w:hAnsi="Times New Roman"/>
                <w:bCs/>
                <w:sz w:val="20"/>
                <w:szCs w:val="20"/>
              </w:rPr>
              <w:t>7</w:t>
            </w:r>
          </w:p>
        </w:tc>
        <w:tc>
          <w:tcPr>
            <w:tcW w:w="1418" w:type="dxa"/>
            <w:tcBorders>
              <w:top w:val="single" w:sz="4" w:space="0" w:color="auto"/>
              <w:left w:val="nil"/>
              <w:bottom w:val="single" w:sz="4" w:space="0" w:color="auto"/>
              <w:right w:val="single" w:sz="4" w:space="0" w:color="auto"/>
            </w:tcBorders>
            <w:vAlign w:val="center"/>
          </w:tcPr>
          <w:p w:rsidR="00AD4C73" w:rsidRPr="00BB4326" w:rsidRDefault="00AD4C73" w:rsidP="00446709">
            <w:pPr>
              <w:spacing w:after="0" w:line="240" w:lineRule="auto"/>
              <w:jc w:val="center"/>
              <w:rPr>
                <w:rFonts w:ascii="Times New Roman" w:hAnsi="Times New Roman"/>
                <w:bCs/>
                <w:sz w:val="20"/>
                <w:szCs w:val="20"/>
              </w:rPr>
            </w:pPr>
            <w:r>
              <w:rPr>
                <w:rFonts w:ascii="Times New Roman" w:hAnsi="Times New Roman"/>
                <w:bCs/>
                <w:sz w:val="20"/>
                <w:szCs w:val="20"/>
              </w:rPr>
              <w:t>8</w:t>
            </w:r>
          </w:p>
        </w:tc>
        <w:tc>
          <w:tcPr>
            <w:tcW w:w="992" w:type="dxa"/>
            <w:tcBorders>
              <w:top w:val="single" w:sz="4" w:space="0" w:color="auto"/>
              <w:left w:val="nil"/>
              <w:bottom w:val="single" w:sz="4" w:space="0" w:color="auto"/>
              <w:right w:val="single" w:sz="4" w:space="0" w:color="auto"/>
            </w:tcBorders>
            <w:vAlign w:val="center"/>
          </w:tcPr>
          <w:p w:rsidR="00AD4C73" w:rsidRPr="00BB4326" w:rsidRDefault="00AD4C73" w:rsidP="00446709">
            <w:pPr>
              <w:spacing w:after="0" w:line="240" w:lineRule="auto"/>
              <w:jc w:val="center"/>
              <w:rPr>
                <w:rFonts w:ascii="Times New Roman" w:hAnsi="Times New Roman"/>
                <w:bCs/>
                <w:sz w:val="20"/>
                <w:szCs w:val="20"/>
              </w:rPr>
            </w:pPr>
            <w:r>
              <w:rPr>
                <w:rFonts w:ascii="Times New Roman" w:hAnsi="Times New Roman"/>
                <w:bCs/>
                <w:sz w:val="20"/>
                <w:szCs w:val="20"/>
              </w:rPr>
              <w:t>9</w:t>
            </w:r>
          </w:p>
        </w:tc>
        <w:tc>
          <w:tcPr>
            <w:tcW w:w="2126" w:type="dxa"/>
            <w:tcBorders>
              <w:left w:val="nil"/>
              <w:bottom w:val="single" w:sz="4" w:space="0" w:color="auto"/>
              <w:right w:val="single" w:sz="4" w:space="0" w:color="auto"/>
            </w:tcBorders>
            <w:vAlign w:val="center"/>
          </w:tcPr>
          <w:p w:rsidR="00AD4C73" w:rsidRPr="00BB4326" w:rsidRDefault="00AD4C73" w:rsidP="00446709">
            <w:pPr>
              <w:spacing w:after="0" w:line="240" w:lineRule="auto"/>
              <w:jc w:val="center"/>
              <w:rPr>
                <w:rFonts w:ascii="Times New Roman" w:hAnsi="Times New Roman"/>
                <w:bCs/>
                <w:sz w:val="20"/>
                <w:szCs w:val="20"/>
              </w:rPr>
            </w:pPr>
            <w:r>
              <w:rPr>
                <w:rFonts w:ascii="Times New Roman" w:hAnsi="Times New Roman"/>
                <w:bCs/>
                <w:sz w:val="20"/>
                <w:szCs w:val="20"/>
              </w:rPr>
              <w:t>10</w:t>
            </w:r>
          </w:p>
        </w:tc>
        <w:tc>
          <w:tcPr>
            <w:tcW w:w="1276" w:type="dxa"/>
            <w:tcBorders>
              <w:left w:val="nil"/>
              <w:bottom w:val="single" w:sz="4" w:space="0" w:color="auto"/>
              <w:right w:val="single" w:sz="4" w:space="0" w:color="auto"/>
            </w:tcBorders>
          </w:tcPr>
          <w:p w:rsidR="00AD4C73" w:rsidRPr="00BB4326" w:rsidRDefault="00AD4C73" w:rsidP="004B6369">
            <w:pPr>
              <w:spacing w:after="0" w:line="240" w:lineRule="auto"/>
              <w:jc w:val="center"/>
              <w:rPr>
                <w:rFonts w:ascii="Times New Roman" w:hAnsi="Times New Roman"/>
                <w:bCs/>
                <w:sz w:val="20"/>
                <w:szCs w:val="20"/>
              </w:rPr>
            </w:pPr>
            <w:r>
              <w:rPr>
                <w:rFonts w:ascii="Times New Roman" w:hAnsi="Times New Roman"/>
                <w:bCs/>
                <w:sz w:val="20"/>
                <w:szCs w:val="20"/>
              </w:rPr>
              <w:t>11</w:t>
            </w:r>
          </w:p>
        </w:tc>
      </w:tr>
      <w:tr w:rsidR="00AD4C73" w:rsidRPr="00BD59B8" w:rsidTr="004A7B12">
        <w:trPr>
          <w:trHeight w:val="70"/>
        </w:trPr>
        <w:tc>
          <w:tcPr>
            <w:tcW w:w="850" w:type="dxa"/>
            <w:tcBorders>
              <w:top w:val="single" w:sz="4" w:space="0" w:color="auto"/>
              <w:left w:val="single" w:sz="4" w:space="0" w:color="auto"/>
              <w:bottom w:val="single" w:sz="4" w:space="0" w:color="auto"/>
              <w:right w:val="single" w:sz="4" w:space="0" w:color="auto"/>
            </w:tcBorders>
            <w:hideMark/>
          </w:tcPr>
          <w:p w:rsidR="00AD4C73" w:rsidRPr="00BD59B8" w:rsidRDefault="00AD4C73" w:rsidP="004B6369">
            <w:pPr>
              <w:spacing w:after="0" w:line="240" w:lineRule="auto"/>
              <w:ind w:right="-108"/>
              <w:jc w:val="center"/>
              <w:rPr>
                <w:rFonts w:ascii="Times New Roman" w:hAnsi="Times New Roman"/>
                <w:iCs/>
                <w:sz w:val="20"/>
                <w:szCs w:val="20"/>
              </w:rPr>
            </w:pPr>
            <w:r>
              <w:rPr>
                <w:rFonts w:ascii="Times New Roman" w:hAnsi="Times New Roman"/>
                <w:iCs/>
                <w:sz w:val="20"/>
                <w:szCs w:val="20"/>
              </w:rPr>
              <w:t>1</w:t>
            </w:r>
            <w:r w:rsidRPr="00BD59B8">
              <w:rPr>
                <w:rFonts w:ascii="Times New Roman" w:hAnsi="Times New Roman"/>
                <w:iCs/>
                <w:sz w:val="20"/>
                <w:szCs w:val="20"/>
              </w:rPr>
              <w:t xml:space="preserve">0 </w:t>
            </w:r>
            <w:r>
              <w:rPr>
                <w:rFonts w:ascii="Times New Roman" w:hAnsi="Times New Roman"/>
                <w:iCs/>
                <w:sz w:val="20"/>
                <w:szCs w:val="20"/>
              </w:rPr>
              <w:t xml:space="preserve">календарных </w:t>
            </w:r>
            <w:r w:rsidRPr="00BD59B8">
              <w:rPr>
                <w:rFonts w:ascii="Times New Roman" w:hAnsi="Times New Roman"/>
                <w:iCs/>
                <w:sz w:val="20"/>
                <w:szCs w:val="20"/>
              </w:rPr>
              <w:t>дней с</w:t>
            </w:r>
            <w:r>
              <w:rPr>
                <w:rFonts w:ascii="Times New Roman" w:hAnsi="Times New Roman"/>
                <w:iCs/>
                <w:sz w:val="20"/>
                <w:szCs w:val="20"/>
              </w:rPr>
              <w:t xml:space="preserve"> даты регистрации заявления заявителя в органе власти, в том числе поступивших из МФЦ</w:t>
            </w:r>
          </w:p>
        </w:tc>
        <w:tc>
          <w:tcPr>
            <w:tcW w:w="851" w:type="dxa"/>
            <w:tcBorders>
              <w:top w:val="single" w:sz="4" w:space="0" w:color="auto"/>
              <w:left w:val="single" w:sz="4" w:space="0" w:color="auto"/>
              <w:bottom w:val="single" w:sz="4" w:space="0" w:color="auto"/>
              <w:right w:val="single" w:sz="4" w:space="0" w:color="auto"/>
            </w:tcBorders>
          </w:tcPr>
          <w:p w:rsidR="00AD4C73" w:rsidRPr="00BD59B8" w:rsidRDefault="00AD4C73" w:rsidP="004B6369">
            <w:pPr>
              <w:spacing w:after="0" w:line="240" w:lineRule="auto"/>
              <w:ind w:right="-108"/>
              <w:jc w:val="center"/>
              <w:rPr>
                <w:rFonts w:ascii="Times New Roman" w:hAnsi="Times New Roman"/>
                <w:iCs/>
                <w:sz w:val="20"/>
                <w:szCs w:val="20"/>
              </w:rPr>
            </w:pPr>
            <w:r>
              <w:rPr>
                <w:rFonts w:ascii="Times New Roman" w:hAnsi="Times New Roman"/>
                <w:iCs/>
                <w:sz w:val="20"/>
                <w:szCs w:val="20"/>
              </w:rPr>
              <w:t>1</w:t>
            </w:r>
            <w:r w:rsidRPr="00BD59B8">
              <w:rPr>
                <w:rFonts w:ascii="Times New Roman" w:hAnsi="Times New Roman"/>
                <w:iCs/>
                <w:sz w:val="20"/>
                <w:szCs w:val="20"/>
              </w:rPr>
              <w:t xml:space="preserve">0 </w:t>
            </w:r>
            <w:r>
              <w:rPr>
                <w:rFonts w:ascii="Times New Roman" w:hAnsi="Times New Roman"/>
                <w:iCs/>
                <w:sz w:val="20"/>
                <w:szCs w:val="20"/>
              </w:rPr>
              <w:t xml:space="preserve">календарных </w:t>
            </w:r>
            <w:r w:rsidRPr="00BD59B8">
              <w:rPr>
                <w:rFonts w:ascii="Times New Roman" w:hAnsi="Times New Roman"/>
                <w:iCs/>
                <w:sz w:val="20"/>
                <w:szCs w:val="20"/>
              </w:rPr>
              <w:t>дней с</w:t>
            </w:r>
            <w:r>
              <w:rPr>
                <w:rFonts w:ascii="Times New Roman" w:hAnsi="Times New Roman"/>
                <w:iCs/>
                <w:sz w:val="20"/>
                <w:szCs w:val="20"/>
              </w:rPr>
              <w:t xml:space="preserve"> даты регистрации заявления заявителя в органе власти, в том числе поступивших из МФЦ</w:t>
            </w:r>
          </w:p>
        </w:tc>
        <w:tc>
          <w:tcPr>
            <w:tcW w:w="959" w:type="dxa"/>
            <w:tcBorders>
              <w:top w:val="single" w:sz="4" w:space="0" w:color="auto"/>
              <w:left w:val="single" w:sz="4" w:space="0" w:color="auto"/>
              <w:bottom w:val="single" w:sz="4" w:space="0" w:color="auto"/>
              <w:right w:val="single" w:sz="4" w:space="0" w:color="auto"/>
            </w:tcBorders>
          </w:tcPr>
          <w:p w:rsidR="00AD4C73" w:rsidRPr="00BD59B8" w:rsidRDefault="00AE659C" w:rsidP="00AE659C">
            <w:pPr>
              <w:pStyle w:val="a9"/>
              <w:tabs>
                <w:tab w:val="left" w:pos="1134"/>
              </w:tabs>
              <w:spacing w:before="0" w:after="0"/>
              <w:ind w:right="-107"/>
              <w:rPr>
                <w:iCs/>
                <w:sz w:val="20"/>
                <w:szCs w:val="20"/>
              </w:rPr>
            </w:pPr>
            <w:r>
              <w:rPr>
                <w:sz w:val="20"/>
                <w:szCs w:val="20"/>
              </w:rPr>
              <w:t>нет</w:t>
            </w:r>
          </w:p>
        </w:tc>
        <w:tc>
          <w:tcPr>
            <w:tcW w:w="4111" w:type="dxa"/>
            <w:tcBorders>
              <w:top w:val="single" w:sz="4" w:space="0" w:color="auto"/>
              <w:left w:val="single" w:sz="4" w:space="0" w:color="auto"/>
              <w:bottom w:val="single" w:sz="4" w:space="0" w:color="auto"/>
              <w:right w:val="single" w:sz="4" w:space="0" w:color="auto"/>
            </w:tcBorders>
          </w:tcPr>
          <w:p w:rsidR="004A7B12" w:rsidRPr="004A7B12" w:rsidRDefault="004A7B12" w:rsidP="004A7B12">
            <w:pPr>
              <w:tabs>
                <w:tab w:val="left" w:pos="993"/>
              </w:tabs>
              <w:spacing w:after="0" w:line="240" w:lineRule="auto"/>
              <w:jc w:val="both"/>
              <w:rPr>
                <w:rFonts w:ascii="Times New Roman" w:hAnsi="Times New Roman"/>
                <w:sz w:val="20"/>
                <w:szCs w:val="20"/>
              </w:rPr>
            </w:pPr>
            <w:r w:rsidRPr="004A7B12">
              <w:rPr>
                <w:rFonts w:ascii="Times New Roman" w:hAnsi="Times New Roman"/>
                <w:sz w:val="20"/>
                <w:szCs w:val="20"/>
              </w:rPr>
              <w:t>1) </w:t>
            </w:r>
            <w:bookmarkStart w:id="0" w:name="_GoBack"/>
            <w:r w:rsidRPr="004A7B12">
              <w:rPr>
                <w:rFonts w:ascii="Times New Roman" w:hAnsi="Times New Roman"/>
                <w:sz w:val="20"/>
                <w:szCs w:val="20"/>
              </w:rPr>
              <w:t>отсутствие документов, предусмотренных разделом 4 настоящей технологической схемы, или недостоверности указанных в них сведений</w:t>
            </w:r>
            <w:bookmarkEnd w:id="0"/>
            <w:r w:rsidRPr="004A7B12">
              <w:rPr>
                <w:rFonts w:ascii="Times New Roman" w:hAnsi="Times New Roman"/>
                <w:sz w:val="20"/>
                <w:szCs w:val="20"/>
              </w:rPr>
              <w:t>;</w:t>
            </w:r>
          </w:p>
          <w:p w:rsidR="00AE659C" w:rsidRPr="004A7B12" w:rsidRDefault="004A7B12" w:rsidP="006D426B">
            <w:pPr>
              <w:tabs>
                <w:tab w:val="left" w:pos="993"/>
              </w:tabs>
              <w:spacing w:after="0" w:line="240" w:lineRule="auto"/>
              <w:jc w:val="both"/>
              <w:rPr>
                <w:rFonts w:ascii="Times New Roman" w:hAnsi="Times New Roman"/>
                <w:sz w:val="20"/>
                <w:szCs w:val="20"/>
              </w:rPr>
            </w:pPr>
            <w:r w:rsidRPr="004A7B12">
              <w:rPr>
                <w:rFonts w:ascii="Times New Roman" w:hAnsi="Times New Roman"/>
                <w:sz w:val="20"/>
                <w:szCs w:val="20"/>
              </w:rPr>
              <w:t>2) несоответстви</w:t>
            </w:r>
            <w:r>
              <w:rPr>
                <w:rFonts w:ascii="Times New Roman" w:hAnsi="Times New Roman"/>
                <w:sz w:val="20"/>
                <w:szCs w:val="20"/>
              </w:rPr>
              <w:t>е</w:t>
            </w:r>
            <w:r w:rsidRPr="004A7B12">
              <w:rPr>
                <w:rFonts w:ascii="Times New Roman" w:hAnsi="Times New Roman"/>
                <w:sz w:val="20"/>
                <w:szCs w:val="20"/>
              </w:rPr>
              <w:t xml:space="preserve"> представленных документов требованиям градостроительного плана земельного участка или в случае выдачи разрешения на</w:t>
            </w:r>
            <w:r>
              <w:rPr>
                <w:rFonts w:ascii="Times New Roman" w:hAnsi="Times New Roman"/>
                <w:sz w:val="20"/>
                <w:szCs w:val="20"/>
              </w:rPr>
              <w:t xml:space="preserve"> </w:t>
            </w:r>
            <w:r w:rsidRPr="004A7B12">
              <w:rPr>
                <w:rFonts w:ascii="Times New Roman" w:hAnsi="Times New Roman"/>
                <w:sz w:val="20"/>
                <w:szCs w:val="20"/>
              </w:rPr>
              <w:t>строительство линейного объекта требованиям проекта планировки территории</w:t>
            </w:r>
            <w:r w:rsidR="00AF2773">
              <w:rPr>
                <w:rFonts w:ascii="Times New Roman" w:hAnsi="Times New Roman"/>
                <w:sz w:val="20"/>
                <w:szCs w:val="20"/>
              </w:rPr>
              <w:t xml:space="preserve"> и проекта межевания территории;</w:t>
            </w:r>
          </w:p>
          <w:p w:rsidR="00470026" w:rsidRPr="004A7B12" w:rsidRDefault="006D426B" w:rsidP="006D426B">
            <w:pPr>
              <w:pStyle w:val="aa"/>
              <w:rPr>
                <w:rFonts w:ascii="Times New Roman" w:hAnsi="Times New Roman"/>
                <w:sz w:val="20"/>
                <w:szCs w:val="20"/>
              </w:rPr>
            </w:pPr>
            <w:r>
              <w:rPr>
                <w:rFonts w:ascii="Times New Roman" w:hAnsi="Times New Roman"/>
                <w:sz w:val="20"/>
                <w:szCs w:val="20"/>
              </w:rPr>
              <w:t>3</w:t>
            </w:r>
            <w:r w:rsidR="004A7B12">
              <w:rPr>
                <w:rFonts w:ascii="Times New Roman" w:hAnsi="Times New Roman"/>
                <w:sz w:val="20"/>
                <w:szCs w:val="20"/>
              </w:rPr>
              <w:t>) </w:t>
            </w:r>
            <w:r w:rsidR="006D1FDE" w:rsidRPr="004A7B12">
              <w:rPr>
                <w:rFonts w:ascii="Times New Roman" w:hAnsi="Times New Roman"/>
                <w:sz w:val="20"/>
                <w:szCs w:val="20"/>
              </w:rPr>
              <w:t>прекращение</w:t>
            </w:r>
            <w:r w:rsidR="00837DEE" w:rsidRPr="004A7B12">
              <w:rPr>
                <w:rFonts w:ascii="Times New Roman" w:hAnsi="Times New Roman"/>
                <w:sz w:val="20"/>
                <w:szCs w:val="20"/>
              </w:rPr>
              <w:t xml:space="preserve"> предоставления государственной услуги осуществляется в случае письменного требования заявителя об отзыве заявления о выдаче разрешения. При этом все представленные документы возвращаются заявителю.</w:t>
            </w:r>
          </w:p>
        </w:tc>
        <w:tc>
          <w:tcPr>
            <w:tcW w:w="992" w:type="dxa"/>
            <w:tcBorders>
              <w:top w:val="single" w:sz="4" w:space="0" w:color="auto"/>
              <w:left w:val="single" w:sz="4" w:space="0" w:color="auto"/>
              <w:bottom w:val="single" w:sz="4" w:space="0" w:color="auto"/>
              <w:right w:val="single" w:sz="4" w:space="0" w:color="auto"/>
            </w:tcBorders>
          </w:tcPr>
          <w:p w:rsidR="00AD4C73" w:rsidRPr="00B43181" w:rsidRDefault="00AD4C73" w:rsidP="00446709">
            <w:pPr>
              <w:spacing w:after="0" w:line="240" w:lineRule="auto"/>
              <w:jc w:val="center"/>
              <w:rPr>
                <w:rFonts w:ascii="Times New Roman" w:hAnsi="Times New Roman"/>
                <w:iCs/>
                <w:sz w:val="20"/>
                <w:szCs w:val="20"/>
              </w:rPr>
            </w:pPr>
            <w:r w:rsidRPr="00B43181">
              <w:rPr>
                <w:rFonts w:ascii="Times New Roman" w:hAnsi="Times New Roman"/>
                <w:iCs/>
                <w:sz w:val="20"/>
                <w:szCs w:val="20"/>
              </w:rPr>
              <w:t>нет</w:t>
            </w:r>
          </w:p>
        </w:tc>
        <w:tc>
          <w:tcPr>
            <w:tcW w:w="850" w:type="dxa"/>
            <w:tcBorders>
              <w:top w:val="single" w:sz="4" w:space="0" w:color="auto"/>
              <w:left w:val="single" w:sz="4" w:space="0" w:color="auto"/>
              <w:bottom w:val="single" w:sz="4" w:space="0" w:color="auto"/>
              <w:right w:val="single" w:sz="4" w:space="0" w:color="auto"/>
            </w:tcBorders>
            <w:hideMark/>
          </w:tcPr>
          <w:p w:rsidR="00AD4C73" w:rsidRPr="00B43181" w:rsidRDefault="00AD4C73" w:rsidP="00446709">
            <w:pPr>
              <w:spacing w:after="0" w:line="240" w:lineRule="auto"/>
              <w:jc w:val="center"/>
              <w:rPr>
                <w:rFonts w:ascii="Times New Roman" w:hAnsi="Times New Roman"/>
                <w:iCs/>
                <w:sz w:val="20"/>
                <w:szCs w:val="20"/>
              </w:rPr>
            </w:pPr>
            <w:r w:rsidRPr="00B43181">
              <w:rPr>
                <w:rFonts w:ascii="Times New Roman" w:hAnsi="Times New Roman"/>
                <w:iCs/>
                <w:sz w:val="20"/>
                <w:szCs w:val="20"/>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AD4C73" w:rsidRPr="00B43181" w:rsidRDefault="00AD4C73" w:rsidP="00446709">
            <w:pPr>
              <w:spacing w:after="0" w:line="240" w:lineRule="auto"/>
              <w:jc w:val="center"/>
              <w:rPr>
                <w:rFonts w:ascii="Times New Roman" w:hAnsi="Times New Roman"/>
                <w:iCs/>
                <w:sz w:val="20"/>
                <w:szCs w:val="20"/>
              </w:rPr>
            </w:pPr>
            <w:r w:rsidRPr="00B43181">
              <w:rPr>
                <w:rFonts w:ascii="Times New Roman" w:hAnsi="Times New Roman"/>
                <w:iCs/>
                <w:sz w:val="20"/>
                <w:szCs w:val="20"/>
              </w:rPr>
              <w:t>нет</w:t>
            </w:r>
          </w:p>
        </w:tc>
        <w:tc>
          <w:tcPr>
            <w:tcW w:w="1418" w:type="dxa"/>
            <w:tcBorders>
              <w:top w:val="single" w:sz="4" w:space="0" w:color="auto"/>
              <w:left w:val="single" w:sz="4" w:space="0" w:color="auto"/>
              <w:bottom w:val="single" w:sz="4" w:space="0" w:color="auto"/>
              <w:right w:val="single" w:sz="4" w:space="0" w:color="auto"/>
            </w:tcBorders>
          </w:tcPr>
          <w:p w:rsidR="00AD4C73" w:rsidRPr="00B43181" w:rsidRDefault="00AD4C73" w:rsidP="00446709">
            <w:pPr>
              <w:spacing w:after="0" w:line="240" w:lineRule="auto"/>
              <w:jc w:val="center"/>
              <w:rPr>
                <w:rFonts w:ascii="Times New Roman" w:hAnsi="Times New Roman"/>
                <w:iCs/>
                <w:sz w:val="20"/>
                <w:szCs w:val="20"/>
              </w:rPr>
            </w:pPr>
            <w:r w:rsidRPr="00B43181">
              <w:rPr>
                <w:rFonts w:ascii="Times New Roman" w:hAnsi="Times New Roman"/>
                <w:iCs/>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AD4C73" w:rsidRPr="00B43181" w:rsidRDefault="00AD4C73" w:rsidP="00446709">
            <w:pPr>
              <w:spacing w:after="0" w:line="240" w:lineRule="auto"/>
              <w:jc w:val="center"/>
              <w:rPr>
                <w:rFonts w:ascii="Times New Roman" w:hAnsi="Times New Roman"/>
                <w:iCs/>
                <w:sz w:val="20"/>
                <w:szCs w:val="20"/>
              </w:rPr>
            </w:pPr>
            <w:r w:rsidRPr="00B43181">
              <w:rPr>
                <w:rFonts w:ascii="Times New Roman" w:hAnsi="Times New Roman"/>
                <w:iCs/>
                <w:sz w:val="20"/>
                <w:szCs w:val="20"/>
              </w:rPr>
              <w:t>-</w:t>
            </w:r>
          </w:p>
        </w:tc>
        <w:tc>
          <w:tcPr>
            <w:tcW w:w="2126" w:type="dxa"/>
            <w:tcBorders>
              <w:top w:val="nil"/>
              <w:left w:val="nil"/>
              <w:bottom w:val="single" w:sz="4" w:space="0" w:color="auto"/>
              <w:right w:val="single" w:sz="4" w:space="0" w:color="auto"/>
            </w:tcBorders>
          </w:tcPr>
          <w:p w:rsidR="00AD4C73" w:rsidRPr="00BD59B8" w:rsidRDefault="00AD4C73" w:rsidP="00446709">
            <w:pPr>
              <w:spacing w:after="0" w:line="240" w:lineRule="auto"/>
              <w:rPr>
                <w:rFonts w:ascii="Times New Roman" w:hAnsi="Times New Roman"/>
                <w:iCs/>
                <w:sz w:val="20"/>
                <w:szCs w:val="20"/>
              </w:rPr>
            </w:pPr>
            <w:r w:rsidRPr="00BD59B8">
              <w:rPr>
                <w:rFonts w:ascii="Times New Roman" w:hAnsi="Times New Roman"/>
                <w:iCs/>
                <w:sz w:val="20"/>
                <w:szCs w:val="20"/>
              </w:rPr>
              <w:t xml:space="preserve">посредством личного обращения заявителя в </w:t>
            </w:r>
            <w:r>
              <w:rPr>
                <w:rFonts w:ascii="Times New Roman" w:hAnsi="Times New Roman"/>
                <w:iCs/>
                <w:sz w:val="20"/>
                <w:szCs w:val="20"/>
              </w:rPr>
              <w:t>Управление</w:t>
            </w:r>
            <w:r w:rsidRPr="00BD59B8">
              <w:rPr>
                <w:rFonts w:ascii="Times New Roman" w:hAnsi="Times New Roman"/>
                <w:iCs/>
                <w:sz w:val="20"/>
                <w:szCs w:val="20"/>
              </w:rPr>
              <w:t>, посредством почтового отправления, через Многофункциональный центр предоставления государственных и муниципальных услуг (далее - МФЦ), либо с использованием информационно-телекоммуникационных технологий, включая использование  ЕПГУ, ПГМУ СО, и других средств информационно-</w:t>
            </w:r>
            <w:r w:rsidRPr="00BD59B8">
              <w:rPr>
                <w:rFonts w:ascii="Times New Roman" w:hAnsi="Times New Roman"/>
                <w:iCs/>
                <w:sz w:val="20"/>
                <w:szCs w:val="20"/>
              </w:rPr>
              <w:lastRenderedPageBreak/>
              <w:t>телекоммуникационных технологий в случаях и порядке, установленных законодательством Российской Федерации и Свердловской области, в форме электронных документов</w:t>
            </w:r>
          </w:p>
        </w:tc>
        <w:tc>
          <w:tcPr>
            <w:tcW w:w="1276" w:type="dxa"/>
            <w:tcBorders>
              <w:top w:val="nil"/>
              <w:left w:val="nil"/>
              <w:bottom w:val="single" w:sz="4" w:space="0" w:color="auto"/>
              <w:right w:val="single" w:sz="4" w:space="0" w:color="auto"/>
            </w:tcBorders>
          </w:tcPr>
          <w:p w:rsidR="00AD4C73" w:rsidRPr="008F251E" w:rsidRDefault="00AD4C73" w:rsidP="00446709">
            <w:pPr>
              <w:spacing w:after="0" w:line="240" w:lineRule="auto"/>
              <w:rPr>
                <w:rFonts w:ascii="Times New Roman" w:hAnsi="Times New Roman"/>
                <w:iCs/>
                <w:sz w:val="20"/>
                <w:szCs w:val="20"/>
              </w:rPr>
            </w:pPr>
            <w:r w:rsidRPr="008F251E">
              <w:rPr>
                <w:rFonts w:ascii="Times New Roman" w:hAnsi="Times New Roman"/>
                <w:iCs/>
                <w:sz w:val="20"/>
                <w:szCs w:val="20"/>
              </w:rPr>
              <w:lastRenderedPageBreak/>
              <w:t xml:space="preserve">посредством личного обращения заявителя в </w:t>
            </w:r>
            <w:r>
              <w:rPr>
                <w:rFonts w:ascii="Times New Roman" w:hAnsi="Times New Roman"/>
                <w:iCs/>
                <w:sz w:val="20"/>
                <w:szCs w:val="20"/>
              </w:rPr>
              <w:t xml:space="preserve">Управление </w:t>
            </w:r>
            <w:r w:rsidRPr="008F251E">
              <w:rPr>
                <w:rFonts w:ascii="Times New Roman" w:hAnsi="Times New Roman"/>
                <w:iCs/>
                <w:sz w:val="20"/>
                <w:szCs w:val="20"/>
              </w:rPr>
              <w:t xml:space="preserve">на бумажном носителе,  </w:t>
            </w:r>
            <w:r w:rsidRPr="009B49A0">
              <w:rPr>
                <w:rFonts w:ascii="Times New Roman" w:hAnsi="Times New Roman"/>
                <w:iCs/>
                <w:sz w:val="20"/>
                <w:szCs w:val="20"/>
              </w:rPr>
              <w:t>через МФЦ на бумажном носителе,</w:t>
            </w:r>
            <w:r>
              <w:rPr>
                <w:rFonts w:ascii="Times New Roman" w:hAnsi="Times New Roman"/>
                <w:iCs/>
                <w:sz w:val="20"/>
                <w:szCs w:val="20"/>
              </w:rPr>
              <w:t xml:space="preserve"> по почте</w:t>
            </w:r>
          </w:p>
        </w:tc>
      </w:tr>
    </w:tbl>
    <w:p w:rsidR="00C06F85" w:rsidRPr="00BD59B8" w:rsidRDefault="00C06F85" w:rsidP="00C06F85">
      <w:pPr>
        <w:spacing w:after="0" w:line="240" w:lineRule="auto"/>
        <w:rPr>
          <w:rFonts w:ascii="Times New Roman" w:hAnsi="Times New Roman"/>
          <w:sz w:val="24"/>
          <w:szCs w:val="24"/>
        </w:rPr>
        <w:sectPr w:rsidR="00C06F85" w:rsidRPr="00BD59B8" w:rsidSect="00446709">
          <w:pgSz w:w="16838" w:h="11906" w:orient="landscape" w:code="9"/>
          <w:pgMar w:top="1134" w:right="1134" w:bottom="851" w:left="1134" w:header="709" w:footer="709" w:gutter="0"/>
          <w:cols w:space="708"/>
          <w:docGrid w:linePitch="360"/>
        </w:sectPr>
      </w:pPr>
    </w:p>
    <w:tbl>
      <w:tblPr>
        <w:tblpPr w:leftFromText="180" w:rightFromText="180" w:vertAnchor="page" w:horzAnchor="margin" w:tblpY="1216"/>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60"/>
        <w:gridCol w:w="1842"/>
        <w:gridCol w:w="2268"/>
        <w:gridCol w:w="1985"/>
        <w:gridCol w:w="2126"/>
        <w:gridCol w:w="2835"/>
        <w:gridCol w:w="1985"/>
      </w:tblGrid>
      <w:tr w:rsidR="00C06F85" w:rsidRPr="00BD59B8" w:rsidTr="00446709">
        <w:trPr>
          <w:trHeight w:val="416"/>
        </w:trPr>
        <w:tc>
          <w:tcPr>
            <w:tcW w:w="15276" w:type="dxa"/>
            <w:gridSpan w:val="8"/>
            <w:tcBorders>
              <w:top w:val="nil"/>
              <w:left w:val="nil"/>
              <w:right w:val="nil"/>
            </w:tcBorders>
            <w:vAlign w:val="center"/>
            <w:hideMark/>
          </w:tcPr>
          <w:p w:rsidR="00C06F85" w:rsidRPr="00BD59B8" w:rsidRDefault="00C06F85" w:rsidP="00446709">
            <w:pPr>
              <w:spacing w:after="0" w:line="240" w:lineRule="auto"/>
              <w:rPr>
                <w:rFonts w:ascii="Times New Roman" w:hAnsi="Times New Roman"/>
                <w:bCs/>
                <w:sz w:val="24"/>
                <w:szCs w:val="24"/>
              </w:rPr>
            </w:pPr>
            <w:r w:rsidRPr="00BD59B8">
              <w:rPr>
                <w:rFonts w:ascii="Times New Roman" w:hAnsi="Times New Roman"/>
                <w:sz w:val="24"/>
                <w:szCs w:val="24"/>
              </w:rPr>
              <w:lastRenderedPageBreak/>
              <w:t>Раздел 3. Сведения о заявителях услуги</w:t>
            </w:r>
          </w:p>
        </w:tc>
      </w:tr>
      <w:tr w:rsidR="00C06F85" w:rsidRPr="00BD59B8" w:rsidTr="00446709">
        <w:tc>
          <w:tcPr>
            <w:tcW w:w="675" w:type="dxa"/>
            <w:vAlign w:val="center"/>
            <w:hideMark/>
          </w:tcPr>
          <w:p w:rsidR="00C06F85" w:rsidRPr="00BB4326" w:rsidRDefault="00C06F85" w:rsidP="00446709">
            <w:pPr>
              <w:spacing w:after="0" w:line="240" w:lineRule="auto"/>
              <w:jc w:val="center"/>
              <w:rPr>
                <w:rFonts w:ascii="Times New Roman" w:hAnsi="Times New Roman"/>
                <w:bCs/>
                <w:sz w:val="20"/>
                <w:szCs w:val="20"/>
              </w:rPr>
            </w:pPr>
            <w:r w:rsidRPr="00BB4326">
              <w:rPr>
                <w:rFonts w:ascii="Times New Roman" w:hAnsi="Times New Roman"/>
                <w:bCs/>
                <w:sz w:val="20"/>
                <w:szCs w:val="20"/>
              </w:rPr>
              <w:t>№ п/п</w:t>
            </w:r>
          </w:p>
        </w:tc>
        <w:tc>
          <w:tcPr>
            <w:tcW w:w="1560" w:type="dxa"/>
            <w:vAlign w:val="center"/>
            <w:hideMark/>
          </w:tcPr>
          <w:p w:rsidR="00C06F85" w:rsidRPr="00BB4326" w:rsidRDefault="00C06F85" w:rsidP="00446709">
            <w:pPr>
              <w:spacing w:after="0" w:line="240" w:lineRule="auto"/>
              <w:jc w:val="center"/>
              <w:rPr>
                <w:rFonts w:ascii="Times New Roman" w:hAnsi="Times New Roman"/>
                <w:bCs/>
                <w:sz w:val="20"/>
                <w:szCs w:val="20"/>
              </w:rPr>
            </w:pPr>
            <w:r w:rsidRPr="00BB4326">
              <w:rPr>
                <w:rFonts w:ascii="Times New Roman" w:hAnsi="Times New Roman"/>
                <w:bCs/>
                <w:sz w:val="20"/>
                <w:szCs w:val="20"/>
              </w:rPr>
              <w:t>Категории лиц, имеющих право на получение услуги</w:t>
            </w:r>
          </w:p>
        </w:tc>
        <w:tc>
          <w:tcPr>
            <w:tcW w:w="1842" w:type="dxa"/>
            <w:vAlign w:val="center"/>
            <w:hideMark/>
          </w:tcPr>
          <w:p w:rsidR="00C06F85" w:rsidRPr="00BB4326" w:rsidRDefault="00C06F85" w:rsidP="00446709">
            <w:pPr>
              <w:spacing w:after="0" w:line="240" w:lineRule="auto"/>
              <w:jc w:val="center"/>
              <w:rPr>
                <w:rFonts w:ascii="Times New Roman" w:hAnsi="Times New Roman"/>
                <w:bCs/>
                <w:sz w:val="20"/>
                <w:szCs w:val="20"/>
              </w:rPr>
            </w:pPr>
            <w:r w:rsidRPr="00BB4326">
              <w:rPr>
                <w:rFonts w:ascii="Times New Roman" w:hAnsi="Times New Roman"/>
                <w:bCs/>
                <w:sz w:val="20"/>
                <w:szCs w:val="20"/>
              </w:rPr>
              <w:t>Документ, подтверждающий правомочие заявителя соответствующей категории на получение услуги</w:t>
            </w:r>
          </w:p>
        </w:tc>
        <w:tc>
          <w:tcPr>
            <w:tcW w:w="2268" w:type="dxa"/>
            <w:vAlign w:val="center"/>
            <w:hideMark/>
          </w:tcPr>
          <w:p w:rsidR="00C06F85" w:rsidRPr="00BB4326" w:rsidRDefault="00C06F85" w:rsidP="00446709">
            <w:pPr>
              <w:spacing w:after="0" w:line="240" w:lineRule="auto"/>
              <w:jc w:val="center"/>
              <w:rPr>
                <w:rFonts w:ascii="Times New Roman" w:hAnsi="Times New Roman"/>
                <w:bCs/>
                <w:sz w:val="20"/>
                <w:szCs w:val="20"/>
              </w:rPr>
            </w:pPr>
            <w:r w:rsidRPr="00BB4326">
              <w:rPr>
                <w:rFonts w:ascii="Times New Roman" w:hAnsi="Times New Roman"/>
                <w:bCs/>
                <w:sz w:val="20"/>
                <w:szCs w:val="20"/>
              </w:rPr>
              <w:t>Установленные требования к документу, подтверждающему правомочие заявителя соответствующей категории на получение услуги</w:t>
            </w:r>
          </w:p>
        </w:tc>
        <w:tc>
          <w:tcPr>
            <w:tcW w:w="1985" w:type="dxa"/>
            <w:vAlign w:val="center"/>
            <w:hideMark/>
          </w:tcPr>
          <w:p w:rsidR="00C06F85" w:rsidRPr="00BB4326" w:rsidRDefault="00C06F85" w:rsidP="00446709">
            <w:pPr>
              <w:spacing w:after="0" w:line="240" w:lineRule="auto"/>
              <w:jc w:val="center"/>
              <w:rPr>
                <w:rFonts w:ascii="Times New Roman" w:hAnsi="Times New Roman"/>
                <w:bCs/>
                <w:sz w:val="20"/>
                <w:szCs w:val="20"/>
              </w:rPr>
            </w:pPr>
            <w:r w:rsidRPr="00BB4326">
              <w:rPr>
                <w:rFonts w:ascii="Times New Roman" w:hAnsi="Times New Roman"/>
                <w:bCs/>
                <w:sz w:val="20"/>
                <w:szCs w:val="20"/>
              </w:rPr>
              <w:t>Наличие возможности подачи заявления на предоставление услуги представителями заявителя</w:t>
            </w:r>
          </w:p>
        </w:tc>
        <w:tc>
          <w:tcPr>
            <w:tcW w:w="2126" w:type="dxa"/>
            <w:vAlign w:val="center"/>
            <w:hideMark/>
          </w:tcPr>
          <w:p w:rsidR="00C06F85" w:rsidRPr="00BB4326" w:rsidRDefault="00C06F85" w:rsidP="00446709">
            <w:pPr>
              <w:spacing w:after="0" w:line="240" w:lineRule="auto"/>
              <w:jc w:val="center"/>
              <w:rPr>
                <w:rFonts w:ascii="Times New Roman" w:hAnsi="Times New Roman"/>
                <w:bCs/>
                <w:sz w:val="20"/>
                <w:szCs w:val="20"/>
              </w:rPr>
            </w:pPr>
            <w:r w:rsidRPr="00BB4326">
              <w:rPr>
                <w:rFonts w:ascii="Times New Roman" w:hAnsi="Times New Roman"/>
                <w:bCs/>
                <w:sz w:val="20"/>
                <w:szCs w:val="20"/>
              </w:rPr>
              <w:t>Исчерпывающий перечень лиц, имеющих право на подачу заявления от имени заявителя</w:t>
            </w:r>
          </w:p>
        </w:tc>
        <w:tc>
          <w:tcPr>
            <w:tcW w:w="2835" w:type="dxa"/>
            <w:vAlign w:val="center"/>
            <w:hideMark/>
          </w:tcPr>
          <w:p w:rsidR="00C06F85" w:rsidRPr="00BB4326" w:rsidRDefault="00C06F85" w:rsidP="00446709">
            <w:pPr>
              <w:spacing w:after="0" w:line="240" w:lineRule="auto"/>
              <w:jc w:val="center"/>
              <w:rPr>
                <w:rFonts w:ascii="Times New Roman" w:hAnsi="Times New Roman"/>
                <w:bCs/>
                <w:sz w:val="20"/>
                <w:szCs w:val="20"/>
              </w:rPr>
            </w:pPr>
            <w:r w:rsidRPr="00BB4326">
              <w:rPr>
                <w:rFonts w:ascii="Times New Roman" w:hAnsi="Times New Roman"/>
                <w:bCs/>
                <w:sz w:val="20"/>
                <w:szCs w:val="20"/>
              </w:rPr>
              <w:t>Наименование документа, подтверждающего право подачи заявления от имени заявителя</w:t>
            </w:r>
          </w:p>
        </w:tc>
        <w:tc>
          <w:tcPr>
            <w:tcW w:w="1985" w:type="dxa"/>
            <w:vAlign w:val="center"/>
            <w:hideMark/>
          </w:tcPr>
          <w:p w:rsidR="00C06F85" w:rsidRPr="00BB4326" w:rsidRDefault="00C06F85" w:rsidP="00446709">
            <w:pPr>
              <w:spacing w:after="0" w:line="240" w:lineRule="auto"/>
              <w:jc w:val="center"/>
              <w:rPr>
                <w:rFonts w:ascii="Times New Roman" w:hAnsi="Times New Roman"/>
                <w:bCs/>
                <w:sz w:val="20"/>
                <w:szCs w:val="20"/>
              </w:rPr>
            </w:pPr>
            <w:r w:rsidRPr="00BB4326">
              <w:rPr>
                <w:rFonts w:ascii="Times New Roman" w:hAnsi="Times New Roman"/>
                <w:bCs/>
                <w:sz w:val="20"/>
                <w:szCs w:val="20"/>
              </w:rPr>
              <w:t>Установленные требования к документу, подтверждающему право подачи заявления от имени заявителя</w:t>
            </w:r>
          </w:p>
        </w:tc>
      </w:tr>
      <w:tr w:rsidR="00C06F85" w:rsidRPr="00BD59B8" w:rsidTr="00446709">
        <w:tc>
          <w:tcPr>
            <w:tcW w:w="675" w:type="dxa"/>
            <w:hideMark/>
          </w:tcPr>
          <w:p w:rsidR="00C06F85" w:rsidRPr="00BB4326" w:rsidRDefault="00C06F85" w:rsidP="00446709">
            <w:pPr>
              <w:spacing w:after="0" w:line="240" w:lineRule="auto"/>
              <w:jc w:val="center"/>
              <w:rPr>
                <w:rFonts w:ascii="Times New Roman" w:hAnsi="Times New Roman"/>
                <w:bCs/>
                <w:sz w:val="20"/>
                <w:szCs w:val="20"/>
              </w:rPr>
            </w:pPr>
            <w:r w:rsidRPr="00BB4326">
              <w:rPr>
                <w:rFonts w:ascii="Times New Roman" w:hAnsi="Times New Roman"/>
                <w:bCs/>
                <w:sz w:val="20"/>
                <w:szCs w:val="20"/>
              </w:rPr>
              <w:t>1</w:t>
            </w:r>
          </w:p>
        </w:tc>
        <w:tc>
          <w:tcPr>
            <w:tcW w:w="1560" w:type="dxa"/>
            <w:hideMark/>
          </w:tcPr>
          <w:p w:rsidR="00C06F85" w:rsidRPr="00BB4326" w:rsidRDefault="00C06F85" w:rsidP="00446709">
            <w:pPr>
              <w:spacing w:after="0" w:line="240" w:lineRule="auto"/>
              <w:jc w:val="center"/>
              <w:rPr>
                <w:rFonts w:ascii="Times New Roman" w:hAnsi="Times New Roman"/>
                <w:bCs/>
                <w:sz w:val="20"/>
                <w:szCs w:val="20"/>
              </w:rPr>
            </w:pPr>
            <w:r w:rsidRPr="00BB4326">
              <w:rPr>
                <w:rFonts w:ascii="Times New Roman" w:hAnsi="Times New Roman"/>
                <w:bCs/>
                <w:sz w:val="20"/>
                <w:szCs w:val="20"/>
              </w:rPr>
              <w:t>2</w:t>
            </w:r>
          </w:p>
        </w:tc>
        <w:tc>
          <w:tcPr>
            <w:tcW w:w="1842" w:type="dxa"/>
            <w:hideMark/>
          </w:tcPr>
          <w:p w:rsidR="00C06F85" w:rsidRPr="00BB4326" w:rsidRDefault="00C06F85" w:rsidP="00446709">
            <w:pPr>
              <w:spacing w:after="0" w:line="240" w:lineRule="auto"/>
              <w:jc w:val="center"/>
              <w:rPr>
                <w:rFonts w:ascii="Times New Roman" w:hAnsi="Times New Roman"/>
                <w:bCs/>
                <w:sz w:val="20"/>
                <w:szCs w:val="20"/>
              </w:rPr>
            </w:pPr>
            <w:r w:rsidRPr="00BB4326">
              <w:rPr>
                <w:rFonts w:ascii="Times New Roman" w:hAnsi="Times New Roman"/>
                <w:bCs/>
                <w:sz w:val="20"/>
                <w:szCs w:val="20"/>
              </w:rPr>
              <w:t>3</w:t>
            </w:r>
          </w:p>
        </w:tc>
        <w:tc>
          <w:tcPr>
            <w:tcW w:w="2268" w:type="dxa"/>
            <w:hideMark/>
          </w:tcPr>
          <w:p w:rsidR="00C06F85" w:rsidRPr="00BB4326" w:rsidRDefault="00C06F85" w:rsidP="00446709">
            <w:pPr>
              <w:spacing w:after="0" w:line="240" w:lineRule="auto"/>
              <w:jc w:val="center"/>
              <w:rPr>
                <w:rFonts w:ascii="Times New Roman" w:hAnsi="Times New Roman"/>
                <w:bCs/>
                <w:sz w:val="20"/>
                <w:szCs w:val="20"/>
              </w:rPr>
            </w:pPr>
            <w:r w:rsidRPr="00BB4326">
              <w:rPr>
                <w:rFonts w:ascii="Times New Roman" w:hAnsi="Times New Roman"/>
                <w:bCs/>
                <w:sz w:val="20"/>
                <w:szCs w:val="20"/>
              </w:rPr>
              <w:t>4</w:t>
            </w:r>
          </w:p>
        </w:tc>
        <w:tc>
          <w:tcPr>
            <w:tcW w:w="1985" w:type="dxa"/>
            <w:hideMark/>
          </w:tcPr>
          <w:p w:rsidR="00C06F85" w:rsidRPr="00BB4326" w:rsidRDefault="00C06F85" w:rsidP="00446709">
            <w:pPr>
              <w:spacing w:after="0" w:line="240" w:lineRule="auto"/>
              <w:jc w:val="center"/>
              <w:rPr>
                <w:rFonts w:ascii="Times New Roman" w:hAnsi="Times New Roman"/>
                <w:bCs/>
                <w:sz w:val="20"/>
                <w:szCs w:val="20"/>
              </w:rPr>
            </w:pPr>
            <w:r w:rsidRPr="00BB4326">
              <w:rPr>
                <w:rFonts w:ascii="Times New Roman" w:hAnsi="Times New Roman"/>
                <w:bCs/>
                <w:sz w:val="20"/>
                <w:szCs w:val="20"/>
              </w:rPr>
              <w:t>5</w:t>
            </w:r>
          </w:p>
        </w:tc>
        <w:tc>
          <w:tcPr>
            <w:tcW w:w="2126" w:type="dxa"/>
            <w:hideMark/>
          </w:tcPr>
          <w:p w:rsidR="00C06F85" w:rsidRPr="00BB4326" w:rsidRDefault="00C06F85" w:rsidP="00446709">
            <w:pPr>
              <w:spacing w:after="0" w:line="240" w:lineRule="auto"/>
              <w:jc w:val="center"/>
              <w:rPr>
                <w:rFonts w:ascii="Times New Roman" w:hAnsi="Times New Roman"/>
                <w:bCs/>
                <w:sz w:val="20"/>
                <w:szCs w:val="20"/>
              </w:rPr>
            </w:pPr>
            <w:r w:rsidRPr="00BB4326">
              <w:rPr>
                <w:rFonts w:ascii="Times New Roman" w:hAnsi="Times New Roman"/>
                <w:bCs/>
                <w:sz w:val="20"/>
                <w:szCs w:val="20"/>
              </w:rPr>
              <w:t>6</w:t>
            </w:r>
          </w:p>
        </w:tc>
        <w:tc>
          <w:tcPr>
            <w:tcW w:w="2835" w:type="dxa"/>
            <w:hideMark/>
          </w:tcPr>
          <w:p w:rsidR="00C06F85" w:rsidRPr="00BB4326" w:rsidRDefault="00C06F85" w:rsidP="00446709">
            <w:pPr>
              <w:spacing w:after="0" w:line="240" w:lineRule="auto"/>
              <w:jc w:val="center"/>
              <w:rPr>
                <w:rFonts w:ascii="Times New Roman" w:hAnsi="Times New Roman"/>
                <w:bCs/>
                <w:sz w:val="20"/>
                <w:szCs w:val="20"/>
              </w:rPr>
            </w:pPr>
            <w:r w:rsidRPr="00BB4326">
              <w:rPr>
                <w:rFonts w:ascii="Times New Roman" w:hAnsi="Times New Roman"/>
                <w:bCs/>
                <w:sz w:val="20"/>
                <w:szCs w:val="20"/>
              </w:rPr>
              <w:t>7</w:t>
            </w:r>
          </w:p>
        </w:tc>
        <w:tc>
          <w:tcPr>
            <w:tcW w:w="1985" w:type="dxa"/>
            <w:hideMark/>
          </w:tcPr>
          <w:p w:rsidR="00C06F85" w:rsidRPr="00BB4326" w:rsidRDefault="00C06F85" w:rsidP="00446709">
            <w:pPr>
              <w:spacing w:after="0" w:line="240" w:lineRule="auto"/>
              <w:jc w:val="center"/>
              <w:rPr>
                <w:rFonts w:ascii="Times New Roman" w:hAnsi="Times New Roman"/>
                <w:bCs/>
                <w:sz w:val="20"/>
                <w:szCs w:val="20"/>
              </w:rPr>
            </w:pPr>
            <w:r w:rsidRPr="00BB4326">
              <w:rPr>
                <w:rFonts w:ascii="Times New Roman" w:hAnsi="Times New Roman"/>
                <w:bCs/>
                <w:sz w:val="20"/>
                <w:szCs w:val="20"/>
              </w:rPr>
              <w:t>8</w:t>
            </w:r>
          </w:p>
        </w:tc>
      </w:tr>
      <w:tr w:rsidR="00DB14CF" w:rsidRPr="00BD59B8" w:rsidTr="00DB14CF">
        <w:tc>
          <w:tcPr>
            <w:tcW w:w="675" w:type="dxa"/>
          </w:tcPr>
          <w:p w:rsidR="00DB14CF" w:rsidRPr="00BB4326" w:rsidRDefault="00DB14CF" w:rsidP="00446709">
            <w:pPr>
              <w:spacing w:after="0" w:line="240" w:lineRule="auto"/>
              <w:jc w:val="center"/>
              <w:rPr>
                <w:rFonts w:ascii="Times New Roman" w:hAnsi="Times New Roman"/>
                <w:bCs/>
                <w:sz w:val="20"/>
                <w:szCs w:val="20"/>
              </w:rPr>
            </w:pPr>
            <w:r w:rsidRPr="00BB4326">
              <w:rPr>
                <w:rFonts w:ascii="Times New Roman" w:hAnsi="Times New Roman"/>
                <w:bCs/>
                <w:sz w:val="20"/>
                <w:szCs w:val="20"/>
              </w:rPr>
              <w:t>1.</w:t>
            </w:r>
          </w:p>
        </w:tc>
        <w:tc>
          <w:tcPr>
            <w:tcW w:w="1560" w:type="dxa"/>
          </w:tcPr>
          <w:p w:rsidR="00DB14CF" w:rsidRPr="00BB4326" w:rsidRDefault="00DB14CF" w:rsidP="005F235A">
            <w:pPr>
              <w:spacing w:after="0" w:line="240" w:lineRule="auto"/>
              <w:rPr>
                <w:rFonts w:ascii="Times New Roman" w:hAnsi="Times New Roman"/>
                <w:iCs/>
                <w:sz w:val="20"/>
                <w:szCs w:val="20"/>
              </w:rPr>
            </w:pPr>
            <w:r>
              <w:rPr>
                <w:rFonts w:ascii="Times New Roman" w:hAnsi="Times New Roman"/>
                <w:iCs/>
                <w:sz w:val="20"/>
                <w:szCs w:val="20"/>
              </w:rPr>
              <w:t>Ю</w:t>
            </w:r>
            <w:r w:rsidRPr="00BB4326">
              <w:rPr>
                <w:rFonts w:ascii="Times New Roman" w:hAnsi="Times New Roman"/>
                <w:iCs/>
                <w:sz w:val="20"/>
                <w:szCs w:val="20"/>
              </w:rPr>
              <w:t>ридические лица</w:t>
            </w:r>
            <w:r>
              <w:rPr>
                <w:rFonts w:ascii="Times New Roman" w:hAnsi="Times New Roman"/>
                <w:iCs/>
                <w:sz w:val="20"/>
                <w:szCs w:val="20"/>
              </w:rPr>
              <w:t xml:space="preserve">, </w:t>
            </w:r>
            <w:r w:rsidRPr="00C30E8D">
              <w:rPr>
                <w:rFonts w:ascii="Times New Roman" w:hAnsi="Times New Roman"/>
                <w:iCs/>
                <w:sz w:val="20"/>
                <w:szCs w:val="20"/>
              </w:rPr>
              <w:t>обеспечивающие проведение работ по сохранению объекта культурного наследия</w:t>
            </w:r>
            <w:r>
              <w:rPr>
                <w:rFonts w:ascii="Times New Roman" w:hAnsi="Times New Roman"/>
                <w:iCs/>
                <w:sz w:val="20"/>
                <w:szCs w:val="20"/>
              </w:rPr>
              <w:t xml:space="preserve"> - заказчик</w:t>
            </w:r>
          </w:p>
        </w:tc>
        <w:tc>
          <w:tcPr>
            <w:tcW w:w="1842" w:type="dxa"/>
          </w:tcPr>
          <w:p w:rsidR="00DB14CF" w:rsidRPr="00BB4326" w:rsidRDefault="00DB14CF" w:rsidP="006D1FDE">
            <w:pPr>
              <w:spacing w:line="240" w:lineRule="auto"/>
              <w:jc w:val="center"/>
              <w:rPr>
                <w:rFonts w:ascii="Times New Roman" w:hAnsi="Times New Roman"/>
                <w:iCs/>
                <w:sz w:val="20"/>
                <w:szCs w:val="20"/>
              </w:rPr>
            </w:pPr>
            <w:r w:rsidRPr="006D1FDE">
              <w:rPr>
                <w:rFonts w:ascii="Times New Roman" w:hAnsi="Times New Roman"/>
                <w:iCs/>
                <w:sz w:val="20"/>
                <w:szCs w:val="20"/>
              </w:rPr>
              <w:t>заявление о предоставлении государственной услуги по форме (приложение № 1 к настояще</w:t>
            </w:r>
            <w:r>
              <w:rPr>
                <w:rFonts w:ascii="Times New Roman" w:hAnsi="Times New Roman"/>
                <w:iCs/>
                <w:sz w:val="20"/>
                <w:szCs w:val="20"/>
              </w:rPr>
              <w:t>й технологической схеме</w:t>
            </w:r>
            <w:r w:rsidRPr="006D1FDE">
              <w:rPr>
                <w:rFonts w:ascii="Times New Roman" w:hAnsi="Times New Roman"/>
                <w:iCs/>
                <w:sz w:val="20"/>
                <w:szCs w:val="20"/>
              </w:rPr>
              <w:t>)</w:t>
            </w:r>
          </w:p>
        </w:tc>
        <w:tc>
          <w:tcPr>
            <w:tcW w:w="2268" w:type="dxa"/>
          </w:tcPr>
          <w:p w:rsidR="00DB14CF" w:rsidRPr="00BB4326" w:rsidRDefault="00DB14CF" w:rsidP="00446709">
            <w:pPr>
              <w:spacing w:line="240" w:lineRule="auto"/>
              <w:jc w:val="center"/>
              <w:rPr>
                <w:rFonts w:ascii="Times New Roman" w:hAnsi="Times New Roman"/>
                <w:iCs/>
                <w:sz w:val="20"/>
                <w:szCs w:val="20"/>
              </w:rPr>
            </w:pPr>
            <w:r w:rsidRPr="00BB4326">
              <w:rPr>
                <w:rFonts w:ascii="Times New Roman" w:hAnsi="Times New Roman"/>
                <w:iCs/>
                <w:sz w:val="20"/>
                <w:szCs w:val="20"/>
              </w:rPr>
              <w:t>-</w:t>
            </w:r>
          </w:p>
        </w:tc>
        <w:tc>
          <w:tcPr>
            <w:tcW w:w="1985" w:type="dxa"/>
          </w:tcPr>
          <w:p w:rsidR="00DB14CF" w:rsidRPr="00BB4326" w:rsidRDefault="00DB14CF" w:rsidP="00446709">
            <w:pPr>
              <w:spacing w:after="0" w:line="240" w:lineRule="auto"/>
              <w:jc w:val="center"/>
              <w:rPr>
                <w:rFonts w:ascii="Times New Roman" w:hAnsi="Times New Roman"/>
                <w:iCs/>
                <w:sz w:val="20"/>
                <w:szCs w:val="20"/>
              </w:rPr>
            </w:pPr>
            <w:r w:rsidRPr="00BB4326">
              <w:rPr>
                <w:rFonts w:ascii="Times New Roman" w:hAnsi="Times New Roman"/>
                <w:bCs/>
                <w:sz w:val="20"/>
                <w:szCs w:val="20"/>
              </w:rPr>
              <w:t>да</w:t>
            </w:r>
          </w:p>
        </w:tc>
        <w:tc>
          <w:tcPr>
            <w:tcW w:w="2126" w:type="dxa"/>
          </w:tcPr>
          <w:p w:rsidR="00DB14CF" w:rsidRPr="00BB4326" w:rsidRDefault="00DB14CF" w:rsidP="00446709">
            <w:pPr>
              <w:spacing w:after="0" w:line="240" w:lineRule="auto"/>
              <w:rPr>
                <w:rFonts w:ascii="Times New Roman" w:hAnsi="Times New Roman"/>
                <w:bCs/>
                <w:i/>
                <w:sz w:val="20"/>
                <w:szCs w:val="20"/>
              </w:rPr>
            </w:pPr>
            <w:r w:rsidRPr="00BB4326">
              <w:rPr>
                <w:rFonts w:ascii="Times New Roman" w:hAnsi="Times New Roman"/>
                <w:sz w:val="20"/>
                <w:szCs w:val="20"/>
              </w:rPr>
              <w:t>уполномоченный представитель юридического лица</w:t>
            </w:r>
          </w:p>
        </w:tc>
        <w:tc>
          <w:tcPr>
            <w:tcW w:w="2835" w:type="dxa"/>
          </w:tcPr>
          <w:p w:rsidR="00DB14CF" w:rsidRPr="00BB4326" w:rsidRDefault="00DB14CF" w:rsidP="00446709">
            <w:pPr>
              <w:spacing w:after="0" w:line="240" w:lineRule="auto"/>
              <w:rPr>
                <w:rFonts w:ascii="Times New Roman" w:hAnsi="Times New Roman"/>
                <w:sz w:val="20"/>
                <w:szCs w:val="20"/>
              </w:rPr>
            </w:pPr>
            <w:r w:rsidRPr="00BB4326">
              <w:rPr>
                <w:rFonts w:ascii="Times New Roman" w:hAnsi="Times New Roman"/>
                <w:bCs/>
                <w:sz w:val="20"/>
                <w:szCs w:val="20"/>
              </w:rPr>
              <w:t>доверенность</w:t>
            </w:r>
          </w:p>
        </w:tc>
        <w:tc>
          <w:tcPr>
            <w:tcW w:w="1985" w:type="dxa"/>
          </w:tcPr>
          <w:p w:rsidR="00DB14CF" w:rsidRPr="00BB4326" w:rsidRDefault="00DB14CF" w:rsidP="006C2EEF">
            <w:pPr>
              <w:spacing w:after="0" w:line="240" w:lineRule="auto"/>
              <w:rPr>
                <w:rFonts w:ascii="Times New Roman" w:hAnsi="Times New Roman"/>
                <w:iCs/>
                <w:sz w:val="20"/>
                <w:szCs w:val="20"/>
              </w:rPr>
            </w:pPr>
            <w:r w:rsidRPr="00BB4326">
              <w:rPr>
                <w:rFonts w:ascii="Times New Roman" w:hAnsi="Times New Roman"/>
                <w:iCs/>
                <w:sz w:val="20"/>
                <w:szCs w:val="20"/>
              </w:rPr>
              <w:t>выданная в порядке, предусмотренном Гражданским Кодексом РФ (простая письменная</w:t>
            </w:r>
            <w:r>
              <w:rPr>
                <w:rFonts w:ascii="Times New Roman" w:hAnsi="Times New Roman"/>
                <w:iCs/>
                <w:sz w:val="20"/>
                <w:szCs w:val="20"/>
              </w:rPr>
              <w:t xml:space="preserve"> и/или</w:t>
            </w:r>
            <w:r w:rsidRPr="00BB4326">
              <w:rPr>
                <w:rFonts w:ascii="Times New Roman" w:hAnsi="Times New Roman"/>
                <w:iCs/>
                <w:sz w:val="20"/>
                <w:szCs w:val="20"/>
              </w:rPr>
              <w:t xml:space="preserve"> нотариально заверенная)</w:t>
            </w:r>
          </w:p>
        </w:tc>
      </w:tr>
      <w:tr w:rsidR="00DB14CF" w:rsidRPr="00BD59B8" w:rsidTr="00DB14CF">
        <w:tc>
          <w:tcPr>
            <w:tcW w:w="675" w:type="dxa"/>
          </w:tcPr>
          <w:p w:rsidR="00DB14CF" w:rsidRPr="00BB4326" w:rsidRDefault="00DB14CF" w:rsidP="00DB14CF">
            <w:pPr>
              <w:spacing w:after="0" w:line="240" w:lineRule="auto"/>
              <w:jc w:val="center"/>
              <w:rPr>
                <w:rFonts w:ascii="Times New Roman" w:hAnsi="Times New Roman"/>
                <w:bCs/>
                <w:sz w:val="20"/>
                <w:szCs w:val="20"/>
              </w:rPr>
            </w:pPr>
            <w:r>
              <w:rPr>
                <w:rFonts w:ascii="Times New Roman" w:hAnsi="Times New Roman"/>
                <w:bCs/>
                <w:sz w:val="20"/>
                <w:szCs w:val="20"/>
              </w:rPr>
              <w:t>2.</w:t>
            </w:r>
          </w:p>
        </w:tc>
        <w:tc>
          <w:tcPr>
            <w:tcW w:w="1560" w:type="dxa"/>
          </w:tcPr>
          <w:p w:rsidR="00DB14CF" w:rsidRDefault="00DB14CF" w:rsidP="00DB14CF">
            <w:pPr>
              <w:spacing w:after="0" w:line="240" w:lineRule="auto"/>
              <w:rPr>
                <w:rFonts w:ascii="Times New Roman" w:hAnsi="Times New Roman"/>
                <w:iCs/>
                <w:sz w:val="20"/>
                <w:szCs w:val="20"/>
              </w:rPr>
            </w:pPr>
            <w:r>
              <w:rPr>
                <w:rFonts w:ascii="Times New Roman" w:hAnsi="Times New Roman"/>
                <w:iCs/>
                <w:sz w:val="20"/>
                <w:szCs w:val="20"/>
              </w:rPr>
              <w:t>Ю</w:t>
            </w:r>
            <w:r w:rsidRPr="00BB4326">
              <w:rPr>
                <w:rFonts w:ascii="Times New Roman" w:hAnsi="Times New Roman"/>
                <w:iCs/>
                <w:sz w:val="20"/>
                <w:szCs w:val="20"/>
              </w:rPr>
              <w:t>ридические лица</w:t>
            </w:r>
            <w:r>
              <w:rPr>
                <w:rFonts w:ascii="Times New Roman" w:hAnsi="Times New Roman"/>
                <w:iCs/>
                <w:sz w:val="20"/>
                <w:szCs w:val="20"/>
              </w:rPr>
              <w:t xml:space="preserve">, </w:t>
            </w:r>
            <w:r w:rsidRPr="00C30E8D">
              <w:rPr>
                <w:rFonts w:ascii="Times New Roman" w:hAnsi="Times New Roman"/>
                <w:iCs/>
                <w:sz w:val="20"/>
                <w:szCs w:val="20"/>
              </w:rPr>
              <w:t>обеспечивающие проведение работ по сохранению объекта культурного наследия</w:t>
            </w:r>
            <w:r>
              <w:rPr>
                <w:rFonts w:ascii="Times New Roman" w:hAnsi="Times New Roman"/>
                <w:iCs/>
                <w:sz w:val="20"/>
                <w:szCs w:val="20"/>
              </w:rPr>
              <w:t xml:space="preserve"> </w:t>
            </w:r>
            <w:r w:rsidR="00470026">
              <w:rPr>
                <w:rFonts w:ascii="Times New Roman" w:hAnsi="Times New Roman"/>
                <w:iCs/>
                <w:sz w:val="20"/>
                <w:szCs w:val="20"/>
              </w:rPr>
              <w:t>–</w:t>
            </w:r>
            <w:r>
              <w:rPr>
                <w:rFonts w:ascii="Times New Roman" w:hAnsi="Times New Roman"/>
                <w:iCs/>
                <w:sz w:val="20"/>
                <w:szCs w:val="20"/>
              </w:rPr>
              <w:t xml:space="preserve"> заказчик</w:t>
            </w:r>
          </w:p>
          <w:p w:rsidR="00470026" w:rsidRPr="00BB4326" w:rsidRDefault="00470026" w:rsidP="00DB14CF">
            <w:pPr>
              <w:spacing w:after="0" w:line="240" w:lineRule="auto"/>
              <w:rPr>
                <w:rFonts w:ascii="Times New Roman" w:hAnsi="Times New Roman"/>
                <w:iCs/>
                <w:sz w:val="20"/>
                <w:szCs w:val="20"/>
              </w:rPr>
            </w:pPr>
          </w:p>
        </w:tc>
        <w:tc>
          <w:tcPr>
            <w:tcW w:w="1842" w:type="dxa"/>
          </w:tcPr>
          <w:p w:rsidR="00DB14CF" w:rsidRPr="00BB4326" w:rsidRDefault="00DB14CF" w:rsidP="00DB14CF">
            <w:pPr>
              <w:spacing w:line="240" w:lineRule="auto"/>
              <w:jc w:val="center"/>
              <w:rPr>
                <w:rFonts w:ascii="Times New Roman" w:hAnsi="Times New Roman"/>
                <w:iCs/>
                <w:sz w:val="20"/>
                <w:szCs w:val="20"/>
              </w:rPr>
            </w:pPr>
            <w:r w:rsidRPr="006D1FDE">
              <w:rPr>
                <w:rFonts w:ascii="Times New Roman" w:hAnsi="Times New Roman"/>
                <w:iCs/>
                <w:sz w:val="20"/>
                <w:szCs w:val="20"/>
              </w:rPr>
              <w:t>заявление о предоставлении государственной услуги по форме (приложение № 1 к настояще</w:t>
            </w:r>
            <w:r>
              <w:rPr>
                <w:rFonts w:ascii="Times New Roman" w:hAnsi="Times New Roman"/>
                <w:iCs/>
                <w:sz w:val="20"/>
                <w:szCs w:val="20"/>
              </w:rPr>
              <w:t>й технологической схеме</w:t>
            </w:r>
            <w:r w:rsidRPr="006D1FDE">
              <w:rPr>
                <w:rFonts w:ascii="Times New Roman" w:hAnsi="Times New Roman"/>
                <w:iCs/>
                <w:sz w:val="20"/>
                <w:szCs w:val="20"/>
              </w:rPr>
              <w:t>)</w:t>
            </w:r>
          </w:p>
        </w:tc>
        <w:tc>
          <w:tcPr>
            <w:tcW w:w="2268" w:type="dxa"/>
          </w:tcPr>
          <w:p w:rsidR="00DB14CF" w:rsidRPr="00BB4326" w:rsidRDefault="00DB14CF" w:rsidP="00DB14CF">
            <w:pPr>
              <w:spacing w:line="240" w:lineRule="auto"/>
              <w:jc w:val="center"/>
              <w:rPr>
                <w:rFonts w:ascii="Times New Roman" w:hAnsi="Times New Roman"/>
                <w:iCs/>
                <w:sz w:val="20"/>
                <w:szCs w:val="20"/>
              </w:rPr>
            </w:pPr>
            <w:r w:rsidRPr="00BB4326">
              <w:rPr>
                <w:rFonts w:ascii="Times New Roman" w:hAnsi="Times New Roman"/>
                <w:iCs/>
                <w:sz w:val="20"/>
                <w:szCs w:val="20"/>
              </w:rPr>
              <w:t>-</w:t>
            </w:r>
          </w:p>
        </w:tc>
        <w:tc>
          <w:tcPr>
            <w:tcW w:w="1985" w:type="dxa"/>
          </w:tcPr>
          <w:p w:rsidR="00DB14CF" w:rsidRPr="00BB4326" w:rsidRDefault="00DB14CF" w:rsidP="00DB14CF">
            <w:pPr>
              <w:spacing w:after="0" w:line="240" w:lineRule="auto"/>
              <w:jc w:val="center"/>
              <w:rPr>
                <w:rFonts w:ascii="Times New Roman" w:hAnsi="Times New Roman"/>
                <w:iCs/>
                <w:sz w:val="20"/>
                <w:szCs w:val="20"/>
              </w:rPr>
            </w:pPr>
            <w:r w:rsidRPr="00BB4326">
              <w:rPr>
                <w:rFonts w:ascii="Times New Roman" w:hAnsi="Times New Roman"/>
                <w:bCs/>
                <w:sz w:val="20"/>
                <w:szCs w:val="20"/>
              </w:rPr>
              <w:t>да</w:t>
            </w:r>
          </w:p>
        </w:tc>
        <w:tc>
          <w:tcPr>
            <w:tcW w:w="2126" w:type="dxa"/>
          </w:tcPr>
          <w:p w:rsidR="00DB14CF" w:rsidRPr="00BB4326" w:rsidRDefault="00DB14CF" w:rsidP="00DB14CF">
            <w:pPr>
              <w:spacing w:after="0" w:line="240" w:lineRule="auto"/>
              <w:rPr>
                <w:rFonts w:ascii="Times New Roman" w:hAnsi="Times New Roman"/>
                <w:sz w:val="20"/>
                <w:szCs w:val="20"/>
              </w:rPr>
            </w:pPr>
            <w:r w:rsidRPr="00BB4326">
              <w:rPr>
                <w:rFonts w:ascii="Times New Roman" w:hAnsi="Times New Roman"/>
                <w:sz w:val="20"/>
                <w:szCs w:val="20"/>
              </w:rPr>
              <w:t>законный представитель юридического лица</w:t>
            </w:r>
          </w:p>
          <w:p w:rsidR="00DB14CF" w:rsidRPr="00BB4326" w:rsidRDefault="00DB14CF" w:rsidP="00DB14CF">
            <w:pPr>
              <w:spacing w:after="0" w:line="240" w:lineRule="auto"/>
              <w:rPr>
                <w:rFonts w:ascii="Times New Roman" w:hAnsi="Times New Roman"/>
                <w:sz w:val="20"/>
                <w:szCs w:val="20"/>
              </w:rPr>
            </w:pPr>
          </w:p>
        </w:tc>
        <w:tc>
          <w:tcPr>
            <w:tcW w:w="2835" w:type="dxa"/>
          </w:tcPr>
          <w:p w:rsidR="00DB14CF" w:rsidRPr="00BB4326" w:rsidRDefault="00DB14CF" w:rsidP="00DB14CF">
            <w:pPr>
              <w:spacing w:after="0" w:line="240" w:lineRule="auto"/>
              <w:rPr>
                <w:rFonts w:ascii="Times New Roman" w:hAnsi="Times New Roman"/>
                <w:bCs/>
                <w:sz w:val="20"/>
                <w:szCs w:val="20"/>
              </w:rPr>
            </w:pPr>
            <w:r w:rsidRPr="00BB4326">
              <w:rPr>
                <w:rFonts w:ascii="Times New Roman" w:hAnsi="Times New Roman"/>
                <w:sz w:val="20"/>
                <w:szCs w:val="20"/>
              </w:rPr>
              <w:t>протокол собрания участников (или акционеров, или Совета директоров, или Наблюдательного совета и т.д.) или решение единственного участника/акционера, которым избран новый руководитель</w:t>
            </w:r>
          </w:p>
        </w:tc>
        <w:tc>
          <w:tcPr>
            <w:tcW w:w="1985" w:type="dxa"/>
          </w:tcPr>
          <w:p w:rsidR="00DB14CF" w:rsidRPr="00BB4326" w:rsidRDefault="00DB14CF" w:rsidP="00DB14CF">
            <w:pPr>
              <w:spacing w:after="0" w:line="240" w:lineRule="auto"/>
              <w:rPr>
                <w:rFonts w:ascii="Times New Roman" w:hAnsi="Times New Roman"/>
                <w:iCs/>
                <w:sz w:val="20"/>
                <w:szCs w:val="20"/>
              </w:rPr>
            </w:pPr>
            <w:r w:rsidRPr="00BB4326">
              <w:rPr>
                <w:rFonts w:ascii="Times New Roman" w:hAnsi="Times New Roman"/>
                <w:iCs/>
                <w:sz w:val="20"/>
                <w:szCs w:val="20"/>
              </w:rPr>
              <w:t> </w:t>
            </w:r>
          </w:p>
        </w:tc>
      </w:tr>
      <w:tr w:rsidR="00C044EC" w:rsidRPr="00BD59B8" w:rsidTr="00BC7135">
        <w:tc>
          <w:tcPr>
            <w:tcW w:w="675" w:type="dxa"/>
          </w:tcPr>
          <w:p w:rsidR="00C044EC" w:rsidRDefault="004A7B12" w:rsidP="004A7B12">
            <w:pPr>
              <w:spacing w:after="0" w:line="240" w:lineRule="auto"/>
              <w:jc w:val="center"/>
              <w:rPr>
                <w:rFonts w:ascii="Times New Roman" w:hAnsi="Times New Roman"/>
                <w:bCs/>
                <w:sz w:val="20"/>
                <w:szCs w:val="20"/>
              </w:rPr>
            </w:pPr>
            <w:r>
              <w:rPr>
                <w:rFonts w:ascii="Times New Roman" w:hAnsi="Times New Roman"/>
                <w:bCs/>
                <w:sz w:val="20"/>
                <w:szCs w:val="20"/>
              </w:rPr>
              <w:t>3.</w:t>
            </w:r>
          </w:p>
        </w:tc>
        <w:tc>
          <w:tcPr>
            <w:tcW w:w="1560" w:type="dxa"/>
          </w:tcPr>
          <w:p w:rsidR="00C044EC" w:rsidRDefault="00C044EC" w:rsidP="004A7B12">
            <w:pPr>
              <w:spacing w:after="0" w:line="240" w:lineRule="auto"/>
              <w:rPr>
                <w:rFonts w:ascii="Times New Roman" w:hAnsi="Times New Roman"/>
                <w:iCs/>
                <w:sz w:val="20"/>
                <w:szCs w:val="20"/>
              </w:rPr>
            </w:pPr>
            <w:r>
              <w:rPr>
                <w:rFonts w:ascii="Times New Roman" w:hAnsi="Times New Roman"/>
                <w:iCs/>
                <w:sz w:val="20"/>
                <w:szCs w:val="20"/>
              </w:rPr>
              <w:t>Физические</w:t>
            </w:r>
            <w:r w:rsidRPr="00BB4326">
              <w:rPr>
                <w:rFonts w:ascii="Times New Roman" w:hAnsi="Times New Roman"/>
                <w:iCs/>
                <w:sz w:val="20"/>
                <w:szCs w:val="20"/>
              </w:rPr>
              <w:t xml:space="preserve"> лица</w:t>
            </w:r>
            <w:r>
              <w:rPr>
                <w:rFonts w:ascii="Times New Roman" w:hAnsi="Times New Roman"/>
                <w:iCs/>
                <w:sz w:val="20"/>
                <w:szCs w:val="20"/>
              </w:rPr>
              <w:t xml:space="preserve">, </w:t>
            </w:r>
            <w:r w:rsidRPr="00C30E8D">
              <w:rPr>
                <w:rFonts w:ascii="Times New Roman" w:hAnsi="Times New Roman"/>
                <w:iCs/>
                <w:sz w:val="20"/>
                <w:szCs w:val="20"/>
              </w:rPr>
              <w:t>обеспечивающие проведение работ по сохранению объекта культурного наследия</w:t>
            </w:r>
            <w:r>
              <w:rPr>
                <w:rFonts w:ascii="Times New Roman" w:hAnsi="Times New Roman"/>
                <w:iCs/>
                <w:sz w:val="20"/>
                <w:szCs w:val="20"/>
              </w:rPr>
              <w:t xml:space="preserve"> – заказчик</w:t>
            </w:r>
          </w:p>
        </w:tc>
        <w:tc>
          <w:tcPr>
            <w:tcW w:w="1842" w:type="dxa"/>
          </w:tcPr>
          <w:p w:rsidR="00C044EC" w:rsidRPr="00BB4326" w:rsidRDefault="00C044EC" w:rsidP="00BC7135">
            <w:pPr>
              <w:spacing w:after="0" w:line="240" w:lineRule="auto"/>
              <w:rPr>
                <w:rFonts w:ascii="Times New Roman" w:hAnsi="Times New Roman"/>
                <w:bCs/>
                <w:sz w:val="20"/>
                <w:szCs w:val="20"/>
              </w:rPr>
            </w:pPr>
            <w:r w:rsidRPr="006D1FDE">
              <w:rPr>
                <w:rFonts w:ascii="Times New Roman" w:hAnsi="Times New Roman"/>
                <w:iCs/>
                <w:sz w:val="20"/>
                <w:szCs w:val="20"/>
              </w:rPr>
              <w:t>заявление о предоставлении государственной услуги по форме (приложение № 1 к настояще</w:t>
            </w:r>
            <w:r>
              <w:rPr>
                <w:rFonts w:ascii="Times New Roman" w:hAnsi="Times New Roman"/>
                <w:iCs/>
                <w:sz w:val="20"/>
                <w:szCs w:val="20"/>
              </w:rPr>
              <w:t>й технологической схеме</w:t>
            </w:r>
            <w:r w:rsidRPr="006D1FDE">
              <w:rPr>
                <w:rFonts w:ascii="Times New Roman" w:hAnsi="Times New Roman"/>
                <w:iCs/>
                <w:sz w:val="20"/>
                <w:szCs w:val="20"/>
              </w:rPr>
              <w:t>)</w:t>
            </w:r>
          </w:p>
        </w:tc>
        <w:tc>
          <w:tcPr>
            <w:tcW w:w="2268" w:type="dxa"/>
          </w:tcPr>
          <w:p w:rsidR="00C044EC" w:rsidRPr="00BB4326" w:rsidRDefault="00C044EC" w:rsidP="00BC7135">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1985" w:type="dxa"/>
          </w:tcPr>
          <w:p w:rsidR="00C044EC" w:rsidRPr="00BB4326" w:rsidRDefault="00C044EC" w:rsidP="00BC7135">
            <w:pPr>
              <w:spacing w:after="0" w:line="240" w:lineRule="auto"/>
              <w:jc w:val="center"/>
              <w:rPr>
                <w:rFonts w:ascii="Times New Roman" w:hAnsi="Times New Roman"/>
                <w:bCs/>
                <w:sz w:val="20"/>
                <w:szCs w:val="20"/>
              </w:rPr>
            </w:pPr>
            <w:r>
              <w:rPr>
                <w:rFonts w:ascii="Times New Roman" w:hAnsi="Times New Roman"/>
                <w:bCs/>
                <w:sz w:val="20"/>
                <w:szCs w:val="20"/>
              </w:rPr>
              <w:t>да</w:t>
            </w:r>
          </w:p>
        </w:tc>
        <w:tc>
          <w:tcPr>
            <w:tcW w:w="2126" w:type="dxa"/>
          </w:tcPr>
          <w:p w:rsidR="00C044EC" w:rsidRPr="00BB4326" w:rsidRDefault="00C044EC" w:rsidP="00C044EC">
            <w:pPr>
              <w:spacing w:after="0" w:line="240" w:lineRule="auto"/>
              <w:rPr>
                <w:rFonts w:ascii="Times New Roman" w:hAnsi="Times New Roman"/>
                <w:bCs/>
                <w:sz w:val="20"/>
                <w:szCs w:val="20"/>
              </w:rPr>
            </w:pPr>
            <w:r w:rsidRPr="00BB4326">
              <w:rPr>
                <w:rFonts w:ascii="Times New Roman" w:hAnsi="Times New Roman"/>
                <w:sz w:val="20"/>
                <w:szCs w:val="20"/>
              </w:rPr>
              <w:t xml:space="preserve">уполномоченный представитель </w:t>
            </w:r>
            <w:r>
              <w:rPr>
                <w:rFonts w:ascii="Times New Roman" w:hAnsi="Times New Roman"/>
                <w:sz w:val="20"/>
                <w:szCs w:val="20"/>
              </w:rPr>
              <w:t>физического лица</w:t>
            </w:r>
          </w:p>
        </w:tc>
        <w:tc>
          <w:tcPr>
            <w:tcW w:w="2835" w:type="dxa"/>
          </w:tcPr>
          <w:p w:rsidR="00C044EC" w:rsidRPr="00BB4326" w:rsidRDefault="00C044EC" w:rsidP="00BC7135">
            <w:pPr>
              <w:spacing w:after="0" w:line="240" w:lineRule="auto"/>
              <w:rPr>
                <w:rFonts w:ascii="Times New Roman" w:hAnsi="Times New Roman"/>
                <w:bCs/>
                <w:sz w:val="20"/>
                <w:szCs w:val="20"/>
              </w:rPr>
            </w:pPr>
            <w:r w:rsidRPr="00BB4326">
              <w:rPr>
                <w:rFonts w:ascii="Times New Roman" w:hAnsi="Times New Roman"/>
                <w:bCs/>
                <w:sz w:val="20"/>
                <w:szCs w:val="20"/>
              </w:rPr>
              <w:t>доверенность</w:t>
            </w:r>
          </w:p>
        </w:tc>
        <w:tc>
          <w:tcPr>
            <w:tcW w:w="1985" w:type="dxa"/>
          </w:tcPr>
          <w:p w:rsidR="00C044EC" w:rsidRPr="00BB4326" w:rsidRDefault="00C044EC" w:rsidP="00BC7135">
            <w:pPr>
              <w:spacing w:after="0" w:line="240" w:lineRule="auto"/>
              <w:rPr>
                <w:rFonts w:ascii="Times New Roman" w:hAnsi="Times New Roman"/>
                <w:bCs/>
                <w:sz w:val="20"/>
                <w:szCs w:val="20"/>
              </w:rPr>
            </w:pPr>
            <w:r w:rsidRPr="00BB4326">
              <w:rPr>
                <w:rFonts w:ascii="Times New Roman" w:hAnsi="Times New Roman"/>
                <w:iCs/>
                <w:sz w:val="20"/>
                <w:szCs w:val="20"/>
              </w:rPr>
              <w:t>выданная в порядке, предусмотренном Гражданским Кодексом РФ (простая письменная</w:t>
            </w:r>
            <w:r>
              <w:rPr>
                <w:rFonts w:ascii="Times New Roman" w:hAnsi="Times New Roman"/>
                <w:iCs/>
                <w:sz w:val="20"/>
                <w:szCs w:val="20"/>
              </w:rPr>
              <w:t xml:space="preserve"> и/или</w:t>
            </w:r>
            <w:r w:rsidRPr="00BB4326">
              <w:rPr>
                <w:rFonts w:ascii="Times New Roman" w:hAnsi="Times New Roman"/>
                <w:iCs/>
                <w:sz w:val="20"/>
                <w:szCs w:val="20"/>
              </w:rPr>
              <w:t xml:space="preserve"> нотариально заверенная)</w:t>
            </w:r>
          </w:p>
        </w:tc>
      </w:tr>
    </w:tbl>
    <w:p w:rsidR="00C06F85" w:rsidRPr="00BD59B8" w:rsidRDefault="00C06F85" w:rsidP="00C06F85">
      <w:pPr>
        <w:rPr>
          <w:rFonts w:ascii="Times New Roman" w:hAnsi="Times New Roman"/>
          <w:sz w:val="24"/>
          <w:szCs w:val="24"/>
        </w:rPr>
        <w:sectPr w:rsidR="00C06F85" w:rsidRPr="00BD59B8" w:rsidSect="00446709">
          <w:pgSz w:w="16838" w:h="11906" w:orient="landscape"/>
          <w:pgMar w:top="1134" w:right="1134" w:bottom="851" w:left="1134" w:header="709" w:footer="709" w:gutter="0"/>
          <w:cols w:space="708"/>
          <w:docGrid w:linePitch="360"/>
        </w:sectPr>
      </w:pPr>
    </w:p>
    <w:p w:rsidR="00C06F85" w:rsidRDefault="00C06F85" w:rsidP="00C06F85">
      <w:pPr>
        <w:rPr>
          <w:rFonts w:ascii="Times New Roman" w:hAnsi="Times New Roman"/>
          <w:sz w:val="24"/>
          <w:szCs w:val="24"/>
        </w:rPr>
      </w:pPr>
      <w:r w:rsidRPr="00BD59B8">
        <w:rPr>
          <w:rFonts w:ascii="Times New Roman" w:hAnsi="Times New Roman"/>
          <w:sz w:val="24"/>
          <w:szCs w:val="24"/>
        </w:rPr>
        <w:lastRenderedPageBreak/>
        <w:t>Раздел 4. Документы, предоставляемые заявителем для получения услуги</w:t>
      </w:r>
    </w:p>
    <w:tbl>
      <w:tblPr>
        <w:tblW w:w="15183" w:type="dxa"/>
        <w:tblInd w:w="93" w:type="dxa"/>
        <w:tblLayout w:type="fixed"/>
        <w:tblLook w:val="04A0" w:firstRow="1" w:lastRow="0" w:firstColumn="1" w:lastColumn="0" w:noHBand="0" w:noVBand="1"/>
      </w:tblPr>
      <w:tblGrid>
        <w:gridCol w:w="582"/>
        <w:gridCol w:w="1843"/>
        <w:gridCol w:w="1558"/>
        <w:gridCol w:w="2128"/>
        <w:gridCol w:w="1416"/>
        <w:gridCol w:w="5104"/>
        <w:gridCol w:w="1276"/>
        <w:gridCol w:w="1276"/>
      </w:tblGrid>
      <w:tr w:rsidR="00C06F85" w:rsidRPr="00BD59B8" w:rsidTr="00446709">
        <w:trPr>
          <w:trHeight w:val="1500"/>
        </w:trPr>
        <w:tc>
          <w:tcPr>
            <w:tcW w:w="582" w:type="dxa"/>
            <w:tcBorders>
              <w:top w:val="single" w:sz="4" w:space="0" w:color="auto"/>
              <w:left w:val="single" w:sz="4" w:space="0" w:color="auto"/>
              <w:bottom w:val="single" w:sz="4" w:space="0" w:color="auto"/>
              <w:right w:val="single" w:sz="4" w:space="0" w:color="auto"/>
            </w:tcBorders>
            <w:hideMark/>
          </w:tcPr>
          <w:p w:rsidR="00C06F85" w:rsidRPr="00BB4326" w:rsidRDefault="00C06F85" w:rsidP="00446709">
            <w:pPr>
              <w:spacing w:after="0" w:line="240" w:lineRule="auto"/>
              <w:jc w:val="center"/>
              <w:rPr>
                <w:rFonts w:ascii="Times New Roman" w:hAnsi="Times New Roman"/>
                <w:bCs/>
                <w:sz w:val="20"/>
                <w:szCs w:val="20"/>
              </w:rPr>
            </w:pPr>
            <w:r w:rsidRPr="00BB4326">
              <w:rPr>
                <w:rFonts w:ascii="Times New Roman" w:hAnsi="Times New Roman"/>
                <w:bCs/>
                <w:sz w:val="20"/>
                <w:szCs w:val="20"/>
              </w:rPr>
              <w:t>№ п/п</w:t>
            </w:r>
          </w:p>
        </w:tc>
        <w:tc>
          <w:tcPr>
            <w:tcW w:w="1843" w:type="dxa"/>
            <w:tcBorders>
              <w:top w:val="single" w:sz="4" w:space="0" w:color="auto"/>
              <w:left w:val="nil"/>
              <w:bottom w:val="single" w:sz="4" w:space="0" w:color="auto"/>
              <w:right w:val="single" w:sz="4" w:space="0" w:color="auto"/>
            </w:tcBorders>
          </w:tcPr>
          <w:p w:rsidR="00C06F85" w:rsidRPr="00BB4326" w:rsidRDefault="00C06F85" w:rsidP="00446709">
            <w:pPr>
              <w:spacing w:after="0" w:line="240" w:lineRule="auto"/>
              <w:jc w:val="center"/>
              <w:rPr>
                <w:rFonts w:ascii="Times New Roman" w:hAnsi="Times New Roman"/>
                <w:bCs/>
                <w:sz w:val="20"/>
                <w:szCs w:val="20"/>
              </w:rPr>
            </w:pPr>
            <w:r w:rsidRPr="00BB4326">
              <w:rPr>
                <w:rFonts w:ascii="Times New Roman" w:hAnsi="Times New Roman"/>
                <w:bCs/>
                <w:sz w:val="20"/>
                <w:szCs w:val="20"/>
              </w:rPr>
              <w:t>Категория  документа</w:t>
            </w:r>
          </w:p>
        </w:tc>
        <w:tc>
          <w:tcPr>
            <w:tcW w:w="1558" w:type="dxa"/>
            <w:tcBorders>
              <w:top w:val="single" w:sz="4" w:space="0" w:color="auto"/>
              <w:left w:val="single" w:sz="4" w:space="0" w:color="auto"/>
              <w:bottom w:val="single" w:sz="4" w:space="0" w:color="auto"/>
              <w:right w:val="single" w:sz="4" w:space="0" w:color="auto"/>
            </w:tcBorders>
          </w:tcPr>
          <w:p w:rsidR="00C06F85" w:rsidRPr="00BB4326" w:rsidRDefault="00C06F85" w:rsidP="00446709">
            <w:pPr>
              <w:spacing w:after="0" w:line="240" w:lineRule="auto"/>
              <w:jc w:val="center"/>
              <w:rPr>
                <w:rFonts w:ascii="Times New Roman" w:hAnsi="Times New Roman"/>
                <w:bCs/>
                <w:sz w:val="20"/>
                <w:szCs w:val="20"/>
              </w:rPr>
            </w:pPr>
            <w:r w:rsidRPr="00BB4326">
              <w:rPr>
                <w:rFonts w:ascii="Times New Roman" w:hAnsi="Times New Roman"/>
                <w:bCs/>
                <w:sz w:val="20"/>
                <w:szCs w:val="20"/>
              </w:rPr>
              <w:t xml:space="preserve">Наименования </w:t>
            </w:r>
          </w:p>
          <w:p w:rsidR="00C06F85" w:rsidRPr="00BB4326" w:rsidRDefault="00C06F85" w:rsidP="00446709">
            <w:pPr>
              <w:spacing w:after="0" w:line="240" w:lineRule="auto"/>
              <w:jc w:val="center"/>
              <w:rPr>
                <w:rFonts w:ascii="Times New Roman" w:hAnsi="Times New Roman"/>
                <w:bCs/>
                <w:sz w:val="20"/>
                <w:szCs w:val="20"/>
              </w:rPr>
            </w:pPr>
            <w:r w:rsidRPr="00BB4326">
              <w:rPr>
                <w:rFonts w:ascii="Times New Roman" w:hAnsi="Times New Roman"/>
                <w:bCs/>
                <w:sz w:val="20"/>
                <w:szCs w:val="20"/>
              </w:rPr>
              <w:t xml:space="preserve">документов, </w:t>
            </w:r>
          </w:p>
          <w:p w:rsidR="00C06F85" w:rsidRPr="00BB4326" w:rsidRDefault="00C06F85" w:rsidP="00446709">
            <w:pPr>
              <w:spacing w:after="0" w:line="240" w:lineRule="auto"/>
              <w:jc w:val="center"/>
              <w:rPr>
                <w:rFonts w:ascii="Times New Roman" w:hAnsi="Times New Roman"/>
                <w:bCs/>
                <w:sz w:val="20"/>
                <w:szCs w:val="20"/>
              </w:rPr>
            </w:pPr>
            <w:r w:rsidRPr="00BB4326">
              <w:rPr>
                <w:rFonts w:ascii="Times New Roman" w:hAnsi="Times New Roman"/>
                <w:bCs/>
                <w:sz w:val="20"/>
                <w:szCs w:val="20"/>
              </w:rPr>
              <w:t xml:space="preserve">которые </w:t>
            </w:r>
          </w:p>
          <w:p w:rsidR="00C06F85" w:rsidRPr="00BB4326" w:rsidRDefault="00C06F85" w:rsidP="00446709">
            <w:pPr>
              <w:spacing w:after="0" w:line="240" w:lineRule="auto"/>
              <w:jc w:val="center"/>
              <w:rPr>
                <w:rFonts w:ascii="Times New Roman" w:hAnsi="Times New Roman"/>
                <w:bCs/>
                <w:sz w:val="20"/>
                <w:szCs w:val="20"/>
              </w:rPr>
            </w:pPr>
            <w:r w:rsidRPr="00BB4326">
              <w:rPr>
                <w:rFonts w:ascii="Times New Roman" w:hAnsi="Times New Roman"/>
                <w:bCs/>
                <w:sz w:val="20"/>
                <w:szCs w:val="20"/>
              </w:rPr>
              <w:t xml:space="preserve">представляет заявитель </w:t>
            </w:r>
          </w:p>
          <w:p w:rsidR="00C06F85" w:rsidRPr="00BB4326" w:rsidRDefault="00C06F85" w:rsidP="00446709">
            <w:pPr>
              <w:spacing w:after="0" w:line="240" w:lineRule="auto"/>
              <w:jc w:val="center"/>
              <w:rPr>
                <w:rFonts w:ascii="Times New Roman" w:hAnsi="Times New Roman"/>
                <w:bCs/>
                <w:sz w:val="20"/>
                <w:szCs w:val="20"/>
              </w:rPr>
            </w:pPr>
            <w:r w:rsidRPr="00BB4326">
              <w:rPr>
                <w:rFonts w:ascii="Times New Roman" w:hAnsi="Times New Roman"/>
                <w:bCs/>
                <w:sz w:val="20"/>
                <w:szCs w:val="20"/>
              </w:rPr>
              <w:t xml:space="preserve">для получения </w:t>
            </w:r>
          </w:p>
          <w:p w:rsidR="00C06F85" w:rsidRPr="00BB4326" w:rsidRDefault="00C06F85" w:rsidP="00446709">
            <w:pPr>
              <w:spacing w:after="0" w:line="240" w:lineRule="auto"/>
              <w:jc w:val="center"/>
              <w:rPr>
                <w:rFonts w:ascii="Times New Roman" w:hAnsi="Times New Roman"/>
                <w:bCs/>
                <w:sz w:val="20"/>
                <w:szCs w:val="20"/>
              </w:rPr>
            </w:pPr>
            <w:r w:rsidRPr="00BB4326">
              <w:rPr>
                <w:rFonts w:ascii="Times New Roman" w:hAnsi="Times New Roman"/>
                <w:bCs/>
                <w:sz w:val="20"/>
                <w:szCs w:val="20"/>
              </w:rPr>
              <w:t>услуги</w:t>
            </w:r>
          </w:p>
        </w:tc>
        <w:tc>
          <w:tcPr>
            <w:tcW w:w="2128" w:type="dxa"/>
            <w:tcBorders>
              <w:top w:val="single" w:sz="4" w:space="0" w:color="auto"/>
              <w:left w:val="nil"/>
              <w:bottom w:val="single" w:sz="4" w:space="0" w:color="auto"/>
              <w:right w:val="single" w:sz="4" w:space="0" w:color="auto"/>
            </w:tcBorders>
            <w:hideMark/>
          </w:tcPr>
          <w:p w:rsidR="00C06F85" w:rsidRPr="00BB4326" w:rsidRDefault="00C06F85" w:rsidP="00446709">
            <w:pPr>
              <w:spacing w:after="0" w:line="240" w:lineRule="auto"/>
              <w:jc w:val="center"/>
              <w:rPr>
                <w:rFonts w:ascii="Times New Roman" w:hAnsi="Times New Roman"/>
                <w:bCs/>
                <w:sz w:val="20"/>
                <w:szCs w:val="20"/>
              </w:rPr>
            </w:pPr>
            <w:r w:rsidRPr="00BB4326">
              <w:rPr>
                <w:rFonts w:ascii="Times New Roman" w:hAnsi="Times New Roman"/>
                <w:bCs/>
                <w:sz w:val="20"/>
                <w:szCs w:val="20"/>
              </w:rPr>
              <w:t>Количество необходимых экземпляров документа с указанием подлинник/копия</w:t>
            </w:r>
          </w:p>
        </w:tc>
        <w:tc>
          <w:tcPr>
            <w:tcW w:w="1416" w:type="dxa"/>
            <w:tcBorders>
              <w:top w:val="single" w:sz="4" w:space="0" w:color="auto"/>
              <w:left w:val="nil"/>
              <w:bottom w:val="single" w:sz="4" w:space="0" w:color="auto"/>
              <w:right w:val="single" w:sz="4" w:space="0" w:color="auto"/>
            </w:tcBorders>
            <w:hideMark/>
          </w:tcPr>
          <w:p w:rsidR="00C06F85" w:rsidRPr="00BB4326" w:rsidRDefault="00C06F85" w:rsidP="00446709">
            <w:pPr>
              <w:spacing w:after="0" w:line="240" w:lineRule="auto"/>
              <w:jc w:val="center"/>
              <w:rPr>
                <w:rFonts w:ascii="Times New Roman" w:hAnsi="Times New Roman"/>
                <w:bCs/>
                <w:sz w:val="20"/>
                <w:szCs w:val="20"/>
              </w:rPr>
            </w:pPr>
            <w:r w:rsidRPr="00BB4326">
              <w:rPr>
                <w:rFonts w:ascii="Times New Roman" w:hAnsi="Times New Roman"/>
                <w:bCs/>
                <w:sz w:val="20"/>
                <w:szCs w:val="20"/>
              </w:rPr>
              <w:t>Условие предоставления документа</w:t>
            </w:r>
          </w:p>
        </w:tc>
        <w:tc>
          <w:tcPr>
            <w:tcW w:w="5104" w:type="dxa"/>
            <w:tcBorders>
              <w:top w:val="single" w:sz="4" w:space="0" w:color="auto"/>
              <w:left w:val="nil"/>
              <w:bottom w:val="single" w:sz="4" w:space="0" w:color="auto"/>
              <w:right w:val="single" w:sz="4" w:space="0" w:color="auto"/>
            </w:tcBorders>
            <w:hideMark/>
          </w:tcPr>
          <w:p w:rsidR="00C06F85" w:rsidRPr="00BB4326" w:rsidRDefault="00C06F85" w:rsidP="00446709">
            <w:pPr>
              <w:spacing w:after="0" w:line="240" w:lineRule="auto"/>
              <w:jc w:val="center"/>
              <w:rPr>
                <w:rFonts w:ascii="Times New Roman" w:hAnsi="Times New Roman"/>
                <w:bCs/>
                <w:sz w:val="20"/>
                <w:szCs w:val="20"/>
              </w:rPr>
            </w:pPr>
            <w:r w:rsidRPr="00BB4326">
              <w:rPr>
                <w:rFonts w:ascii="Times New Roman" w:hAnsi="Times New Roman"/>
                <w:bCs/>
                <w:sz w:val="20"/>
                <w:szCs w:val="20"/>
              </w:rPr>
              <w:t xml:space="preserve">Установленные требования </w:t>
            </w:r>
          </w:p>
          <w:p w:rsidR="00C06F85" w:rsidRPr="00BB4326" w:rsidRDefault="00C06F85" w:rsidP="00446709">
            <w:pPr>
              <w:spacing w:after="0" w:line="240" w:lineRule="auto"/>
              <w:jc w:val="center"/>
              <w:rPr>
                <w:rFonts w:ascii="Times New Roman" w:hAnsi="Times New Roman"/>
                <w:bCs/>
                <w:sz w:val="20"/>
                <w:szCs w:val="20"/>
              </w:rPr>
            </w:pPr>
            <w:r w:rsidRPr="00BB4326">
              <w:rPr>
                <w:rFonts w:ascii="Times New Roman" w:hAnsi="Times New Roman"/>
                <w:bCs/>
                <w:sz w:val="20"/>
                <w:szCs w:val="20"/>
              </w:rPr>
              <w:t>к документу</w:t>
            </w:r>
          </w:p>
        </w:tc>
        <w:tc>
          <w:tcPr>
            <w:tcW w:w="1276" w:type="dxa"/>
            <w:tcBorders>
              <w:top w:val="single" w:sz="4" w:space="0" w:color="auto"/>
              <w:left w:val="nil"/>
              <w:bottom w:val="single" w:sz="4" w:space="0" w:color="auto"/>
              <w:right w:val="single" w:sz="4" w:space="0" w:color="auto"/>
            </w:tcBorders>
            <w:hideMark/>
          </w:tcPr>
          <w:p w:rsidR="00C06F85" w:rsidRPr="00BB4326" w:rsidRDefault="00C06F85" w:rsidP="00446709">
            <w:pPr>
              <w:spacing w:after="0" w:line="240" w:lineRule="auto"/>
              <w:jc w:val="center"/>
              <w:rPr>
                <w:rFonts w:ascii="Times New Roman" w:hAnsi="Times New Roman"/>
                <w:bCs/>
                <w:sz w:val="20"/>
                <w:szCs w:val="20"/>
              </w:rPr>
            </w:pPr>
            <w:r w:rsidRPr="00BB4326">
              <w:rPr>
                <w:rFonts w:ascii="Times New Roman" w:hAnsi="Times New Roman"/>
                <w:bCs/>
                <w:sz w:val="20"/>
                <w:szCs w:val="20"/>
              </w:rPr>
              <w:t>Форма (шаблон) документа</w:t>
            </w:r>
          </w:p>
        </w:tc>
        <w:tc>
          <w:tcPr>
            <w:tcW w:w="1276" w:type="dxa"/>
            <w:tcBorders>
              <w:top w:val="single" w:sz="4" w:space="0" w:color="auto"/>
              <w:left w:val="nil"/>
              <w:bottom w:val="single" w:sz="4" w:space="0" w:color="auto"/>
              <w:right w:val="single" w:sz="4" w:space="0" w:color="auto"/>
            </w:tcBorders>
            <w:hideMark/>
          </w:tcPr>
          <w:p w:rsidR="00C06F85" w:rsidRPr="00BB4326" w:rsidRDefault="00C06F85" w:rsidP="00446709">
            <w:pPr>
              <w:spacing w:after="0" w:line="240" w:lineRule="auto"/>
              <w:jc w:val="center"/>
              <w:rPr>
                <w:rFonts w:ascii="Times New Roman" w:hAnsi="Times New Roman"/>
                <w:bCs/>
                <w:sz w:val="20"/>
                <w:szCs w:val="20"/>
              </w:rPr>
            </w:pPr>
            <w:r w:rsidRPr="00BB4326">
              <w:rPr>
                <w:rFonts w:ascii="Times New Roman" w:hAnsi="Times New Roman"/>
                <w:bCs/>
                <w:sz w:val="20"/>
                <w:szCs w:val="20"/>
              </w:rPr>
              <w:t>Образец документа/заполнения документа</w:t>
            </w:r>
          </w:p>
        </w:tc>
      </w:tr>
      <w:tr w:rsidR="00C06F85" w:rsidRPr="00BD59B8" w:rsidTr="00BD0AD1">
        <w:trPr>
          <w:trHeight w:val="198"/>
        </w:trPr>
        <w:tc>
          <w:tcPr>
            <w:tcW w:w="582" w:type="dxa"/>
            <w:tcBorders>
              <w:top w:val="single" w:sz="4" w:space="0" w:color="auto"/>
              <w:left w:val="single" w:sz="4" w:space="0" w:color="auto"/>
              <w:bottom w:val="single" w:sz="4" w:space="0" w:color="auto"/>
              <w:right w:val="single" w:sz="4" w:space="0" w:color="auto"/>
            </w:tcBorders>
            <w:hideMark/>
          </w:tcPr>
          <w:p w:rsidR="00C06F85" w:rsidRPr="00BB4326" w:rsidRDefault="00C06F85" w:rsidP="00446709">
            <w:pPr>
              <w:spacing w:after="0" w:line="240" w:lineRule="auto"/>
              <w:jc w:val="center"/>
              <w:rPr>
                <w:rFonts w:ascii="Times New Roman" w:hAnsi="Times New Roman"/>
                <w:bCs/>
                <w:sz w:val="20"/>
                <w:szCs w:val="20"/>
              </w:rPr>
            </w:pPr>
            <w:r w:rsidRPr="00BB4326">
              <w:rPr>
                <w:rFonts w:ascii="Times New Roman" w:hAnsi="Times New Roman"/>
                <w:bCs/>
                <w:sz w:val="20"/>
                <w:szCs w:val="20"/>
              </w:rPr>
              <w:t>1</w:t>
            </w:r>
          </w:p>
        </w:tc>
        <w:tc>
          <w:tcPr>
            <w:tcW w:w="1843" w:type="dxa"/>
            <w:tcBorders>
              <w:top w:val="single" w:sz="4" w:space="0" w:color="auto"/>
              <w:left w:val="nil"/>
              <w:bottom w:val="single" w:sz="4" w:space="0" w:color="auto"/>
              <w:right w:val="single" w:sz="4" w:space="0" w:color="auto"/>
            </w:tcBorders>
          </w:tcPr>
          <w:p w:rsidR="00C06F85" w:rsidRPr="00BB4326" w:rsidRDefault="00C06F85" w:rsidP="00446709">
            <w:pPr>
              <w:spacing w:after="0" w:line="240" w:lineRule="auto"/>
              <w:jc w:val="center"/>
              <w:rPr>
                <w:rFonts w:ascii="Times New Roman" w:hAnsi="Times New Roman"/>
                <w:bCs/>
                <w:sz w:val="20"/>
                <w:szCs w:val="20"/>
              </w:rPr>
            </w:pPr>
            <w:r w:rsidRPr="00BB4326">
              <w:rPr>
                <w:rFonts w:ascii="Times New Roman" w:hAnsi="Times New Roman"/>
                <w:bCs/>
                <w:sz w:val="20"/>
                <w:szCs w:val="20"/>
              </w:rPr>
              <w:t>2</w:t>
            </w:r>
          </w:p>
        </w:tc>
        <w:tc>
          <w:tcPr>
            <w:tcW w:w="1558" w:type="dxa"/>
            <w:tcBorders>
              <w:top w:val="single" w:sz="4" w:space="0" w:color="auto"/>
              <w:left w:val="single" w:sz="4" w:space="0" w:color="auto"/>
              <w:bottom w:val="single" w:sz="4" w:space="0" w:color="auto"/>
              <w:right w:val="single" w:sz="4" w:space="0" w:color="auto"/>
            </w:tcBorders>
          </w:tcPr>
          <w:p w:rsidR="00C06F85" w:rsidRPr="00BB4326" w:rsidRDefault="00C06F85" w:rsidP="00446709">
            <w:pPr>
              <w:spacing w:after="0" w:line="240" w:lineRule="auto"/>
              <w:jc w:val="center"/>
              <w:rPr>
                <w:rFonts w:ascii="Times New Roman" w:hAnsi="Times New Roman"/>
                <w:bCs/>
                <w:sz w:val="20"/>
                <w:szCs w:val="20"/>
              </w:rPr>
            </w:pPr>
            <w:r w:rsidRPr="00BB4326">
              <w:rPr>
                <w:rFonts w:ascii="Times New Roman" w:hAnsi="Times New Roman"/>
                <w:bCs/>
                <w:sz w:val="20"/>
                <w:szCs w:val="20"/>
              </w:rPr>
              <w:t>3</w:t>
            </w:r>
          </w:p>
        </w:tc>
        <w:tc>
          <w:tcPr>
            <w:tcW w:w="2128" w:type="dxa"/>
            <w:tcBorders>
              <w:top w:val="single" w:sz="4" w:space="0" w:color="auto"/>
              <w:left w:val="nil"/>
              <w:bottom w:val="single" w:sz="4" w:space="0" w:color="auto"/>
              <w:right w:val="single" w:sz="4" w:space="0" w:color="auto"/>
            </w:tcBorders>
            <w:hideMark/>
          </w:tcPr>
          <w:p w:rsidR="00C06F85" w:rsidRPr="00BB4326" w:rsidRDefault="00C06F85" w:rsidP="00446709">
            <w:pPr>
              <w:spacing w:after="0" w:line="240" w:lineRule="auto"/>
              <w:jc w:val="center"/>
              <w:rPr>
                <w:rFonts w:ascii="Times New Roman" w:hAnsi="Times New Roman"/>
                <w:bCs/>
                <w:sz w:val="20"/>
                <w:szCs w:val="20"/>
              </w:rPr>
            </w:pPr>
            <w:r w:rsidRPr="00BB4326">
              <w:rPr>
                <w:rFonts w:ascii="Times New Roman" w:hAnsi="Times New Roman"/>
                <w:bCs/>
                <w:sz w:val="20"/>
                <w:szCs w:val="20"/>
              </w:rPr>
              <w:t>4</w:t>
            </w:r>
          </w:p>
        </w:tc>
        <w:tc>
          <w:tcPr>
            <w:tcW w:w="1416" w:type="dxa"/>
            <w:tcBorders>
              <w:top w:val="single" w:sz="4" w:space="0" w:color="auto"/>
              <w:left w:val="nil"/>
              <w:bottom w:val="single" w:sz="4" w:space="0" w:color="auto"/>
              <w:right w:val="single" w:sz="4" w:space="0" w:color="auto"/>
            </w:tcBorders>
            <w:hideMark/>
          </w:tcPr>
          <w:p w:rsidR="00C06F85" w:rsidRPr="00BB4326" w:rsidRDefault="00C06F85" w:rsidP="00446709">
            <w:pPr>
              <w:spacing w:after="0" w:line="240" w:lineRule="auto"/>
              <w:jc w:val="center"/>
              <w:rPr>
                <w:rFonts w:ascii="Times New Roman" w:hAnsi="Times New Roman"/>
                <w:bCs/>
                <w:sz w:val="20"/>
                <w:szCs w:val="20"/>
              </w:rPr>
            </w:pPr>
            <w:r w:rsidRPr="00BB4326">
              <w:rPr>
                <w:rFonts w:ascii="Times New Roman" w:hAnsi="Times New Roman"/>
                <w:bCs/>
                <w:sz w:val="20"/>
                <w:szCs w:val="20"/>
              </w:rPr>
              <w:t>5</w:t>
            </w:r>
          </w:p>
        </w:tc>
        <w:tc>
          <w:tcPr>
            <w:tcW w:w="5104" w:type="dxa"/>
            <w:tcBorders>
              <w:top w:val="single" w:sz="4" w:space="0" w:color="auto"/>
              <w:left w:val="nil"/>
              <w:bottom w:val="single" w:sz="4" w:space="0" w:color="auto"/>
              <w:right w:val="single" w:sz="4" w:space="0" w:color="auto"/>
            </w:tcBorders>
            <w:hideMark/>
          </w:tcPr>
          <w:p w:rsidR="00C06F85" w:rsidRPr="00BB4326" w:rsidRDefault="00C06F85" w:rsidP="00446709">
            <w:pPr>
              <w:spacing w:after="0" w:line="240" w:lineRule="auto"/>
              <w:jc w:val="center"/>
              <w:rPr>
                <w:rFonts w:ascii="Times New Roman" w:hAnsi="Times New Roman"/>
                <w:bCs/>
                <w:sz w:val="20"/>
                <w:szCs w:val="20"/>
              </w:rPr>
            </w:pPr>
            <w:r w:rsidRPr="00BB4326">
              <w:rPr>
                <w:rFonts w:ascii="Times New Roman" w:hAnsi="Times New Roman"/>
                <w:bCs/>
                <w:sz w:val="20"/>
                <w:szCs w:val="20"/>
              </w:rPr>
              <w:t>6</w:t>
            </w:r>
          </w:p>
        </w:tc>
        <w:tc>
          <w:tcPr>
            <w:tcW w:w="1276" w:type="dxa"/>
            <w:tcBorders>
              <w:top w:val="single" w:sz="4" w:space="0" w:color="auto"/>
              <w:left w:val="nil"/>
              <w:bottom w:val="single" w:sz="4" w:space="0" w:color="auto"/>
              <w:right w:val="single" w:sz="4" w:space="0" w:color="auto"/>
            </w:tcBorders>
            <w:hideMark/>
          </w:tcPr>
          <w:p w:rsidR="00C06F85" w:rsidRPr="00BB4326" w:rsidRDefault="00C06F85" w:rsidP="00446709">
            <w:pPr>
              <w:spacing w:after="0" w:line="240" w:lineRule="auto"/>
              <w:jc w:val="center"/>
              <w:rPr>
                <w:rFonts w:ascii="Times New Roman" w:hAnsi="Times New Roman"/>
                <w:bCs/>
                <w:sz w:val="20"/>
                <w:szCs w:val="20"/>
              </w:rPr>
            </w:pPr>
            <w:r w:rsidRPr="00BB4326">
              <w:rPr>
                <w:rFonts w:ascii="Times New Roman" w:hAnsi="Times New Roman"/>
                <w:bCs/>
                <w:sz w:val="20"/>
                <w:szCs w:val="20"/>
              </w:rPr>
              <w:t>7</w:t>
            </w:r>
          </w:p>
        </w:tc>
        <w:tc>
          <w:tcPr>
            <w:tcW w:w="1276" w:type="dxa"/>
            <w:tcBorders>
              <w:top w:val="single" w:sz="4" w:space="0" w:color="auto"/>
              <w:left w:val="nil"/>
              <w:bottom w:val="single" w:sz="4" w:space="0" w:color="auto"/>
              <w:right w:val="single" w:sz="4" w:space="0" w:color="auto"/>
            </w:tcBorders>
            <w:hideMark/>
          </w:tcPr>
          <w:p w:rsidR="00C06F85" w:rsidRPr="00BB4326" w:rsidRDefault="00C06F85" w:rsidP="00446709">
            <w:pPr>
              <w:spacing w:after="0" w:line="240" w:lineRule="auto"/>
              <w:jc w:val="center"/>
              <w:rPr>
                <w:rFonts w:ascii="Times New Roman" w:hAnsi="Times New Roman"/>
                <w:bCs/>
                <w:sz w:val="20"/>
                <w:szCs w:val="20"/>
              </w:rPr>
            </w:pPr>
            <w:r w:rsidRPr="00BB4326">
              <w:rPr>
                <w:rFonts w:ascii="Times New Roman" w:hAnsi="Times New Roman"/>
                <w:bCs/>
                <w:sz w:val="20"/>
                <w:szCs w:val="20"/>
              </w:rPr>
              <w:t>8</w:t>
            </w:r>
          </w:p>
        </w:tc>
      </w:tr>
      <w:tr w:rsidR="00B57726" w:rsidRPr="00BD59B8" w:rsidTr="00BD0AD1">
        <w:trPr>
          <w:trHeight w:val="198"/>
        </w:trPr>
        <w:tc>
          <w:tcPr>
            <w:tcW w:w="582" w:type="dxa"/>
            <w:tcBorders>
              <w:top w:val="single" w:sz="4" w:space="0" w:color="auto"/>
              <w:left w:val="single" w:sz="4" w:space="0" w:color="auto"/>
              <w:bottom w:val="single" w:sz="4" w:space="0" w:color="auto"/>
              <w:right w:val="single" w:sz="4" w:space="0" w:color="auto"/>
            </w:tcBorders>
          </w:tcPr>
          <w:p w:rsidR="00B57726" w:rsidRPr="00BB4326" w:rsidRDefault="00B57726" w:rsidP="00446709">
            <w:pPr>
              <w:spacing w:after="0" w:line="240" w:lineRule="auto"/>
              <w:jc w:val="center"/>
              <w:rPr>
                <w:rFonts w:ascii="Times New Roman" w:hAnsi="Times New Roman"/>
                <w:bCs/>
                <w:sz w:val="20"/>
                <w:szCs w:val="20"/>
              </w:rPr>
            </w:pPr>
            <w:r>
              <w:rPr>
                <w:rFonts w:ascii="Times New Roman" w:hAnsi="Times New Roman"/>
                <w:bCs/>
                <w:sz w:val="20"/>
                <w:szCs w:val="20"/>
              </w:rPr>
              <w:t>1.</w:t>
            </w:r>
          </w:p>
        </w:tc>
        <w:tc>
          <w:tcPr>
            <w:tcW w:w="1843" w:type="dxa"/>
            <w:tcBorders>
              <w:top w:val="single" w:sz="4" w:space="0" w:color="auto"/>
              <w:left w:val="nil"/>
              <w:bottom w:val="single" w:sz="4" w:space="0" w:color="auto"/>
              <w:right w:val="single" w:sz="4" w:space="0" w:color="auto"/>
            </w:tcBorders>
          </w:tcPr>
          <w:p w:rsidR="00B57726" w:rsidRPr="00BB4326" w:rsidRDefault="00B57726" w:rsidP="00A22CC1">
            <w:pPr>
              <w:spacing w:after="0" w:line="240" w:lineRule="auto"/>
              <w:rPr>
                <w:rFonts w:ascii="Times New Roman" w:hAnsi="Times New Roman"/>
                <w:sz w:val="20"/>
                <w:szCs w:val="20"/>
              </w:rPr>
            </w:pPr>
            <w:r w:rsidRPr="00BB4326">
              <w:rPr>
                <w:rFonts w:ascii="Times New Roman" w:hAnsi="Times New Roman"/>
                <w:sz w:val="20"/>
                <w:szCs w:val="20"/>
              </w:rPr>
              <w:t>заявление</w:t>
            </w:r>
          </w:p>
        </w:tc>
        <w:tc>
          <w:tcPr>
            <w:tcW w:w="1558" w:type="dxa"/>
            <w:tcBorders>
              <w:top w:val="single" w:sz="4" w:space="0" w:color="auto"/>
              <w:left w:val="single" w:sz="4" w:space="0" w:color="auto"/>
              <w:bottom w:val="single" w:sz="4" w:space="0" w:color="auto"/>
              <w:right w:val="single" w:sz="4" w:space="0" w:color="auto"/>
            </w:tcBorders>
          </w:tcPr>
          <w:p w:rsidR="00B57726" w:rsidRPr="00BB4326" w:rsidRDefault="00D432E5" w:rsidP="00D432E5">
            <w:pPr>
              <w:spacing w:after="0" w:line="240" w:lineRule="auto"/>
              <w:jc w:val="center"/>
              <w:rPr>
                <w:rFonts w:ascii="Times New Roman" w:hAnsi="Times New Roman"/>
                <w:bCs/>
                <w:sz w:val="20"/>
                <w:szCs w:val="20"/>
              </w:rPr>
            </w:pPr>
            <w:r w:rsidRPr="006D1FDE">
              <w:rPr>
                <w:rFonts w:ascii="Times New Roman" w:hAnsi="Times New Roman"/>
                <w:iCs/>
                <w:sz w:val="20"/>
                <w:szCs w:val="20"/>
              </w:rPr>
              <w:t xml:space="preserve">заявление о предоставлении государственной услуги </w:t>
            </w:r>
          </w:p>
        </w:tc>
        <w:tc>
          <w:tcPr>
            <w:tcW w:w="2128" w:type="dxa"/>
            <w:tcBorders>
              <w:top w:val="single" w:sz="4" w:space="0" w:color="auto"/>
              <w:left w:val="nil"/>
              <w:bottom w:val="single" w:sz="4" w:space="0" w:color="auto"/>
              <w:right w:val="single" w:sz="4" w:space="0" w:color="auto"/>
            </w:tcBorders>
          </w:tcPr>
          <w:p w:rsidR="00B57726" w:rsidRPr="00BB4326" w:rsidRDefault="00B57726" w:rsidP="00A22CC1">
            <w:pPr>
              <w:spacing w:after="0" w:line="240" w:lineRule="auto"/>
              <w:rPr>
                <w:rFonts w:ascii="Times New Roman" w:hAnsi="Times New Roman"/>
                <w:sz w:val="20"/>
                <w:szCs w:val="20"/>
              </w:rPr>
            </w:pPr>
            <w:r w:rsidRPr="00BB4326">
              <w:rPr>
                <w:rFonts w:ascii="Times New Roman" w:hAnsi="Times New Roman"/>
                <w:sz w:val="20"/>
                <w:szCs w:val="20"/>
              </w:rPr>
              <w:t>1/0</w:t>
            </w:r>
          </w:p>
          <w:p w:rsidR="00B57726" w:rsidRPr="00BB4326" w:rsidRDefault="00B57726" w:rsidP="00A22CC1">
            <w:pPr>
              <w:spacing w:after="0" w:line="240" w:lineRule="auto"/>
              <w:rPr>
                <w:rFonts w:ascii="Times New Roman" w:hAnsi="Times New Roman"/>
                <w:strike/>
                <w:sz w:val="20"/>
                <w:szCs w:val="20"/>
              </w:rPr>
            </w:pPr>
            <w:r w:rsidRPr="00BB4326">
              <w:rPr>
                <w:rFonts w:ascii="Times New Roman" w:hAnsi="Times New Roman"/>
                <w:sz w:val="20"/>
                <w:szCs w:val="20"/>
              </w:rPr>
              <w:t>формирование в дело</w:t>
            </w:r>
          </w:p>
        </w:tc>
        <w:tc>
          <w:tcPr>
            <w:tcW w:w="1416" w:type="dxa"/>
            <w:tcBorders>
              <w:top w:val="single" w:sz="4" w:space="0" w:color="auto"/>
              <w:left w:val="nil"/>
              <w:bottom w:val="single" w:sz="4" w:space="0" w:color="auto"/>
              <w:right w:val="single" w:sz="4" w:space="0" w:color="auto"/>
            </w:tcBorders>
          </w:tcPr>
          <w:p w:rsidR="00B57726" w:rsidRPr="00BB4326" w:rsidRDefault="00D432E5" w:rsidP="00446709">
            <w:pPr>
              <w:spacing w:after="0" w:line="240" w:lineRule="auto"/>
              <w:jc w:val="center"/>
              <w:rPr>
                <w:rFonts w:ascii="Times New Roman" w:hAnsi="Times New Roman"/>
                <w:bCs/>
                <w:sz w:val="20"/>
                <w:szCs w:val="20"/>
              </w:rPr>
            </w:pPr>
            <w:r>
              <w:rPr>
                <w:rFonts w:ascii="Times New Roman" w:hAnsi="Times New Roman"/>
                <w:bCs/>
                <w:sz w:val="20"/>
                <w:szCs w:val="20"/>
              </w:rPr>
              <w:t>нет</w:t>
            </w:r>
          </w:p>
        </w:tc>
        <w:tc>
          <w:tcPr>
            <w:tcW w:w="5104" w:type="dxa"/>
            <w:tcBorders>
              <w:top w:val="single" w:sz="4" w:space="0" w:color="auto"/>
              <w:left w:val="nil"/>
              <w:bottom w:val="single" w:sz="4" w:space="0" w:color="auto"/>
              <w:right w:val="single" w:sz="4" w:space="0" w:color="auto"/>
            </w:tcBorders>
          </w:tcPr>
          <w:p w:rsidR="00B57726" w:rsidRDefault="00D432E5" w:rsidP="00446709">
            <w:pPr>
              <w:spacing w:after="0" w:line="240" w:lineRule="auto"/>
              <w:jc w:val="center"/>
              <w:rPr>
                <w:rFonts w:ascii="Times New Roman" w:hAnsi="Times New Roman"/>
                <w:iCs/>
                <w:sz w:val="20"/>
                <w:szCs w:val="20"/>
              </w:rPr>
            </w:pPr>
            <w:r w:rsidRPr="006D1FDE">
              <w:rPr>
                <w:rFonts w:ascii="Times New Roman" w:hAnsi="Times New Roman"/>
                <w:iCs/>
                <w:sz w:val="20"/>
                <w:szCs w:val="20"/>
              </w:rPr>
              <w:t>по форме (приложение № 1 к настояще</w:t>
            </w:r>
            <w:r>
              <w:rPr>
                <w:rFonts w:ascii="Times New Roman" w:hAnsi="Times New Roman"/>
                <w:iCs/>
                <w:sz w:val="20"/>
                <w:szCs w:val="20"/>
              </w:rPr>
              <w:t>й технологической схеме</w:t>
            </w:r>
            <w:r w:rsidRPr="006D1FDE">
              <w:rPr>
                <w:rFonts w:ascii="Times New Roman" w:hAnsi="Times New Roman"/>
                <w:iCs/>
                <w:sz w:val="20"/>
                <w:szCs w:val="20"/>
              </w:rPr>
              <w:t>)</w:t>
            </w:r>
            <w:r w:rsidR="006F1759">
              <w:rPr>
                <w:rFonts w:ascii="Times New Roman" w:hAnsi="Times New Roman"/>
                <w:iCs/>
                <w:sz w:val="20"/>
                <w:szCs w:val="20"/>
              </w:rPr>
              <w:t>;</w:t>
            </w:r>
          </w:p>
          <w:p w:rsidR="006F1759" w:rsidRPr="006F1759" w:rsidRDefault="006F1759" w:rsidP="006F1759">
            <w:pPr>
              <w:pStyle w:val="aa"/>
              <w:ind w:left="251"/>
              <w:jc w:val="center"/>
              <w:rPr>
                <w:rFonts w:ascii="Times New Roman" w:hAnsi="Times New Roman"/>
                <w:sz w:val="20"/>
                <w:szCs w:val="20"/>
              </w:rPr>
            </w:pPr>
            <w:r w:rsidRPr="006F1759">
              <w:rPr>
                <w:rFonts w:ascii="Times New Roman" w:hAnsi="Times New Roman"/>
                <w:sz w:val="20"/>
                <w:szCs w:val="20"/>
              </w:rPr>
              <w:t>в заявлении должны присутствовать:идентификационны</w:t>
            </w:r>
            <w:r>
              <w:rPr>
                <w:rFonts w:ascii="Times New Roman" w:hAnsi="Times New Roman"/>
                <w:sz w:val="20"/>
                <w:szCs w:val="20"/>
              </w:rPr>
              <w:t>е</w:t>
            </w:r>
            <w:r w:rsidRPr="006F1759">
              <w:rPr>
                <w:rFonts w:ascii="Times New Roman" w:hAnsi="Times New Roman"/>
                <w:sz w:val="20"/>
                <w:szCs w:val="20"/>
              </w:rPr>
              <w:t xml:space="preserve"> данны</w:t>
            </w:r>
            <w:r>
              <w:rPr>
                <w:rFonts w:ascii="Times New Roman" w:hAnsi="Times New Roman"/>
                <w:sz w:val="20"/>
                <w:szCs w:val="20"/>
              </w:rPr>
              <w:t>е</w:t>
            </w:r>
            <w:r w:rsidRPr="006F1759">
              <w:rPr>
                <w:rFonts w:ascii="Times New Roman" w:hAnsi="Times New Roman"/>
                <w:sz w:val="20"/>
                <w:szCs w:val="20"/>
              </w:rPr>
              <w:t xml:space="preserve"> (реквизит</w:t>
            </w:r>
            <w:r>
              <w:rPr>
                <w:rFonts w:ascii="Times New Roman" w:hAnsi="Times New Roman"/>
                <w:sz w:val="20"/>
                <w:szCs w:val="20"/>
              </w:rPr>
              <w:t>ы</w:t>
            </w:r>
            <w:r w:rsidRPr="006F1759">
              <w:rPr>
                <w:rFonts w:ascii="Times New Roman" w:hAnsi="Times New Roman"/>
                <w:sz w:val="20"/>
                <w:szCs w:val="20"/>
              </w:rPr>
              <w:t>) юридического лица, подписи руководителя или замещающего его лица, почтового адреса, по которому должен быть направлен ответ;</w:t>
            </w:r>
          </w:p>
          <w:p w:rsidR="006F1759" w:rsidRPr="00BB4326" w:rsidRDefault="006F1759" w:rsidP="006F1759">
            <w:pPr>
              <w:pStyle w:val="aa"/>
              <w:ind w:left="251"/>
              <w:jc w:val="center"/>
              <w:rPr>
                <w:rFonts w:ascii="Times New Roman" w:hAnsi="Times New Roman"/>
                <w:bCs/>
                <w:sz w:val="20"/>
                <w:szCs w:val="20"/>
              </w:rPr>
            </w:pPr>
            <w:r>
              <w:rPr>
                <w:rFonts w:ascii="Times New Roman" w:hAnsi="Times New Roman"/>
                <w:sz w:val="20"/>
                <w:szCs w:val="20"/>
              </w:rPr>
              <w:t>заявление должно быть написано разборчиво</w:t>
            </w:r>
          </w:p>
        </w:tc>
        <w:tc>
          <w:tcPr>
            <w:tcW w:w="1276" w:type="dxa"/>
            <w:tcBorders>
              <w:top w:val="single" w:sz="4" w:space="0" w:color="auto"/>
              <w:left w:val="nil"/>
              <w:bottom w:val="single" w:sz="4" w:space="0" w:color="auto"/>
              <w:right w:val="single" w:sz="4" w:space="0" w:color="auto"/>
            </w:tcBorders>
          </w:tcPr>
          <w:p w:rsidR="00B57726" w:rsidRPr="00BB4326" w:rsidRDefault="00D432E5" w:rsidP="00446709">
            <w:pPr>
              <w:spacing w:after="0" w:line="240" w:lineRule="auto"/>
              <w:jc w:val="center"/>
              <w:rPr>
                <w:rFonts w:ascii="Times New Roman" w:hAnsi="Times New Roman"/>
                <w:bCs/>
                <w:sz w:val="20"/>
                <w:szCs w:val="20"/>
              </w:rPr>
            </w:pPr>
            <w:r>
              <w:rPr>
                <w:rFonts w:ascii="Times New Roman" w:hAnsi="Times New Roman"/>
                <w:bCs/>
                <w:sz w:val="20"/>
                <w:szCs w:val="20"/>
              </w:rPr>
              <w:t>приложение 1</w:t>
            </w:r>
          </w:p>
        </w:tc>
        <w:tc>
          <w:tcPr>
            <w:tcW w:w="1276" w:type="dxa"/>
            <w:tcBorders>
              <w:top w:val="single" w:sz="4" w:space="0" w:color="auto"/>
              <w:left w:val="nil"/>
              <w:bottom w:val="single" w:sz="4" w:space="0" w:color="auto"/>
              <w:right w:val="single" w:sz="4" w:space="0" w:color="auto"/>
            </w:tcBorders>
          </w:tcPr>
          <w:p w:rsidR="00B57726" w:rsidRPr="00BB4326" w:rsidRDefault="00D432E5" w:rsidP="00446709">
            <w:pPr>
              <w:spacing w:after="0" w:line="240" w:lineRule="auto"/>
              <w:jc w:val="center"/>
              <w:rPr>
                <w:rFonts w:ascii="Times New Roman" w:hAnsi="Times New Roman"/>
                <w:bCs/>
                <w:sz w:val="20"/>
                <w:szCs w:val="20"/>
              </w:rPr>
            </w:pPr>
            <w:r>
              <w:rPr>
                <w:rFonts w:ascii="Times New Roman" w:hAnsi="Times New Roman"/>
                <w:bCs/>
                <w:sz w:val="20"/>
                <w:szCs w:val="20"/>
              </w:rPr>
              <w:t>приложение 2</w:t>
            </w:r>
          </w:p>
        </w:tc>
      </w:tr>
      <w:tr w:rsidR="00D432E5" w:rsidRPr="00BD59B8" w:rsidTr="00BD0AD1">
        <w:trPr>
          <w:trHeight w:val="198"/>
        </w:trPr>
        <w:tc>
          <w:tcPr>
            <w:tcW w:w="582" w:type="dxa"/>
            <w:tcBorders>
              <w:top w:val="single" w:sz="4" w:space="0" w:color="auto"/>
              <w:left w:val="single" w:sz="4" w:space="0" w:color="auto"/>
              <w:bottom w:val="single" w:sz="4" w:space="0" w:color="auto"/>
              <w:right w:val="single" w:sz="4" w:space="0" w:color="auto"/>
            </w:tcBorders>
          </w:tcPr>
          <w:p w:rsidR="00D432E5" w:rsidRDefault="00D432E5" w:rsidP="00446709">
            <w:pPr>
              <w:spacing w:after="0" w:line="240" w:lineRule="auto"/>
              <w:jc w:val="center"/>
              <w:rPr>
                <w:rFonts w:ascii="Times New Roman" w:hAnsi="Times New Roman"/>
                <w:bCs/>
                <w:sz w:val="20"/>
                <w:szCs w:val="20"/>
              </w:rPr>
            </w:pPr>
            <w:r>
              <w:rPr>
                <w:rFonts w:ascii="Times New Roman" w:hAnsi="Times New Roman"/>
                <w:bCs/>
                <w:sz w:val="20"/>
                <w:szCs w:val="20"/>
              </w:rPr>
              <w:t>2.</w:t>
            </w:r>
          </w:p>
        </w:tc>
        <w:tc>
          <w:tcPr>
            <w:tcW w:w="1843" w:type="dxa"/>
            <w:tcBorders>
              <w:top w:val="single" w:sz="4" w:space="0" w:color="auto"/>
              <w:left w:val="nil"/>
              <w:bottom w:val="single" w:sz="4" w:space="0" w:color="auto"/>
              <w:right w:val="single" w:sz="4" w:space="0" w:color="auto"/>
            </w:tcBorders>
          </w:tcPr>
          <w:p w:rsidR="00D432E5" w:rsidRPr="00BB4326" w:rsidRDefault="00D432E5" w:rsidP="00A22CC1">
            <w:pPr>
              <w:spacing w:after="0" w:line="240" w:lineRule="auto"/>
              <w:rPr>
                <w:rFonts w:ascii="Times New Roman" w:hAnsi="Times New Roman"/>
                <w:sz w:val="20"/>
                <w:szCs w:val="20"/>
              </w:rPr>
            </w:pPr>
            <w:r>
              <w:rPr>
                <w:rFonts w:ascii="Times New Roman" w:hAnsi="Times New Roman"/>
                <w:sz w:val="20"/>
                <w:szCs w:val="20"/>
              </w:rPr>
              <w:t>документ, удостоверяющий личность</w:t>
            </w:r>
          </w:p>
        </w:tc>
        <w:tc>
          <w:tcPr>
            <w:tcW w:w="1558" w:type="dxa"/>
            <w:tcBorders>
              <w:top w:val="single" w:sz="4" w:space="0" w:color="auto"/>
              <w:left w:val="single" w:sz="4" w:space="0" w:color="auto"/>
              <w:bottom w:val="single" w:sz="4" w:space="0" w:color="auto"/>
              <w:right w:val="single" w:sz="4" w:space="0" w:color="auto"/>
            </w:tcBorders>
          </w:tcPr>
          <w:p w:rsidR="00D432E5" w:rsidRPr="006D1FDE" w:rsidRDefault="00D432E5" w:rsidP="00D432E5">
            <w:pPr>
              <w:spacing w:after="0" w:line="240" w:lineRule="auto"/>
              <w:jc w:val="center"/>
              <w:rPr>
                <w:rFonts w:ascii="Times New Roman" w:hAnsi="Times New Roman"/>
                <w:iCs/>
                <w:sz w:val="20"/>
                <w:szCs w:val="20"/>
              </w:rPr>
            </w:pPr>
            <w:r>
              <w:rPr>
                <w:rFonts w:ascii="Times New Roman" w:hAnsi="Times New Roman"/>
                <w:sz w:val="20"/>
                <w:szCs w:val="20"/>
              </w:rPr>
              <w:t>паспорт</w:t>
            </w:r>
          </w:p>
        </w:tc>
        <w:tc>
          <w:tcPr>
            <w:tcW w:w="2128" w:type="dxa"/>
            <w:tcBorders>
              <w:top w:val="single" w:sz="4" w:space="0" w:color="auto"/>
              <w:left w:val="nil"/>
              <w:bottom w:val="single" w:sz="4" w:space="0" w:color="auto"/>
              <w:right w:val="single" w:sz="4" w:space="0" w:color="auto"/>
            </w:tcBorders>
          </w:tcPr>
          <w:p w:rsidR="00D432E5" w:rsidRPr="00B80D3E" w:rsidRDefault="00470026" w:rsidP="00B80D3E">
            <w:pPr>
              <w:spacing w:after="0" w:line="240" w:lineRule="auto"/>
              <w:rPr>
                <w:rFonts w:ascii="Times New Roman" w:hAnsi="Times New Roman"/>
                <w:sz w:val="20"/>
                <w:szCs w:val="20"/>
              </w:rPr>
            </w:pPr>
            <w:r w:rsidRPr="00B80D3E">
              <w:rPr>
                <w:rFonts w:ascii="Times New Roman" w:hAnsi="Times New Roman"/>
                <w:sz w:val="20"/>
                <w:szCs w:val="20"/>
              </w:rPr>
              <w:t>1</w:t>
            </w:r>
            <w:r w:rsidR="00AA46F2" w:rsidRPr="00B80D3E">
              <w:rPr>
                <w:rFonts w:ascii="Times New Roman" w:hAnsi="Times New Roman"/>
                <w:sz w:val="20"/>
                <w:szCs w:val="20"/>
              </w:rPr>
              <w:t>/0 установление личности</w:t>
            </w:r>
            <w:r w:rsidRPr="00B80D3E">
              <w:rPr>
                <w:rFonts w:ascii="Times New Roman" w:hAnsi="Times New Roman"/>
                <w:sz w:val="20"/>
                <w:szCs w:val="20"/>
              </w:rPr>
              <w:t xml:space="preserve">, возврат </w:t>
            </w:r>
            <w:r w:rsidR="00B80D3E" w:rsidRPr="00B80D3E">
              <w:rPr>
                <w:rFonts w:ascii="Times New Roman" w:hAnsi="Times New Roman"/>
                <w:sz w:val="20"/>
                <w:szCs w:val="20"/>
              </w:rPr>
              <w:t>документа заявителю</w:t>
            </w:r>
          </w:p>
        </w:tc>
        <w:tc>
          <w:tcPr>
            <w:tcW w:w="1416" w:type="dxa"/>
            <w:tcBorders>
              <w:top w:val="single" w:sz="4" w:space="0" w:color="auto"/>
              <w:left w:val="nil"/>
              <w:bottom w:val="single" w:sz="4" w:space="0" w:color="auto"/>
              <w:right w:val="single" w:sz="4" w:space="0" w:color="auto"/>
            </w:tcBorders>
          </w:tcPr>
          <w:p w:rsidR="00D432E5" w:rsidRDefault="00760785" w:rsidP="00760785">
            <w:pPr>
              <w:spacing w:after="0" w:line="240" w:lineRule="auto"/>
              <w:jc w:val="center"/>
              <w:rPr>
                <w:rFonts w:ascii="Times New Roman" w:hAnsi="Times New Roman"/>
                <w:bCs/>
                <w:sz w:val="20"/>
                <w:szCs w:val="20"/>
              </w:rPr>
            </w:pPr>
            <w:r>
              <w:rPr>
                <w:rFonts w:ascii="Times New Roman" w:hAnsi="Times New Roman"/>
                <w:bCs/>
                <w:sz w:val="20"/>
                <w:szCs w:val="20"/>
              </w:rPr>
              <w:t>один документ из данной категории документов</w:t>
            </w:r>
          </w:p>
        </w:tc>
        <w:tc>
          <w:tcPr>
            <w:tcW w:w="5104" w:type="dxa"/>
            <w:tcBorders>
              <w:top w:val="single" w:sz="4" w:space="0" w:color="auto"/>
              <w:left w:val="nil"/>
              <w:bottom w:val="single" w:sz="4" w:space="0" w:color="auto"/>
              <w:right w:val="single" w:sz="4" w:space="0" w:color="auto"/>
            </w:tcBorders>
          </w:tcPr>
          <w:p w:rsidR="00D432E5" w:rsidRPr="006D1FDE" w:rsidRDefault="000F4A54" w:rsidP="000F4A54">
            <w:pPr>
              <w:spacing w:after="0" w:line="240" w:lineRule="auto"/>
              <w:jc w:val="center"/>
              <w:rPr>
                <w:rFonts w:ascii="Times New Roman" w:hAnsi="Times New Roman"/>
                <w:iCs/>
                <w:sz w:val="20"/>
                <w:szCs w:val="20"/>
              </w:rPr>
            </w:pPr>
            <w:r w:rsidRPr="0097071D">
              <w:rPr>
                <w:rFonts w:ascii="Times New Roman" w:hAnsi="Times New Roman"/>
                <w:sz w:val="20"/>
                <w:szCs w:val="20"/>
              </w:rPr>
              <w:t>в соответствии с требованиями законо</w:t>
            </w:r>
            <w:r>
              <w:rPr>
                <w:rFonts w:ascii="Times New Roman" w:hAnsi="Times New Roman"/>
                <w:sz w:val="20"/>
                <w:szCs w:val="20"/>
              </w:rPr>
              <w:t>дательства Российской Федерации</w:t>
            </w:r>
          </w:p>
        </w:tc>
        <w:tc>
          <w:tcPr>
            <w:tcW w:w="1276" w:type="dxa"/>
            <w:tcBorders>
              <w:top w:val="single" w:sz="4" w:space="0" w:color="auto"/>
              <w:left w:val="nil"/>
              <w:bottom w:val="single" w:sz="4" w:space="0" w:color="auto"/>
              <w:right w:val="single" w:sz="4" w:space="0" w:color="auto"/>
            </w:tcBorders>
          </w:tcPr>
          <w:p w:rsidR="00D432E5" w:rsidRDefault="000F4A54" w:rsidP="00446709">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1276" w:type="dxa"/>
            <w:tcBorders>
              <w:top w:val="single" w:sz="4" w:space="0" w:color="auto"/>
              <w:left w:val="nil"/>
              <w:bottom w:val="single" w:sz="4" w:space="0" w:color="auto"/>
              <w:right w:val="single" w:sz="4" w:space="0" w:color="auto"/>
            </w:tcBorders>
          </w:tcPr>
          <w:p w:rsidR="00D432E5" w:rsidRDefault="000F4A54" w:rsidP="00446709">
            <w:pPr>
              <w:spacing w:after="0" w:line="240" w:lineRule="auto"/>
              <w:jc w:val="center"/>
              <w:rPr>
                <w:rFonts w:ascii="Times New Roman" w:hAnsi="Times New Roman"/>
                <w:bCs/>
                <w:sz w:val="20"/>
                <w:szCs w:val="20"/>
              </w:rPr>
            </w:pPr>
            <w:r>
              <w:rPr>
                <w:rFonts w:ascii="Times New Roman" w:hAnsi="Times New Roman"/>
                <w:bCs/>
                <w:sz w:val="20"/>
                <w:szCs w:val="20"/>
              </w:rPr>
              <w:t>-</w:t>
            </w:r>
          </w:p>
        </w:tc>
      </w:tr>
      <w:tr w:rsidR="00AA46F2" w:rsidRPr="00BD59B8" w:rsidTr="00BD0AD1">
        <w:trPr>
          <w:trHeight w:val="198"/>
        </w:trPr>
        <w:tc>
          <w:tcPr>
            <w:tcW w:w="582" w:type="dxa"/>
            <w:tcBorders>
              <w:top w:val="single" w:sz="4" w:space="0" w:color="auto"/>
              <w:left w:val="single" w:sz="4" w:space="0" w:color="auto"/>
              <w:bottom w:val="single" w:sz="4" w:space="0" w:color="auto"/>
              <w:right w:val="single" w:sz="4" w:space="0" w:color="auto"/>
            </w:tcBorders>
          </w:tcPr>
          <w:p w:rsidR="00AA46F2" w:rsidRDefault="00AA46F2" w:rsidP="00446709">
            <w:pPr>
              <w:spacing w:after="0" w:line="240" w:lineRule="auto"/>
              <w:jc w:val="center"/>
              <w:rPr>
                <w:rFonts w:ascii="Times New Roman" w:hAnsi="Times New Roman"/>
                <w:bCs/>
                <w:sz w:val="20"/>
                <w:szCs w:val="20"/>
              </w:rPr>
            </w:pPr>
            <w:r>
              <w:rPr>
                <w:rFonts w:ascii="Times New Roman" w:hAnsi="Times New Roman"/>
                <w:bCs/>
                <w:sz w:val="20"/>
                <w:szCs w:val="20"/>
              </w:rPr>
              <w:t>3.</w:t>
            </w:r>
          </w:p>
        </w:tc>
        <w:tc>
          <w:tcPr>
            <w:tcW w:w="1843" w:type="dxa"/>
            <w:tcBorders>
              <w:top w:val="single" w:sz="4" w:space="0" w:color="auto"/>
              <w:left w:val="nil"/>
              <w:bottom w:val="single" w:sz="4" w:space="0" w:color="auto"/>
              <w:right w:val="single" w:sz="4" w:space="0" w:color="auto"/>
            </w:tcBorders>
          </w:tcPr>
          <w:p w:rsidR="00AA46F2" w:rsidRDefault="00AA46F2" w:rsidP="00A22CC1">
            <w:pPr>
              <w:spacing w:after="0" w:line="240" w:lineRule="auto"/>
              <w:rPr>
                <w:rFonts w:ascii="Times New Roman" w:hAnsi="Times New Roman"/>
                <w:sz w:val="20"/>
                <w:szCs w:val="20"/>
              </w:rPr>
            </w:pPr>
            <w:r>
              <w:rPr>
                <w:rFonts w:ascii="Times New Roman" w:hAnsi="Times New Roman"/>
                <w:sz w:val="20"/>
                <w:szCs w:val="20"/>
              </w:rPr>
              <w:t>документ, удостоверяющий личность</w:t>
            </w:r>
          </w:p>
        </w:tc>
        <w:tc>
          <w:tcPr>
            <w:tcW w:w="1558" w:type="dxa"/>
            <w:tcBorders>
              <w:top w:val="single" w:sz="4" w:space="0" w:color="auto"/>
              <w:left w:val="single" w:sz="4" w:space="0" w:color="auto"/>
              <w:bottom w:val="single" w:sz="4" w:space="0" w:color="auto"/>
              <w:right w:val="single" w:sz="4" w:space="0" w:color="auto"/>
            </w:tcBorders>
          </w:tcPr>
          <w:p w:rsidR="00AA46F2" w:rsidRDefault="00AA46F2" w:rsidP="00D432E5">
            <w:pPr>
              <w:spacing w:after="0" w:line="240" w:lineRule="auto"/>
              <w:jc w:val="center"/>
              <w:rPr>
                <w:rFonts w:ascii="Times New Roman" w:hAnsi="Times New Roman"/>
                <w:sz w:val="20"/>
                <w:szCs w:val="20"/>
              </w:rPr>
            </w:pPr>
            <w:r w:rsidRPr="0097071D">
              <w:rPr>
                <w:rFonts w:ascii="Times New Roman" w:hAnsi="Times New Roman"/>
                <w:sz w:val="20"/>
                <w:szCs w:val="20"/>
              </w:rPr>
              <w:t>иной документ, удостоверяющий в соответствии с требованиями законодательства Российской Федерации личность гражданина Российской Федерации</w:t>
            </w:r>
          </w:p>
        </w:tc>
        <w:tc>
          <w:tcPr>
            <w:tcW w:w="2128" w:type="dxa"/>
            <w:tcBorders>
              <w:top w:val="single" w:sz="4" w:space="0" w:color="auto"/>
              <w:left w:val="nil"/>
              <w:bottom w:val="single" w:sz="4" w:space="0" w:color="auto"/>
              <w:right w:val="single" w:sz="4" w:space="0" w:color="auto"/>
            </w:tcBorders>
          </w:tcPr>
          <w:p w:rsidR="00AA46F2" w:rsidRPr="00B80D3E" w:rsidRDefault="00470026" w:rsidP="00A22CC1">
            <w:pPr>
              <w:spacing w:after="0" w:line="240" w:lineRule="auto"/>
              <w:rPr>
                <w:rFonts w:ascii="Times New Roman" w:hAnsi="Times New Roman"/>
                <w:sz w:val="20"/>
                <w:szCs w:val="20"/>
              </w:rPr>
            </w:pPr>
            <w:r w:rsidRPr="00B80D3E">
              <w:rPr>
                <w:rFonts w:ascii="Times New Roman" w:hAnsi="Times New Roman"/>
                <w:sz w:val="20"/>
                <w:szCs w:val="20"/>
              </w:rPr>
              <w:t>1</w:t>
            </w:r>
            <w:r w:rsidR="00760785" w:rsidRPr="00B80D3E">
              <w:rPr>
                <w:rFonts w:ascii="Times New Roman" w:hAnsi="Times New Roman"/>
                <w:sz w:val="20"/>
                <w:szCs w:val="20"/>
              </w:rPr>
              <w:t>/0 установление личности</w:t>
            </w:r>
            <w:r w:rsidR="00B80D3E" w:rsidRPr="00B80D3E">
              <w:rPr>
                <w:rFonts w:ascii="Times New Roman" w:hAnsi="Times New Roman"/>
                <w:sz w:val="20"/>
                <w:szCs w:val="20"/>
              </w:rPr>
              <w:t>, возврат документа заявителю</w:t>
            </w:r>
          </w:p>
        </w:tc>
        <w:tc>
          <w:tcPr>
            <w:tcW w:w="1416" w:type="dxa"/>
            <w:tcBorders>
              <w:top w:val="single" w:sz="4" w:space="0" w:color="auto"/>
              <w:left w:val="nil"/>
              <w:bottom w:val="single" w:sz="4" w:space="0" w:color="auto"/>
              <w:right w:val="single" w:sz="4" w:space="0" w:color="auto"/>
            </w:tcBorders>
          </w:tcPr>
          <w:p w:rsidR="00AA46F2" w:rsidRDefault="00C56907" w:rsidP="00446709">
            <w:pPr>
              <w:spacing w:after="0" w:line="240" w:lineRule="auto"/>
              <w:jc w:val="center"/>
              <w:rPr>
                <w:rFonts w:ascii="Times New Roman" w:hAnsi="Times New Roman"/>
                <w:bCs/>
                <w:sz w:val="20"/>
                <w:szCs w:val="20"/>
              </w:rPr>
            </w:pPr>
            <w:r>
              <w:rPr>
                <w:rFonts w:ascii="Times New Roman" w:hAnsi="Times New Roman"/>
                <w:bCs/>
                <w:sz w:val="20"/>
                <w:szCs w:val="20"/>
              </w:rPr>
              <w:t>один документ из данной категории документов</w:t>
            </w:r>
          </w:p>
        </w:tc>
        <w:tc>
          <w:tcPr>
            <w:tcW w:w="5104" w:type="dxa"/>
            <w:tcBorders>
              <w:top w:val="single" w:sz="4" w:space="0" w:color="auto"/>
              <w:left w:val="nil"/>
              <w:bottom w:val="single" w:sz="4" w:space="0" w:color="auto"/>
              <w:right w:val="single" w:sz="4" w:space="0" w:color="auto"/>
            </w:tcBorders>
          </w:tcPr>
          <w:p w:rsidR="00AA46F2" w:rsidRPr="006D1FDE" w:rsidRDefault="000F4A54" w:rsidP="000F4A54">
            <w:pPr>
              <w:spacing w:after="0" w:line="240" w:lineRule="auto"/>
              <w:jc w:val="center"/>
              <w:rPr>
                <w:rFonts w:ascii="Times New Roman" w:hAnsi="Times New Roman"/>
                <w:iCs/>
                <w:sz w:val="20"/>
                <w:szCs w:val="20"/>
              </w:rPr>
            </w:pPr>
            <w:r w:rsidRPr="0097071D">
              <w:rPr>
                <w:rFonts w:ascii="Times New Roman" w:hAnsi="Times New Roman"/>
                <w:sz w:val="20"/>
                <w:szCs w:val="20"/>
              </w:rPr>
              <w:t>в соответствии с требованиями законо</w:t>
            </w:r>
            <w:r>
              <w:rPr>
                <w:rFonts w:ascii="Times New Roman" w:hAnsi="Times New Roman"/>
                <w:sz w:val="20"/>
                <w:szCs w:val="20"/>
              </w:rPr>
              <w:t>дательства Российской Федерации</w:t>
            </w:r>
          </w:p>
        </w:tc>
        <w:tc>
          <w:tcPr>
            <w:tcW w:w="1276" w:type="dxa"/>
            <w:tcBorders>
              <w:top w:val="single" w:sz="4" w:space="0" w:color="auto"/>
              <w:left w:val="nil"/>
              <w:bottom w:val="single" w:sz="4" w:space="0" w:color="auto"/>
              <w:right w:val="single" w:sz="4" w:space="0" w:color="auto"/>
            </w:tcBorders>
          </w:tcPr>
          <w:p w:rsidR="00AA46F2" w:rsidRDefault="000F4A54" w:rsidP="00446709">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1276" w:type="dxa"/>
            <w:tcBorders>
              <w:top w:val="single" w:sz="4" w:space="0" w:color="auto"/>
              <w:left w:val="nil"/>
              <w:bottom w:val="single" w:sz="4" w:space="0" w:color="auto"/>
              <w:right w:val="single" w:sz="4" w:space="0" w:color="auto"/>
            </w:tcBorders>
          </w:tcPr>
          <w:p w:rsidR="00AA46F2" w:rsidRDefault="000F4A54" w:rsidP="00446709">
            <w:pPr>
              <w:spacing w:after="0" w:line="240" w:lineRule="auto"/>
              <w:jc w:val="center"/>
              <w:rPr>
                <w:rFonts w:ascii="Times New Roman" w:hAnsi="Times New Roman"/>
                <w:bCs/>
                <w:sz w:val="20"/>
                <w:szCs w:val="20"/>
              </w:rPr>
            </w:pPr>
            <w:r>
              <w:rPr>
                <w:rFonts w:ascii="Times New Roman" w:hAnsi="Times New Roman"/>
                <w:bCs/>
                <w:sz w:val="20"/>
                <w:szCs w:val="20"/>
              </w:rPr>
              <w:t>-</w:t>
            </w:r>
          </w:p>
        </w:tc>
      </w:tr>
      <w:tr w:rsidR="00C56907" w:rsidRPr="00BD59B8" w:rsidTr="00BD0AD1">
        <w:trPr>
          <w:trHeight w:val="198"/>
        </w:trPr>
        <w:tc>
          <w:tcPr>
            <w:tcW w:w="582" w:type="dxa"/>
            <w:tcBorders>
              <w:top w:val="single" w:sz="4" w:space="0" w:color="auto"/>
              <w:left w:val="single" w:sz="4" w:space="0" w:color="auto"/>
              <w:bottom w:val="single" w:sz="4" w:space="0" w:color="auto"/>
              <w:right w:val="single" w:sz="4" w:space="0" w:color="auto"/>
            </w:tcBorders>
          </w:tcPr>
          <w:p w:rsidR="00C56907" w:rsidRDefault="00C56907" w:rsidP="00446709">
            <w:pPr>
              <w:spacing w:after="0" w:line="240" w:lineRule="auto"/>
              <w:jc w:val="center"/>
              <w:rPr>
                <w:rFonts w:ascii="Times New Roman" w:hAnsi="Times New Roman"/>
                <w:bCs/>
                <w:sz w:val="20"/>
                <w:szCs w:val="20"/>
              </w:rPr>
            </w:pPr>
            <w:r>
              <w:rPr>
                <w:rFonts w:ascii="Times New Roman" w:hAnsi="Times New Roman"/>
                <w:bCs/>
                <w:sz w:val="20"/>
                <w:szCs w:val="20"/>
              </w:rPr>
              <w:t>4.</w:t>
            </w:r>
          </w:p>
        </w:tc>
        <w:tc>
          <w:tcPr>
            <w:tcW w:w="1843" w:type="dxa"/>
            <w:tcBorders>
              <w:top w:val="single" w:sz="4" w:space="0" w:color="auto"/>
              <w:left w:val="nil"/>
              <w:bottom w:val="single" w:sz="4" w:space="0" w:color="auto"/>
              <w:right w:val="single" w:sz="4" w:space="0" w:color="auto"/>
            </w:tcBorders>
          </w:tcPr>
          <w:p w:rsidR="00C56907" w:rsidRDefault="00C56907" w:rsidP="00CC2C66">
            <w:pPr>
              <w:spacing w:after="0" w:line="240" w:lineRule="auto"/>
              <w:rPr>
                <w:rFonts w:ascii="Times New Roman" w:hAnsi="Times New Roman"/>
                <w:sz w:val="20"/>
                <w:szCs w:val="20"/>
              </w:rPr>
            </w:pPr>
            <w:r>
              <w:rPr>
                <w:rFonts w:ascii="Times New Roman" w:hAnsi="Times New Roman"/>
                <w:sz w:val="20"/>
                <w:szCs w:val="20"/>
              </w:rPr>
              <w:t xml:space="preserve">документ, удостоверяющий </w:t>
            </w:r>
            <w:r w:rsidR="00CC2C66">
              <w:rPr>
                <w:rFonts w:ascii="Times New Roman" w:hAnsi="Times New Roman"/>
                <w:sz w:val="20"/>
                <w:szCs w:val="20"/>
              </w:rPr>
              <w:t>права</w:t>
            </w:r>
          </w:p>
        </w:tc>
        <w:tc>
          <w:tcPr>
            <w:tcW w:w="1558" w:type="dxa"/>
            <w:tcBorders>
              <w:top w:val="single" w:sz="4" w:space="0" w:color="auto"/>
              <w:left w:val="single" w:sz="4" w:space="0" w:color="auto"/>
              <w:bottom w:val="single" w:sz="4" w:space="0" w:color="auto"/>
              <w:right w:val="single" w:sz="4" w:space="0" w:color="auto"/>
            </w:tcBorders>
          </w:tcPr>
          <w:p w:rsidR="00C56907" w:rsidRPr="0097071D" w:rsidRDefault="00C56907" w:rsidP="00C56907">
            <w:pPr>
              <w:spacing w:after="0" w:line="240" w:lineRule="auto"/>
              <w:jc w:val="center"/>
              <w:rPr>
                <w:rFonts w:ascii="Times New Roman" w:hAnsi="Times New Roman"/>
                <w:sz w:val="20"/>
                <w:szCs w:val="20"/>
              </w:rPr>
            </w:pPr>
            <w:r w:rsidRPr="0097071D">
              <w:rPr>
                <w:rFonts w:ascii="Times New Roman" w:hAnsi="Times New Roman"/>
                <w:sz w:val="20"/>
                <w:szCs w:val="20"/>
              </w:rPr>
              <w:t>документ, удостоверяющ</w:t>
            </w:r>
            <w:r>
              <w:rPr>
                <w:rFonts w:ascii="Times New Roman" w:hAnsi="Times New Roman"/>
                <w:sz w:val="20"/>
                <w:szCs w:val="20"/>
              </w:rPr>
              <w:t>ий</w:t>
            </w:r>
            <w:r w:rsidRPr="0097071D">
              <w:rPr>
                <w:rFonts w:ascii="Times New Roman" w:hAnsi="Times New Roman"/>
                <w:sz w:val="20"/>
                <w:szCs w:val="20"/>
              </w:rPr>
              <w:t xml:space="preserve"> права (полномочия) представителя заявителя, оформленного </w:t>
            </w:r>
            <w:r w:rsidRPr="0097071D">
              <w:rPr>
                <w:rFonts w:ascii="Times New Roman" w:hAnsi="Times New Roman"/>
                <w:sz w:val="20"/>
                <w:szCs w:val="20"/>
              </w:rPr>
              <w:lastRenderedPageBreak/>
              <w:t>в установленном законодательством Российской Федерации порядке</w:t>
            </w:r>
          </w:p>
        </w:tc>
        <w:tc>
          <w:tcPr>
            <w:tcW w:w="2128" w:type="dxa"/>
            <w:tcBorders>
              <w:top w:val="single" w:sz="4" w:space="0" w:color="auto"/>
              <w:left w:val="nil"/>
              <w:bottom w:val="single" w:sz="4" w:space="0" w:color="auto"/>
              <w:right w:val="single" w:sz="4" w:space="0" w:color="auto"/>
            </w:tcBorders>
          </w:tcPr>
          <w:p w:rsidR="00C56907" w:rsidRPr="00BB4326" w:rsidRDefault="00FB642C" w:rsidP="00C56907">
            <w:pPr>
              <w:spacing w:after="0" w:line="240" w:lineRule="auto"/>
              <w:rPr>
                <w:rFonts w:ascii="Times New Roman" w:hAnsi="Times New Roman"/>
                <w:sz w:val="20"/>
                <w:szCs w:val="20"/>
              </w:rPr>
            </w:pPr>
            <w:r>
              <w:rPr>
                <w:rFonts w:ascii="Times New Roman" w:hAnsi="Times New Roman"/>
                <w:sz w:val="20"/>
                <w:szCs w:val="20"/>
              </w:rPr>
              <w:lastRenderedPageBreak/>
              <w:t>1</w:t>
            </w:r>
            <w:r w:rsidR="00C56907" w:rsidRPr="00BB4326">
              <w:rPr>
                <w:rFonts w:ascii="Times New Roman" w:hAnsi="Times New Roman"/>
                <w:sz w:val="20"/>
                <w:szCs w:val="20"/>
              </w:rPr>
              <w:t>/</w:t>
            </w:r>
            <w:r>
              <w:rPr>
                <w:rFonts w:ascii="Times New Roman" w:hAnsi="Times New Roman"/>
                <w:sz w:val="20"/>
                <w:szCs w:val="20"/>
              </w:rPr>
              <w:t>0</w:t>
            </w:r>
          </w:p>
          <w:p w:rsidR="00C56907" w:rsidRDefault="00C56907" w:rsidP="00C56907">
            <w:pPr>
              <w:spacing w:after="0" w:line="240" w:lineRule="auto"/>
              <w:rPr>
                <w:rFonts w:ascii="Times New Roman" w:hAnsi="Times New Roman"/>
                <w:sz w:val="20"/>
                <w:szCs w:val="20"/>
              </w:rPr>
            </w:pPr>
            <w:r w:rsidRPr="00BB4326">
              <w:rPr>
                <w:rFonts w:ascii="Times New Roman" w:hAnsi="Times New Roman"/>
                <w:sz w:val="20"/>
                <w:szCs w:val="20"/>
              </w:rPr>
              <w:t>формирование в дело</w:t>
            </w:r>
          </w:p>
        </w:tc>
        <w:tc>
          <w:tcPr>
            <w:tcW w:w="1416" w:type="dxa"/>
            <w:tcBorders>
              <w:top w:val="single" w:sz="4" w:space="0" w:color="auto"/>
              <w:left w:val="nil"/>
              <w:bottom w:val="single" w:sz="4" w:space="0" w:color="auto"/>
              <w:right w:val="single" w:sz="4" w:space="0" w:color="auto"/>
            </w:tcBorders>
          </w:tcPr>
          <w:p w:rsidR="00C56907" w:rsidRDefault="00CC2C66" w:rsidP="00446709">
            <w:pPr>
              <w:spacing w:after="0" w:line="240" w:lineRule="auto"/>
              <w:jc w:val="center"/>
              <w:rPr>
                <w:rFonts w:ascii="Times New Roman" w:hAnsi="Times New Roman"/>
                <w:bCs/>
                <w:sz w:val="20"/>
                <w:szCs w:val="20"/>
              </w:rPr>
            </w:pPr>
            <w:r>
              <w:rPr>
                <w:rFonts w:ascii="Times New Roman" w:hAnsi="Times New Roman"/>
                <w:bCs/>
                <w:sz w:val="20"/>
                <w:szCs w:val="20"/>
              </w:rPr>
              <w:t>нет</w:t>
            </w:r>
          </w:p>
        </w:tc>
        <w:tc>
          <w:tcPr>
            <w:tcW w:w="5104" w:type="dxa"/>
            <w:tcBorders>
              <w:top w:val="single" w:sz="4" w:space="0" w:color="auto"/>
              <w:left w:val="nil"/>
              <w:bottom w:val="single" w:sz="4" w:space="0" w:color="auto"/>
              <w:right w:val="single" w:sz="4" w:space="0" w:color="auto"/>
            </w:tcBorders>
          </w:tcPr>
          <w:p w:rsidR="00C56907" w:rsidRPr="0097071D" w:rsidRDefault="00CC2C66" w:rsidP="00CC2C66">
            <w:pPr>
              <w:spacing w:after="0" w:line="240" w:lineRule="auto"/>
              <w:jc w:val="center"/>
              <w:rPr>
                <w:rFonts w:ascii="Times New Roman" w:hAnsi="Times New Roman"/>
                <w:sz w:val="20"/>
                <w:szCs w:val="20"/>
              </w:rPr>
            </w:pPr>
            <w:r w:rsidRPr="00BB4326">
              <w:rPr>
                <w:rFonts w:ascii="Times New Roman" w:hAnsi="Times New Roman"/>
                <w:iCs/>
                <w:sz w:val="20"/>
                <w:szCs w:val="20"/>
              </w:rPr>
              <w:t>в порядке, предусмотренном Гражданским Кодексом РФ (простая письменная</w:t>
            </w:r>
            <w:r>
              <w:rPr>
                <w:rFonts w:ascii="Times New Roman" w:hAnsi="Times New Roman"/>
                <w:iCs/>
                <w:sz w:val="20"/>
                <w:szCs w:val="20"/>
              </w:rPr>
              <w:t xml:space="preserve"> и/или</w:t>
            </w:r>
            <w:r w:rsidRPr="00BB4326">
              <w:rPr>
                <w:rFonts w:ascii="Times New Roman" w:hAnsi="Times New Roman"/>
                <w:iCs/>
                <w:sz w:val="20"/>
                <w:szCs w:val="20"/>
              </w:rPr>
              <w:t xml:space="preserve"> нотариально заверенная)</w:t>
            </w:r>
          </w:p>
        </w:tc>
        <w:tc>
          <w:tcPr>
            <w:tcW w:w="1276" w:type="dxa"/>
            <w:tcBorders>
              <w:top w:val="single" w:sz="4" w:space="0" w:color="auto"/>
              <w:left w:val="nil"/>
              <w:bottom w:val="single" w:sz="4" w:space="0" w:color="auto"/>
              <w:right w:val="single" w:sz="4" w:space="0" w:color="auto"/>
            </w:tcBorders>
          </w:tcPr>
          <w:p w:rsidR="00C56907" w:rsidRDefault="00CC2C66" w:rsidP="00446709">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1276" w:type="dxa"/>
            <w:tcBorders>
              <w:top w:val="single" w:sz="4" w:space="0" w:color="auto"/>
              <w:left w:val="nil"/>
              <w:bottom w:val="single" w:sz="4" w:space="0" w:color="auto"/>
              <w:right w:val="single" w:sz="4" w:space="0" w:color="auto"/>
            </w:tcBorders>
          </w:tcPr>
          <w:p w:rsidR="00C56907" w:rsidRDefault="00CC2C66" w:rsidP="00446709">
            <w:pPr>
              <w:spacing w:after="0" w:line="240" w:lineRule="auto"/>
              <w:jc w:val="center"/>
              <w:rPr>
                <w:rFonts w:ascii="Times New Roman" w:hAnsi="Times New Roman"/>
                <w:bCs/>
                <w:sz w:val="20"/>
                <w:szCs w:val="20"/>
              </w:rPr>
            </w:pPr>
            <w:r>
              <w:rPr>
                <w:rFonts w:ascii="Times New Roman" w:hAnsi="Times New Roman"/>
                <w:bCs/>
                <w:sz w:val="20"/>
                <w:szCs w:val="20"/>
              </w:rPr>
              <w:t>-</w:t>
            </w:r>
          </w:p>
        </w:tc>
      </w:tr>
      <w:tr w:rsidR="00CC2C66" w:rsidRPr="00BD59B8" w:rsidTr="00BD0AD1">
        <w:trPr>
          <w:trHeight w:val="198"/>
        </w:trPr>
        <w:tc>
          <w:tcPr>
            <w:tcW w:w="582" w:type="dxa"/>
            <w:tcBorders>
              <w:top w:val="single" w:sz="4" w:space="0" w:color="auto"/>
              <w:left w:val="single" w:sz="4" w:space="0" w:color="auto"/>
              <w:bottom w:val="single" w:sz="4" w:space="0" w:color="auto"/>
              <w:right w:val="single" w:sz="4" w:space="0" w:color="auto"/>
            </w:tcBorders>
          </w:tcPr>
          <w:p w:rsidR="00CC2C66" w:rsidRDefault="00CC2C66" w:rsidP="00446709">
            <w:pPr>
              <w:spacing w:after="0" w:line="240" w:lineRule="auto"/>
              <w:jc w:val="center"/>
              <w:rPr>
                <w:rFonts w:ascii="Times New Roman" w:hAnsi="Times New Roman"/>
                <w:bCs/>
                <w:sz w:val="20"/>
                <w:szCs w:val="20"/>
              </w:rPr>
            </w:pPr>
            <w:r>
              <w:rPr>
                <w:rFonts w:ascii="Times New Roman" w:hAnsi="Times New Roman"/>
                <w:bCs/>
                <w:sz w:val="20"/>
                <w:szCs w:val="20"/>
              </w:rPr>
              <w:lastRenderedPageBreak/>
              <w:t>5.</w:t>
            </w:r>
          </w:p>
        </w:tc>
        <w:tc>
          <w:tcPr>
            <w:tcW w:w="1843" w:type="dxa"/>
            <w:tcBorders>
              <w:top w:val="single" w:sz="4" w:space="0" w:color="auto"/>
              <w:left w:val="nil"/>
              <w:bottom w:val="single" w:sz="4" w:space="0" w:color="auto"/>
              <w:right w:val="single" w:sz="4" w:space="0" w:color="auto"/>
            </w:tcBorders>
          </w:tcPr>
          <w:p w:rsidR="00CC2C66" w:rsidRDefault="00CC2C66" w:rsidP="00CC2C66">
            <w:pPr>
              <w:spacing w:after="0" w:line="240" w:lineRule="auto"/>
              <w:rPr>
                <w:rFonts w:ascii="Times New Roman" w:hAnsi="Times New Roman"/>
                <w:sz w:val="20"/>
                <w:szCs w:val="20"/>
              </w:rPr>
            </w:pPr>
            <w:r>
              <w:rPr>
                <w:rFonts w:ascii="Times New Roman" w:hAnsi="Times New Roman"/>
                <w:sz w:val="20"/>
                <w:szCs w:val="20"/>
              </w:rPr>
              <w:t>правоустанавливающие документы</w:t>
            </w:r>
          </w:p>
        </w:tc>
        <w:tc>
          <w:tcPr>
            <w:tcW w:w="1558" w:type="dxa"/>
            <w:tcBorders>
              <w:top w:val="single" w:sz="4" w:space="0" w:color="auto"/>
              <w:left w:val="single" w:sz="4" w:space="0" w:color="auto"/>
              <w:bottom w:val="single" w:sz="4" w:space="0" w:color="auto"/>
              <w:right w:val="single" w:sz="4" w:space="0" w:color="auto"/>
            </w:tcBorders>
          </w:tcPr>
          <w:p w:rsidR="00CC2C66" w:rsidRPr="0097071D" w:rsidRDefault="00CC2C66" w:rsidP="00C56907">
            <w:pPr>
              <w:spacing w:after="0" w:line="240" w:lineRule="auto"/>
              <w:jc w:val="center"/>
              <w:rPr>
                <w:rFonts w:ascii="Times New Roman" w:hAnsi="Times New Roman"/>
                <w:sz w:val="20"/>
                <w:szCs w:val="20"/>
              </w:rPr>
            </w:pPr>
            <w:r w:rsidRPr="0097071D">
              <w:rPr>
                <w:rFonts w:ascii="Times New Roman" w:hAnsi="Times New Roman"/>
                <w:sz w:val="20"/>
                <w:szCs w:val="20"/>
              </w:rPr>
              <w:t>правоустанавливающие документы на земельный участок (в случае их отсутствия в Едином государственном реестре прав на недвижимое имущество и сделок с ним)</w:t>
            </w:r>
          </w:p>
        </w:tc>
        <w:tc>
          <w:tcPr>
            <w:tcW w:w="2128" w:type="dxa"/>
            <w:tcBorders>
              <w:top w:val="single" w:sz="4" w:space="0" w:color="auto"/>
              <w:left w:val="nil"/>
              <w:bottom w:val="single" w:sz="4" w:space="0" w:color="auto"/>
              <w:right w:val="single" w:sz="4" w:space="0" w:color="auto"/>
            </w:tcBorders>
          </w:tcPr>
          <w:p w:rsidR="00CC2C66" w:rsidRPr="00BB4326" w:rsidRDefault="00FB642C" w:rsidP="00CC2C66">
            <w:pPr>
              <w:spacing w:after="0" w:line="240" w:lineRule="auto"/>
              <w:rPr>
                <w:rFonts w:ascii="Times New Roman" w:hAnsi="Times New Roman"/>
                <w:sz w:val="20"/>
                <w:szCs w:val="20"/>
              </w:rPr>
            </w:pPr>
            <w:r>
              <w:rPr>
                <w:rFonts w:ascii="Times New Roman" w:hAnsi="Times New Roman"/>
                <w:sz w:val="20"/>
                <w:szCs w:val="20"/>
              </w:rPr>
              <w:t>1</w:t>
            </w:r>
            <w:r w:rsidR="00CC2C66" w:rsidRPr="00BB4326">
              <w:rPr>
                <w:rFonts w:ascii="Times New Roman" w:hAnsi="Times New Roman"/>
                <w:sz w:val="20"/>
                <w:szCs w:val="20"/>
              </w:rPr>
              <w:t>/</w:t>
            </w:r>
            <w:r w:rsidR="00CC2C66">
              <w:rPr>
                <w:rFonts w:ascii="Times New Roman" w:hAnsi="Times New Roman"/>
                <w:sz w:val="20"/>
                <w:szCs w:val="20"/>
              </w:rPr>
              <w:t>1</w:t>
            </w:r>
          </w:p>
          <w:p w:rsidR="00FB642C" w:rsidRDefault="00FB642C" w:rsidP="00CC2C66">
            <w:pPr>
              <w:spacing w:after="0" w:line="240" w:lineRule="auto"/>
              <w:rPr>
                <w:rFonts w:ascii="Times New Roman" w:hAnsi="Times New Roman"/>
                <w:sz w:val="20"/>
                <w:szCs w:val="20"/>
              </w:rPr>
            </w:pPr>
            <w:r>
              <w:rPr>
                <w:rFonts w:ascii="Times New Roman" w:hAnsi="Times New Roman"/>
                <w:sz w:val="20"/>
                <w:szCs w:val="20"/>
              </w:rPr>
              <w:t>сверка копии с оригиналом и возврат заявителю подлинника;</w:t>
            </w:r>
          </w:p>
          <w:p w:rsidR="00CC2C66" w:rsidRDefault="00CC2C66" w:rsidP="00CC2C66">
            <w:pPr>
              <w:spacing w:after="0" w:line="240" w:lineRule="auto"/>
              <w:rPr>
                <w:rFonts w:ascii="Times New Roman" w:hAnsi="Times New Roman"/>
                <w:sz w:val="20"/>
                <w:szCs w:val="20"/>
              </w:rPr>
            </w:pPr>
            <w:r w:rsidRPr="00BB4326">
              <w:rPr>
                <w:rFonts w:ascii="Times New Roman" w:hAnsi="Times New Roman"/>
                <w:sz w:val="20"/>
                <w:szCs w:val="20"/>
              </w:rPr>
              <w:t>формирование в дело</w:t>
            </w:r>
            <w:r w:rsidR="00FB642C">
              <w:rPr>
                <w:rFonts w:ascii="Times New Roman" w:hAnsi="Times New Roman"/>
                <w:sz w:val="20"/>
                <w:szCs w:val="20"/>
              </w:rPr>
              <w:t xml:space="preserve"> копии</w:t>
            </w:r>
          </w:p>
        </w:tc>
        <w:tc>
          <w:tcPr>
            <w:tcW w:w="1416" w:type="dxa"/>
            <w:tcBorders>
              <w:top w:val="single" w:sz="4" w:space="0" w:color="auto"/>
              <w:left w:val="nil"/>
              <w:bottom w:val="single" w:sz="4" w:space="0" w:color="auto"/>
              <w:right w:val="single" w:sz="4" w:space="0" w:color="auto"/>
            </w:tcBorders>
          </w:tcPr>
          <w:p w:rsidR="00CC2C66" w:rsidRDefault="00517EEF" w:rsidP="00446709">
            <w:pPr>
              <w:spacing w:after="0" w:line="240" w:lineRule="auto"/>
              <w:jc w:val="center"/>
              <w:rPr>
                <w:rFonts w:ascii="Times New Roman" w:hAnsi="Times New Roman"/>
                <w:bCs/>
                <w:sz w:val="20"/>
                <w:szCs w:val="20"/>
              </w:rPr>
            </w:pPr>
            <w:r>
              <w:rPr>
                <w:rFonts w:ascii="Times New Roman" w:hAnsi="Times New Roman"/>
                <w:bCs/>
                <w:sz w:val="20"/>
                <w:szCs w:val="20"/>
              </w:rPr>
              <w:t>одновременное представление документов данной категории</w:t>
            </w:r>
          </w:p>
        </w:tc>
        <w:tc>
          <w:tcPr>
            <w:tcW w:w="5104" w:type="dxa"/>
            <w:tcBorders>
              <w:top w:val="single" w:sz="4" w:space="0" w:color="auto"/>
              <w:left w:val="nil"/>
              <w:bottom w:val="single" w:sz="4" w:space="0" w:color="auto"/>
              <w:right w:val="single" w:sz="4" w:space="0" w:color="auto"/>
            </w:tcBorders>
          </w:tcPr>
          <w:p w:rsidR="00F87F9F" w:rsidRPr="00BB4326" w:rsidRDefault="00F87F9F" w:rsidP="00406DBC">
            <w:pPr>
              <w:spacing w:after="0" w:line="240" w:lineRule="auto"/>
              <w:jc w:val="center"/>
              <w:rPr>
                <w:rFonts w:ascii="Times New Roman" w:hAnsi="Times New Roman"/>
                <w:iCs/>
                <w:sz w:val="20"/>
                <w:szCs w:val="20"/>
              </w:rPr>
            </w:pPr>
            <w:r>
              <w:rPr>
                <w:rFonts w:ascii="Times New Roman" w:hAnsi="Times New Roman"/>
                <w:iCs/>
                <w:sz w:val="20"/>
                <w:szCs w:val="20"/>
              </w:rPr>
              <w:t xml:space="preserve">копия документа должна быть заверена </w:t>
            </w:r>
            <w:r w:rsidR="00406DBC">
              <w:rPr>
                <w:rFonts w:ascii="Times New Roman" w:hAnsi="Times New Roman"/>
                <w:iCs/>
                <w:sz w:val="20"/>
                <w:szCs w:val="20"/>
              </w:rPr>
              <w:t>заявителем</w:t>
            </w:r>
          </w:p>
        </w:tc>
        <w:tc>
          <w:tcPr>
            <w:tcW w:w="1276" w:type="dxa"/>
            <w:tcBorders>
              <w:top w:val="single" w:sz="4" w:space="0" w:color="auto"/>
              <w:left w:val="nil"/>
              <w:bottom w:val="single" w:sz="4" w:space="0" w:color="auto"/>
              <w:right w:val="single" w:sz="4" w:space="0" w:color="auto"/>
            </w:tcBorders>
          </w:tcPr>
          <w:p w:rsidR="00CC2C66" w:rsidRDefault="00F87F9F" w:rsidP="00446709">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1276" w:type="dxa"/>
            <w:tcBorders>
              <w:top w:val="single" w:sz="4" w:space="0" w:color="auto"/>
              <w:left w:val="nil"/>
              <w:bottom w:val="single" w:sz="4" w:space="0" w:color="auto"/>
              <w:right w:val="single" w:sz="4" w:space="0" w:color="auto"/>
            </w:tcBorders>
          </w:tcPr>
          <w:p w:rsidR="00CC2C66" w:rsidRDefault="00F87F9F" w:rsidP="00446709">
            <w:pPr>
              <w:spacing w:after="0" w:line="240" w:lineRule="auto"/>
              <w:jc w:val="center"/>
              <w:rPr>
                <w:rFonts w:ascii="Times New Roman" w:hAnsi="Times New Roman"/>
                <w:bCs/>
                <w:sz w:val="20"/>
                <w:szCs w:val="20"/>
              </w:rPr>
            </w:pPr>
            <w:r>
              <w:rPr>
                <w:rFonts w:ascii="Times New Roman" w:hAnsi="Times New Roman"/>
                <w:bCs/>
                <w:sz w:val="20"/>
                <w:szCs w:val="20"/>
              </w:rPr>
              <w:t>-</w:t>
            </w:r>
          </w:p>
        </w:tc>
      </w:tr>
      <w:tr w:rsidR="00C90838" w:rsidRPr="00BD59B8" w:rsidTr="00BD0AD1">
        <w:trPr>
          <w:trHeight w:val="198"/>
        </w:trPr>
        <w:tc>
          <w:tcPr>
            <w:tcW w:w="582" w:type="dxa"/>
            <w:tcBorders>
              <w:top w:val="single" w:sz="4" w:space="0" w:color="auto"/>
              <w:left w:val="single" w:sz="4" w:space="0" w:color="auto"/>
              <w:bottom w:val="single" w:sz="4" w:space="0" w:color="auto"/>
              <w:right w:val="single" w:sz="4" w:space="0" w:color="auto"/>
            </w:tcBorders>
          </w:tcPr>
          <w:p w:rsidR="00C90838" w:rsidRDefault="00C90838" w:rsidP="00446709">
            <w:pPr>
              <w:spacing w:after="0" w:line="240" w:lineRule="auto"/>
              <w:jc w:val="center"/>
              <w:rPr>
                <w:rFonts w:ascii="Times New Roman" w:hAnsi="Times New Roman"/>
                <w:bCs/>
                <w:sz w:val="20"/>
                <w:szCs w:val="20"/>
              </w:rPr>
            </w:pPr>
            <w:r>
              <w:rPr>
                <w:rFonts w:ascii="Times New Roman" w:hAnsi="Times New Roman"/>
                <w:bCs/>
                <w:sz w:val="20"/>
                <w:szCs w:val="20"/>
              </w:rPr>
              <w:t>6.</w:t>
            </w:r>
          </w:p>
        </w:tc>
        <w:tc>
          <w:tcPr>
            <w:tcW w:w="1843" w:type="dxa"/>
            <w:tcBorders>
              <w:top w:val="single" w:sz="4" w:space="0" w:color="auto"/>
              <w:left w:val="nil"/>
              <w:bottom w:val="single" w:sz="4" w:space="0" w:color="auto"/>
              <w:right w:val="single" w:sz="4" w:space="0" w:color="auto"/>
            </w:tcBorders>
          </w:tcPr>
          <w:p w:rsidR="00C90838" w:rsidRDefault="00517EEF" w:rsidP="00CC2C66">
            <w:pPr>
              <w:spacing w:after="0" w:line="240" w:lineRule="auto"/>
              <w:rPr>
                <w:rFonts w:ascii="Times New Roman" w:hAnsi="Times New Roman"/>
                <w:sz w:val="20"/>
                <w:szCs w:val="20"/>
              </w:rPr>
            </w:pPr>
            <w:r>
              <w:rPr>
                <w:rFonts w:ascii="Times New Roman" w:hAnsi="Times New Roman"/>
                <w:sz w:val="20"/>
                <w:szCs w:val="20"/>
              </w:rPr>
              <w:t>правоустанавливающие документы</w:t>
            </w:r>
          </w:p>
        </w:tc>
        <w:tc>
          <w:tcPr>
            <w:tcW w:w="1558" w:type="dxa"/>
            <w:tcBorders>
              <w:top w:val="single" w:sz="4" w:space="0" w:color="auto"/>
              <w:left w:val="single" w:sz="4" w:space="0" w:color="auto"/>
              <w:bottom w:val="single" w:sz="4" w:space="0" w:color="auto"/>
              <w:right w:val="single" w:sz="4" w:space="0" w:color="auto"/>
            </w:tcBorders>
          </w:tcPr>
          <w:p w:rsidR="00C90838" w:rsidRPr="0097071D" w:rsidRDefault="00C90838" w:rsidP="00752C07">
            <w:pPr>
              <w:spacing w:after="0" w:line="240" w:lineRule="auto"/>
              <w:jc w:val="center"/>
              <w:rPr>
                <w:rFonts w:ascii="Times New Roman" w:hAnsi="Times New Roman"/>
                <w:sz w:val="20"/>
                <w:szCs w:val="20"/>
              </w:rPr>
            </w:pPr>
            <w:r w:rsidRPr="0097071D">
              <w:rPr>
                <w:rFonts w:ascii="Times New Roman" w:hAnsi="Times New Roman"/>
                <w:sz w:val="20"/>
                <w:szCs w:val="20"/>
              </w:rPr>
              <w:t>соглашени</w:t>
            </w:r>
            <w:r>
              <w:rPr>
                <w:rFonts w:ascii="Times New Roman" w:hAnsi="Times New Roman"/>
                <w:sz w:val="20"/>
                <w:szCs w:val="20"/>
              </w:rPr>
              <w:t>е</w:t>
            </w:r>
            <w:r w:rsidRPr="0097071D">
              <w:rPr>
                <w:rFonts w:ascii="Times New Roman" w:hAnsi="Times New Roman"/>
                <w:sz w:val="20"/>
                <w:szCs w:val="20"/>
              </w:rPr>
              <w:t xml:space="preserve"> о передаче полномочий государственного (муниципального) заказчика, заключенного при осуществлении </w:t>
            </w:r>
            <w:r>
              <w:rPr>
                <w:rFonts w:ascii="Times New Roman" w:hAnsi="Times New Roman"/>
                <w:sz w:val="20"/>
                <w:szCs w:val="20"/>
              </w:rPr>
              <w:t>бюджетных инвестиций</w:t>
            </w:r>
          </w:p>
        </w:tc>
        <w:tc>
          <w:tcPr>
            <w:tcW w:w="2128" w:type="dxa"/>
            <w:tcBorders>
              <w:top w:val="single" w:sz="4" w:space="0" w:color="auto"/>
              <w:left w:val="nil"/>
              <w:bottom w:val="single" w:sz="4" w:space="0" w:color="auto"/>
              <w:right w:val="single" w:sz="4" w:space="0" w:color="auto"/>
            </w:tcBorders>
          </w:tcPr>
          <w:p w:rsidR="00C90838" w:rsidRPr="00BB4326" w:rsidRDefault="00C90838" w:rsidP="00F87F9F">
            <w:pPr>
              <w:spacing w:after="0" w:line="240" w:lineRule="auto"/>
              <w:rPr>
                <w:rFonts w:ascii="Times New Roman" w:hAnsi="Times New Roman"/>
                <w:sz w:val="20"/>
                <w:szCs w:val="20"/>
              </w:rPr>
            </w:pPr>
            <w:r>
              <w:rPr>
                <w:rFonts w:ascii="Times New Roman" w:hAnsi="Times New Roman"/>
                <w:sz w:val="20"/>
                <w:szCs w:val="20"/>
              </w:rPr>
              <w:t>1</w:t>
            </w:r>
            <w:r w:rsidRPr="00BB4326">
              <w:rPr>
                <w:rFonts w:ascii="Times New Roman" w:hAnsi="Times New Roman"/>
                <w:sz w:val="20"/>
                <w:szCs w:val="20"/>
              </w:rPr>
              <w:t>/</w:t>
            </w:r>
            <w:r>
              <w:rPr>
                <w:rFonts w:ascii="Times New Roman" w:hAnsi="Times New Roman"/>
                <w:sz w:val="20"/>
                <w:szCs w:val="20"/>
              </w:rPr>
              <w:t>1</w:t>
            </w:r>
          </w:p>
          <w:p w:rsidR="00C90838" w:rsidRDefault="00C90838" w:rsidP="00F87F9F">
            <w:pPr>
              <w:spacing w:after="0" w:line="240" w:lineRule="auto"/>
              <w:rPr>
                <w:rFonts w:ascii="Times New Roman" w:hAnsi="Times New Roman"/>
                <w:sz w:val="20"/>
                <w:szCs w:val="20"/>
              </w:rPr>
            </w:pPr>
            <w:r>
              <w:rPr>
                <w:rFonts w:ascii="Times New Roman" w:hAnsi="Times New Roman"/>
                <w:sz w:val="20"/>
                <w:szCs w:val="20"/>
              </w:rPr>
              <w:t>сверка копии с оригиналом и возврат заявителю подлинника;</w:t>
            </w:r>
          </w:p>
          <w:p w:rsidR="00C90838" w:rsidRDefault="00C90838" w:rsidP="00F87F9F">
            <w:pPr>
              <w:spacing w:after="0" w:line="240" w:lineRule="auto"/>
              <w:rPr>
                <w:rFonts w:ascii="Times New Roman" w:hAnsi="Times New Roman"/>
                <w:sz w:val="20"/>
                <w:szCs w:val="20"/>
              </w:rPr>
            </w:pPr>
            <w:r w:rsidRPr="00BB4326">
              <w:rPr>
                <w:rFonts w:ascii="Times New Roman" w:hAnsi="Times New Roman"/>
                <w:sz w:val="20"/>
                <w:szCs w:val="20"/>
              </w:rPr>
              <w:t>формирование в дело</w:t>
            </w:r>
            <w:r>
              <w:rPr>
                <w:rFonts w:ascii="Times New Roman" w:hAnsi="Times New Roman"/>
                <w:sz w:val="20"/>
                <w:szCs w:val="20"/>
              </w:rPr>
              <w:t xml:space="preserve"> копии</w:t>
            </w:r>
          </w:p>
        </w:tc>
        <w:tc>
          <w:tcPr>
            <w:tcW w:w="1416" w:type="dxa"/>
            <w:tcBorders>
              <w:top w:val="single" w:sz="4" w:space="0" w:color="auto"/>
              <w:left w:val="nil"/>
              <w:bottom w:val="single" w:sz="4" w:space="0" w:color="auto"/>
              <w:right w:val="single" w:sz="4" w:space="0" w:color="auto"/>
            </w:tcBorders>
          </w:tcPr>
          <w:p w:rsidR="00C90838" w:rsidRDefault="00FF05DD" w:rsidP="00752C07">
            <w:pPr>
              <w:spacing w:after="0" w:line="240" w:lineRule="auto"/>
              <w:jc w:val="center"/>
              <w:rPr>
                <w:rFonts w:ascii="Times New Roman" w:hAnsi="Times New Roman"/>
                <w:bCs/>
                <w:sz w:val="20"/>
                <w:szCs w:val="20"/>
              </w:rPr>
            </w:pPr>
            <w:r>
              <w:rPr>
                <w:rFonts w:ascii="Times New Roman" w:hAnsi="Times New Roman"/>
                <w:bCs/>
                <w:sz w:val="20"/>
                <w:szCs w:val="20"/>
              </w:rPr>
              <w:t>при наличии соглашения</w:t>
            </w:r>
            <w:r w:rsidR="00752C07" w:rsidRPr="0097071D">
              <w:rPr>
                <w:rFonts w:ascii="Times New Roman" w:hAnsi="Times New Roman"/>
                <w:sz w:val="20"/>
                <w:szCs w:val="20"/>
              </w:rPr>
              <w:t xml:space="preserve">вслучаях, установленных бюджетным законодательством Российской Федерации, органом государственной власти (государственным органом), органом управления государственным внебюджетным фондом </w:t>
            </w:r>
            <w:r w:rsidR="00752C07" w:rsidRPr="0097071D">
              <w:rPr>
                <w:rFonts w:ascii="Times New Roman" w:hAnsi="Times New Roman"/>
                <w:sz w:val="20"/>
                <w:szCs w:val="20"/>
              </w:rPr>
              <w:lastRenderedPageBreak/>
              <w:t>или органом местного самоуправления</w:t>
            </w:r>
          </w:p>
        </w:tc>
        <w:tc>
          <w:tcPr>
            <w:tcW w:w="5104" w:type="dxa"/>
            <w:tcBorders>
              <w:top w:val="single" w:sz="4" w:space="0" w:color="auto"/>
              <w:left w:val="nil"/>
              <w:bottom w:val="single" w:sz="4" w:space="0" w:color="auto"/>
              <w:right w:val="single" w:sz="4" w:space="0" w:color="auto"/>
            </w:tcBorders>
          </w:tcPr>
          <w:p w:rsidR="00C90838" w:rsidRPr="00BB4326" w:rsidRDefault="00C90838" w:rsidP="00A22CC1">
            <w:pPr>
              <w:spacing w:after="0" w:line="240" w:lineRule="auto"/>
              <w:jc w:val="center"/>
              <w:rPr>
                <w:rFonts w:ascii="Times New Roman" w:hAnsi="Times New Roman"/>
                <w:iCs/>
                <w:sz w:val="20"/>
                <w:szCs w:val="20"/>
              </w:rPr>
            </w:pPr>
            <w:r>
              <w:rPr>
                <w:rFonts w:ascii="Times New Roman" w:hAnsi="Times New Roman"/>
                <w:iCs/>
                <w:sz w:val="20"/>
                <w:szCs w:val="20"/>
              </w:rPr>
              <w:lastRenderedPageBreak/>
              <w:t>копия документа должна быть заверена заявителем</w:t>
            </w:r>
          </w:p>
        </w:tc>
        <w:tc>
          <w:tcPr>
            <w:tcW w:w="1276" w:type="dxa"/>
            <w:tcBorders>
              <w:top w:val="single" w:sz="4" w:space="0" w:color="auto"/>
              <w:left w:val="nil"/>
              <w:bottom w:val="single" w:sz="4" w:space="0" w:color="auto"/>
              <w:right w:val="single" w:sz="4" w:space="0" w:color="auto"/>
            </w:tcBorders>
          </w:tcPr>
          <w:p w:rsidR="00C90838" w:rsidRDefault="00C90838" w:rsidP="00A22CC1">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1276" w:type="dxa"/>
            <w:tcBorders>
              <w:top w:val="single" w:sz="4" w:space="0" w:color="auto"/>
              <w:left w:val="nil"/>
              <w:bottom w:val="single" w:sz="4" w:space="0" w:color="auto"/>
              <w:right w:val="single" w:sz="4" w:space="0" w:color="auto"/>
            </w:tcBorders>
          </w:tcPr>
          <w:p w:rsidR="00C90838" w:rsidRDefault="00C90838" w:rsidP="00A22CC1">
            <w:pPr>
              <w:spacing w:after="0" w:line="240" w:lineRule="auto"/>
              <w:jc w:val="center"/>
              <w:rPr>
                <w:rFonts w:ascii="Times New Roman" w:hAnsi="Times New Roman"/>
                <w:bCs/>
                <w:sz w:val="20"/>
                <w:szCs w:val="20"/>
              </w:rPr>
            </w:pPr>
            <w:r>
              <w:rPr>
                <w:rFonts w:ascii="Times New Roman" w:hAnsi="Times New Roman"/>
                <w:bCs/>
                <w:sz w:val="20"/>
                <w:szCs w:val="20"/>
              </w:rPr>
              <w:t>-</w:t>
            </w:r>
          </w:p>
        </w:tc>
      </w:tr>
      <w:tr w:rsidR="00E66DCF" w:rsidRPr="00BD59B8" w:rsidTr="00BD0AD1">
        <w:trPr>
          <w:trHeight w:val="198"/>
        </w:trPr>
        <w:tc>
          <w:tcPr>
            <w:tcW w:w="582" w:type="dxa"/>
            <w:tcBorders>
              <w:top w:val="single" w:sz="4" w:space="0" w:color="auto"/>
              <w:left w:val="single" w:sz="4" w:space="0" w:color="auto"/>
              <w:bottom w:val="single" w:sz="4" w:space="0" w:color="auto"/>
              <w:right w:val="single" w:sz="4" w:space="0" w:color="auto"/>
            </w:tcBorders>
          </w:tcPr>
          <w:p w:rsidR="00E66DCF" w:rsidRDefault="00E66DCF" w:rsidP="00446709">
            <w:pPr>
              <w:spacing w:after="0" w:line="240" w:lineRule="auto"/>
              <w:jc w:val="center"/>
              <w:rPr>
                <w:rFonts w:ascii="Times New Roman" w:hAnsi="Times New Roman"/>
                <w:bCs/>
                <w:sz w:val="20"/>
                <w:szCs w:val="20"/>
              </w:rPr>
            </w:pPr>
            <w:r>
              <w:rPr>
                <w:rFonts w:ascii="Times New Roman" w:hAnsi="Times New Roman"/>
                <w:bCs/>
                <w:sz w:val="20"/>
                <w:szCs w:val="20"/>
              </w:rPr>
              <w:lastRenderedPageBreak/>
              <w:t>7.</w:t>
            </w:r>
          </w:p>
        </w:tc>
        <w:tc>
          <w:tcPr>
            <w:tcW w:w="1843" w:type="dxa"/>
            <w:tcBorders>
              <w:top w:val="single" w:sz="4" w:space="0" w:color="auto"/>
              <w:left w:val="nil"/>
              <w:bottom w:val="single" w:sz="4" w:space="0" w:color="auto"/>
              <w:right w:val="single" w:sz="4" w:space="0" w:color="auto"/>
            </w:tcBorders>
          </w:tcPr>
          <w:p w:rsidR="00E66DCF" w:rsidRDefault="00E66DCF" w:rsidP="00CC2C66">
            <w:pPr>
              <w:spacing w:after="0" w:line="240" w:lineRule="auto"/>
              <w:rPr>
                <w:rFonts w:ascii="Times New Roman" w:hAnsi="Times New Roman"/>
                <w:sz w:val="20"/>
                <w:szCs w:val="20"/>
              </w:rPr>
            </w:pPr>
            <w:r>
              <w:rPr>
                <w:rFonts w:ascii="Times New Roman" w:hAnsi="Times New Roman"/>
                <w:sz w:val="20"/>
                <w:szCs w:val="20"/>
              </w:rPr>
              <w:t>градостроительный план земельного участка</w:t>
            </w:r>
          </w:p>
        </w:tc>
        <w:tc>
          <w:tcPr>
            <w:tcW w:w="1558" w:type="dxa"/>
            <w:tcBorders>
              <w:top w:val="single" w:sz="4" w:space="0" w:color="auto"/>
              <w:left w:val="single" w:sz="4" w:space="0" w:color="auto"/>
              <w:bottom w:val="single" w:sz="4" w:space="0" w:color="auto"/>
              <w:right w:val="single" w:sz="4" w:space="0" w:color="auto"/>
            </w:tcBorders>
          </w:tcPr>
          <w:p w:rsidR="00E66DCF" w:rsidRPr="00E66DCF" w:rsidRDefault="00E66DCF" w:rsidP="00F87F9F">
            <w:pPr>
              <w:spacing w:after="0" w:line="240" w:lineRule="auto"/>
              <w:jc w:val="center"/>
              <w:rPr>
                <w:rFonts w:ascii="Times New Roman" w:hAnsi="Times New Roman"/>
                <w:b/>
                <w:sz w:val="20"/>
                <w:szCs w:val="20"/>
              </w:rPr>
            </w:pPr>
            <w:r>
              <w:rPr>
                <w:rFonts w:ascii="Times New Roman" w:hAnsi="Times New Roman"/>
                <w:sz w:val="20"/>
                <w:szCs w:val="20"/>
              </w:rPr>
              <w:t>градостроительный план земельного участка</w:t>
            </w:r>
          </w:p>
        </w:tc>
        <w:tc>
          <w:tcPr>
            <w:tcW w:w="2128" w:type="dxa"/>
            <w:tcBorders>
              <w:top w:val="single" w:sz="4" w:space="0" w:color="auto"/>
              <w:left w:val="nil"/>
              <w:bottom w:val="single" w:sz="4" w:space="0" w:color="auto"/>
              <w:right w:val="single" w:sz="4" w:space="0" w:color="auto"/>
            </w:tcBorders>
          </w:tcPr>
          <w:p w:rsidR="00E66DCF" w:rsidRPr="00BB4326" w:rsidRDefault="00E66DCF" w:rsidP="00A22CC1">
            <w:pPr>
              <w:spacing w:after="0" w:line="240" w:lineRule="auto"/>
              <w:rPr>
                <w:rFonts w:ascii="Times New Roman" w:hAnsi="Times New Roman"/>
                <w:sz w:val="20"/>
                <w:szCs w:val="20"/>
              </w:rPr>
            </w:pPr>
            <w:r>
              <w:rPr>
                <w:rFonts w:ascii="Times New Roman" w:hAnsi="Times New Roman"/>
                <w:sz w:val="20"/>
                <w:szCs w:val="20"/>
              </w:rPr>
              <w:t>0</w:t>
            </w:r>
            <w:r w:rsidRPr="00BB4326">
              <w:rPr>
                <w:rFonts w:ascii="Times New Roman" w:hAnsi="Times New Roman"/>
                <w:sz w:val="20"/>
                <w:szCs w:val="20"/>
              </w:rPr>
              <w:t>/</w:t>
            </w:r>
            <w:r>
              <w:rPr>
                <w:rFonts w:ascii="Times New Roman" w:hAnsi="Times New Roman"/>
                <w:sz w:val="20"/>
                <w:szCs w:val="20"/>
              </w:rPr>
              <w:t>1</w:t>
            </w:r>
          </w:p>
          <w:p w:rsidR="00E66DCF" w:rsidRDefault="00E66DCF" w:rsidP="00A22CC1">
            <w:pPr>
              <w:spacing w:after="0" w:line="240" w:lineRule="auto"/>
              <w:rPr>
                <w:rFonts w:ascii="Times New Roman" w:hAnsi="Times New Roman"/>
                <w:sz w:val="20"/>
                <w:szCs w:val="20"/>
              </w:rPr>
            </w:pPr>
            <w:r w:rsidRPr="00BB4326">
              <w:rPr>
                <w:rFonts w:ascii="Times New Roman" w:hAnsi="Times New Roman"/>
                <w:sz w:val="20"/>
                <w:szCs w:val="20"/>
              </w:rPr>
              <w:t>формирование в дело</w:t>
            </w:r>
          </w:p>
        </w:tc>
        <w:tc>
          <w:tcPr>
            <w:tcW w:w="1416" w:type="dxa"/>
            <w:tcBorders>
              <w:top w:val="single" w:sz="4" w:space="0" w:color="auto"/>
              <w:left w:val="nil"/>
              <w:bottom w:val="single" w:sz="4" w:space="0" w:color="auto"/>
              <w:right w:val="single" w:sz="4" w:space="0" w:color="auto"/>
            </w:tcBorders>
          </w:tcPr>
          <w:p w:rsidR="00E66DCF" w:rsidRDefault="00E66DCF" w:rsidP="00A22CC1">
            <w:pPr>
              <w:spacing w:after="0" w:line="240" w:lineRule="auto"/>
              <w:jc w:val="center"/>
              <w:rPr>
                <w:rFonts w:ascii="Times New Roman" w:hAnsi="Times New Roman"/>
                <w:bCs/>
                <w:sz w:val="20"/>
                <w:szCs w:val="20"/>
              </w:rPr>
            </w:pPr>
            <w:r>
              <w:rPr>
                <w:rFonts w:ascii="Times New Roman" w:hAnsi="Times New Roman"/>
                <w:bCs/>
                <w:sz w:val="20"/>
                <w:szCs w:val="20"/>
              </w:rPr>
              <w:t>нет</w:t>
            </w:r>
          </w:p>
        </w:tc>
        <w:tc>
          <w:tcPr>
            <w:tcW w:w="5104" w:type="dxa"/>
            <w:tcBorders>
              <w:top w:val="single" w:sz="4" w:space="0" w:color="auto"/>
              <w:left w:val="nil"/>
              <w:bottom w:val="single" w:sz="4" w:space="0" w:color="auto"/>
              <w:right w:val="single" w:sz="4" w:space="0" w:color="auto"/>
            </w:tcBorders>
          </w:tcPr>
          <w:p w:rsidR="00E66DCF" w:rsidRPr="00BB4326" w:rsidRDefault="00E66DCF" w:rsidP="00A22CC1">
            <w:pPr>
              <w:spacing w:after="0" w:line="240" w:lineRule="auto"/>
              <w:jc w:val="center"/>
              <w:rPr>
                <w:rFonts w:ascii="Times New Roman" w:hAnsi="Times New Roman"/>
                <w:iCs/>
                <w:sz w:val="20"/>
                <w:szCs w:val="20"/>
              </w:rPr>
            </w:pPr>
            <w:r>
              <w:rPr>
                <w:rFonts w:ascii="Times New Roman" w:hAnsi="Times New Roman"/>
                <w:iCs/>
                <w:sz w:val="20"/>
                <w:szCs w:val="20"/>
              </w:rPr>
              <w:t>копия документа должна быть заверена заявителем</w:t>
            </w:r>
          </w:p>
        </w:tc>
        <w:tc>
          <w:tcPr>
            <w:tcW w:w="1276" w:type="dxa"/>
            <w:tcBorders>
              <w:top w:val="single" w:sz="4" w:space="0" w:color="auto"/>
              <w:left w:val="nil"/>
              <w:bottom w:val="single" w:sz="4" w:space="0" w:color="auto"/>
              <w:right w:val="single" w:sz="4" w:space="0" w:color="auto"/>
            </w:tcBorders>
          </w:tcPr>
          <w:p w:rsidR="00E66DCF" w:rsidRDefault="00E66DCF" w:rsidP="00A22CC1">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1276" w:type="dxa"/>
            <w:tcBorders>
              <w:top w:val="single" w:sz="4" w:space="0" w:color="auto"/>
              <w:left w:val="nil"/>
              <w:bottom w:val="single" w:sz="4" w:space="0" w:color="auto"/>
              <w:right w:val="single" w:sz="4" w:space="0" w:color="auto"/>
            </w:tcBorders>
          </w:tcPr>
          <w:p w:rsidR="00E66DCF" w:rsidRDefault="00E66DCF" w:rsidP="00A22CC1">
            <w:pPr>
              <w:spacing w:after="0" w:line="240" w:lineRule="auto"/>
              <w:jc w:val="center"/>
              <w:rPr>
                <w:rFonts w:ascii="Times New Roman" w:hAnsi="Times New Roman"/>
                <w:bCs/>
                <w:sz w:val="20"/>
                <w:szCs w:val="20"/>
              </w:rPr>
            </w:pPr>
            <w:r>
              <w:rPr>
                <w:rFonts w:ascii="Times New Roman" w:hAnsi="Times New Roman"/>
                <w:bCs/>
                <w:sz w:val="20"/>
                <w:szCs w:val="20"/>
              </w:rPr>
              <w:t>-</w:t>
            </w:r>
          </w:p>
        </w:tc>
      </w:tr>
      <w:tr w:rsidR="00E66DCF" w:rsidRPr="00BD59B8" w:rsidTr="00BD0AD1">
        <w:trPr>
          <w:trHeight w:val="198"/>
        </w:trPr>
        <w:tc>
          <w:tcPr>
            <w:tcW w:w="582" w:type="dxa"/>
            <w:tcBorders>
              <w:top w:val="single" w:sz="4" w:space="0" w:color="auto"/>
              <w:left w:val="single" w:sz="4" w:space="0" w:color="auto"/>
              <w:bottom w:val="single" w:sz="4" w:space="0" w:color="auto"/>
              <w:right w:val="single" w:sz="4" w:space="0" w:color="auto"/>
            </w:tcBorders>
          </w:tcPr>
          <w:p w:rsidR="00E66DCF" w:rsidRDefault="00E66DCF" w:rsidP="00446709">
            <w:pPr>
              <w:spacing w:after="0" w:line="240" w:lineRule="auto"/>
              <w:jc w:val="center"/>
              <w:rPr>
                <w:rFonts w:ascii="Times New Roman" w:hAnsi="Times New Roman"/>
                <w:bCs/>
                <w:sz w:val="20"/>
                <w:szCs w:val="20"/>
              </w:rPr>
            </w:pPr>
            <w:r>
              <w:rPr>
                <w:rFonts w:ascii="Times New Roman" w:hAnsi="Times New Roman"/>
                <w:bCs/>
                <w:sz w:val="20"/>
                <w:szCs w:val="20"/>
              </w:rPr>
              <w:t>8.</w:t>
            </w:r>
          </w:p>
        </w:tc>
        <w:tc>
          <w:tcPr>
            <w:tcW w:w="1843" w:type="dxa"/>
            <w:tcBorders>
              <w:top w:val="single" w:sz="4" w:space="0" w:color="auto"/>
              <w:left w:val="nil"/>
              <w:bottom w:val="single" w:sz="4" w:space="0" w:color="auto"/>
              <w:right w:val="single" w:sz="4" w:space="0" w:color="auto"/>
            </w:tcBorders>
          </w:tcPr>
          <w:p w:rsidR="00E66DCF" w:rsidRDefault="00E66DCF" w:rsidP="00CC2C66">
            <w:pPr>
              <w:spacing w:after="0" w:line="240" w:lineRule="auto"/>
              <w:rPr>
                <w:rFonts w:ascii="Times New Roman" w:hAnsi="Times New Roman"/>
                <w:sz w:val="20"/>
                <w:szCs w:val="20"/>
              </w:rPr>
            </w:pPr>
            <w:r>
              <w:rPr>
                <w:rFonts w:ascii="Times New Roman" w:hAnsi="Times New Roman"/>
                <w:sz w:val="20"/>
                <w:szCs w:val="20"/>
              </w:rPr>
              <w:t>проектная документация</w:t>
            </w:r>
          </w:p>
        </w:tc>
        <w:tc>
          <w:tcPr>
            <w:tcW w:w="1558" w:type="dxa"/>
            <w:tcBorders>
              <w:top w:val="single" w:sz="4" w:space="0" w:color="auto"/>
              <w:left w:val="single" w:sz="4" w:space="0" w:color="auto"/>
              <w:bottom w:val="single" w:sz="4" w:space="0" w:color="auto"/>
              <w:right w:val="single" w:sz="4" w:space="0" w:color="auto"/>
            </w:tcBorders>
          </w:tcPr>
          <w:p w:rsidR="00E66DCF" w:rsidRPr="0097071D" w:rsidRDefault="00E66DCF" w:rsidP="00F87F9F">
            <w:pPr>
              <w:spacing w:after="0" w:line="240" w:lineRule="auto"/>
              <w:jc w:val="center"/>
              <w:rPr>
                <w:rFonts w:ascii="Times New Roman" w:hAnsi="Times New Roman"/>
                <w:sz w:val="20"/>
                <w:szCs w:val="20"/>
              </w:rPr>
            </w:pPr>
            <w:r w:rsidRPr="0097071D">
              <w:rPr>
                <w:rFonts w:ascii="Times New Roman" w:hAnsi="Times New Roman"/>
                <w:sz w:val="20"/>
                <w:szCs w:val="20"/>
              </w:rPr>
              <w:t>пояснительная записка</w:t>
            </w:r>
          </w:p>
        </w:tc>
        <w:tc>
          <w:tcPr>
            <w:tcW w:w="2128" w:type="dxa"/>
            <w:tcBorders>
              <w:top w:val="single" w:sz="4" w:space="0" w:color="auto"/>
              <w:left w:val="nil"/>
              <w:bottom w:val="single" w:sz="4" w:space="0" w:color="auto"/>
              <w:right w:val="single" w:sz="4" w:space="0" w:color="auto"/>
            </w:tcBorders>
          </w:tcPr>
          <w:p w:rsidR="00E66DCF" w:rsidRPr="00BB4326" w:rsidRDefault="00E66DCF" w:rsidP="00406DBC">
            <w:pPr>
              <w:spacing w:after="0" w:line="240" w:lineRule="auto"/>
              <w:rPr>
                <w:rFonts w:ascii="Times New Roman" w:hAnsi="Times New Roman"/>
                <w:sz w:val="20"/>
                <w:szCs w:val="20"/>
              </w:rPr>
            </w:pPr>
            <w:r>
              <w:rPr>
                <w:rFonts w:ascii="Times New Roman" w:hAnsi="Times New Roman"/>
                <w:sz w:val="20"/>
                <w:szCs w:val="20"/>
              </w:rPr>
              <w:t>0</w:t>
            </w:r>
            <w:r w:rsidRPr="00BB4326">
              <w:rPr>
                <w:rFonts w:ascii="Times New Roman" w:hAnsi="Times New Roman"/>
                <w:sz w:val="20"/>
                <w:szCs w:val="20"/>
              </w:rPr>
              <w:t>/</w:t>
            </w:r>
            <w:r>
              <w:rPr>
                <w:rFonts w:ascii="Times New Roman" w:hAnsi="Times New Roman"/>
                <w:sz w:val="20"/>
                <w:szCs w:val="20"/>
              </w:rPr>
              <w:t>1</w:t>
            </w:r>
          </w:p>
          <w:p w:rsidR="00E66DCF" w:rsidRDefault="00E66DCF" w:rsidP="00406DBC">
            <w:pPr>
              <w:spacing w:after="0" w:line="240" w:lineRule="auto"/>
              <w:rPr>
                <w:rFonts w:ascii="Times New Roman" w:hAnsi="Times New Roman"/>
                <w:sz w:val="20"/>
                <w:szCs w:val="20"/>
              </w:rPr>
            </w:pPr>
            <w:r w:rsidRPr="00BB4326">
              <w:rPr>
                <w:rFonts w:ascii="Times New Roman" w:hAnsi="Times New Roman"/>
                <w:sz w:val="20"/>
                <w:szCs w:val="20"/>
              </w:rPr>
              <w:t>формирование в дело</w:t>
            </w:r>
          </w:p>
        </w:tc>
        <w:tc>
          <w:tcPr>
            <w:tcW w:w="1416" w:type="dxa"/>
            <w:tcBorders>
              <w:top w:val="single" w:sz="4" w:space="0" w:color="auto"/>
              <w:left w:val="nil"/>
              <w:bottom w:val="single" w:sz="4" w:space="0" w:color="auto"/>
              <w:right w:val="single" w:sz="4" w:space="0" w:color="auto"/>
            </w:tcBorders>
          </w:tcPr>
          <w:p w:rsidR="00E66DCF" w:rsidRDefault="00E66DCF" w:rsidP="00A22CC1">
            <w:pPr>
              <w:spacing w:after="0" w:line="240" w:lineRule="auto"/>
              <w:jc w:val="center"/>
              <w:rPr>
                <w:rFonts w:ascii="Times New Roman" w:hAnsi="Times New Roman"/>
                <w:bCs/>
                <w:sz w:val="20"/>
                <w:szCs w:val="20"/>
              </w:rPr>
            </w:pPr>
            <w:r>
              <w:rPr>
                <w:rFonts w:ascii="Times New Roman" w:hAnsi="Times New Roman"/>
                <w:bCs/>
                <w:sz w:val="20"/>
                <w:szCs w:val="20"/>
              </w:rPr>
              <w:t>одновременное представление документов данной категории</w:t>
            </w:r>
          </w:p>
        </w:tc>
        <w:tc>
          <w:tcPr>
            <w:tcW w:w="5104" w:type="dxa"/>
            <w:tcBorders>
              <w:top w:val="single" w:sz="4" w:space="0" w:color="auto"/>
              <w:left w:val="nil"/>
              <w:bottom w:val="single" w:sz="4" w:space="0" w:color="auto"/>
              <w:right w:val="single" w:sz="4" w:space="0" w:color="auto"/>
            </w:tcBorders>
          </w:tcPr>
          <w:p w:rsidR="00E66DCF" w:rsidRPr="00BB4326" w:rsidRDefault="00E66DCF" w:rsidP="00A22CC1">
            <w:pPr>
              <w:spacing w:after="0" w:line="240" w:lineRule="auto"/>
              <w:jc w:val="center"/>
              <w:rPr>
                <w:rFonts w:ascii="Times New Roman" w:hAnsi="Times New Roman"/>
                <w:iCs/>
                <w:sz w:val="20"/>
                <w:szCs w:val="20"/>
              </w:rPr>
            </w:pPr>
            <w:r>
              <w:rPr>
                <w:rFonts w:ascii="Times New Roman" w:hAnsi="Times New Roman"/>
                <w:iCs/>
                <w:sz w:val="20"/>
                <w:szCs w:val="20"/>
              </w:rPr>
              <w:t>копия документа должна быть заверена заявителем</w:t>
            </w:r>
          </w:p>
        </w:tc>
        <w:tc>
          <w:tcPr>
            <w:tcW w:w="1276" w:type="dxa"/>
            <w:tcBorders>
              <w:top w:val="single" w:sz="4" w:space="0" w:color="auto"/>
              <w:left w:val="nil"/>
              <w:bottom w:val="single" w:sz="4" w:space="0" w:color="auto"/>
              <w:right w:val="single" w:sz="4" w:space="0" w:color="auto"/>
            </w:tcBorders>
          </w:tcPr>
          <w:p w:rsidR="00E66DCF" w:rsidRDefault="00E66DCF" w:rsidP="00A22CC1">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1276" w:type="dxa"/>
            <w:tcBorders>
              <w:top w:val="single" w:sz="4" w:space="0" w:color="auto"/>
              <w:left w:val="nil"/>
              <w:bottom w:val="single" w:sz="4" w:space="0" w:color="auto"/>
              <w:right w:val="single" w:sz="4" w:space="0" w:color="auto"/>
            </w:tcBorders>
          </w:tcPr>
          <w:p w:rsidR="00E66DCF" w:rsidRDefault="00E66DCF" w:rsidP="00A22CC1">
            <w:pPr>
              <w:spacing w:after="0" w:line="240" w:lineRule="auto"/>
              <w:jc w:val="center"/>
              <w:rPr>
                <w:rFonts w:ascii="Times New Roman" w:hAnsi="Times New Roman"/>
                <w:bCs/>
                <w:sz w:val="20"/>
                <w:szCs w:val="20"/>
              </w:rPr>
            </w:pPr>
            <w:r>
              <w:rPr>
                <w:rFonts w:ascii="Times New Roman" w:hAnsi="Times New Roman"/>
                <w:bCs/>
                <w:sz w:val="20"/>
                <w:szCs w:val="20"/>
              </w:rPr>
              <w:t>-</w:t>
            </w:r>
          </w:p>
        </w:tc>
      </w:tr>
      <w:tr w:rsidR="00E66DCF" w:rsidRPr="00BD59B8" w:rsidTr="00BD0AD1">
        <w:trPr>
          <w:trHeight w:val="198"/>
        </w:trPr>
        <w:tc>
          <w:tcPr>
            <w:tcW w:w="582" w:type="dxa"/>
            <w:tcBorders>
              <w:top w:val="single" w:sz="4" w:space="0" w:color="auto"/>
              <w:left w:val="single" w:sz="4" w:space="0" w:color="auto"/>
              <w:bottom w:val="single" w:sz="4" w:space="0" w:color="auto"/>
              <w:right w:val="single" w:sz="4" w:space="0" w:color="auto"/>
            </w:tcBorders>
          </w:tcPr>
          <w:p w:rsidR="00E66DCF" w:rsidRDefault="00E66DCF" w:rsidP="00446709">
            <w:pPr>
              <w:spacing w:after="0" w:line="240" w:lineRule="auto"/>
              <w:jc w:val="center"/>
              <w:rPr>
                <w:rFonts w:ascii="Times New Roman" w:hAnsi="Times New Roman"/>
                <w:bCs/>
                <w:sz w:val="20"/>
                <w:szCs w:val="20"/>
              </w:rPr>
            </w:pPr>
            <w:r>
              <w:rPr>
                <w:rFonts w:ascii="Times New Roman" w:hAnsi="Times New Roman"/>
                <w:bCs/>
                <w:sz w:val="20"/>
                <w:szCs w:val="20"/>
              </w:rPr>
              <w:t>9.</w:t>
            </w:r>
          </w:p>
        </w:tc>
        <w:tc>
          <w:tcPr>
            <w:tcW w:w="1843" w:type="dxa"/>
            <w:tcBorders>
              <w:top w:val="single" w:sz="4" w:space="0" w:color="auto"/>
              <w:left w:val="nil"/>
              <w:bottom w:val="single" w:sz="4" w:space="0" w:color="auto"/>
              <w:right w:val="single" w:sz="4" w:space="0" w:color="auto"/>
            </w:tcBorders>
          </w:tcPr>
          <w:p w:rsidR="00E66DCF" w:rsidRDefault="00E66DCF" w:rsidP="00CC2C66">
            <w:pPr>
              <w:spacing w:after="0" w:line="240" w:lineRule="auto"/>
              <w:rPr>
                <w:rFonts w:ascii="Times New Roman" w:hAnsi="Times New Roman"/>
                <w:sz w:val="20"/>
                <w:szCs w:val="20"/>
              </w:rPr>
            </w:pPr>
            <w:r>
              <w:rPr>
                <w:rFonts w:ascii="Times New Roman" w:hAnsi="Times New Roman"/>
                <w:sz w:val="20"/>
                <w:szCs w:val="20"/>
              </w:rPr>
              <w:t>проектная документация</w:t>
            </w:r>
          </w:p>
        </w:tc>
        <w:tc>
          <w:tcPr>
            <w:tcW w:w="1558" w:type="dxa"/>
            <w:tcBorders>
              <w:top w:val="single" w:sz="4" w:space="0" w:color="auto"/>
              <w:left w:val="single" w:sz="4" w:space="0" w:color="auto"/>
              <w:bottom w:val="single" w:sz="4" w:space="0" w:color="auto"/>
              <w:right w:val="single" w:sz="4" w:space="0" w:color="auto"/>
            </w:tcBorders>
          </w:tcPr>
          <w:p w:rsidR="00E66DCF" w:rsidRPr="0097071D" w:rsidRDefault="00E66DCF" w:rsidP="00826C72">
            <w:pPr>
              <w:spacing w:after="0" w:line="240" w:lineRule="auto"/>
              <w:jc w:val="center"/>
              <w:rPr>
                <w:rFonts w:ascii="Times New Roman" w:hAnsi="Times New Roman"/>
                <w:sz w:val="20"/>
                <w:szCs w:val="20"/>
              </w:rPr>
            </w:pPr>
            <w:r w:rsidRPr="0097071D">
              <w:rPr>
                <w:rFonts w:ascii="Times New Roman" w:hAnsi="Times New Roman"/>
                <w:sz w:val="20"/>
                <w:szCs w:val="20"/>
              </w:rPr>
              <w:t xml:space="preserve">схема планировочной </w:t>
            </w:r>
            <w:r>
              <w:rPr>
                <w:rFonts w:ascii="Times New Roman" w:hAnsi="Times New Roman"/>
                <w:sz w:val="20"/>
                <w:szCs w:val="20"/>
              </w:rPr>
              <w:t>организации земельного участка</w:t>
            </w:r>
          </w:p>
        </w:tc>
        <w:tc>
          <w:tcPr>
            <w:tcW w:w="2128" w:type="dxa"/>
            <w:tcBorders>
              <w:top w:val="single" w:sz="4" w:space="0" w:color="auto"/>
              <w:left w:val="nil"/>
              <w:bottom w:val="single" w:sz="4" w:space="0" w:color="auto"/>
              <w:right w:val="single" w:sz="4" w:space="0" w:color="auto"/>
            </w:tcBorders>
          </w:tcPr>
          <w:p w:rsidR="00E66DCF" w:rsidRPr="00BB4326" w:rsidRDefault="00E66DCF" w:rsidP="00826C72">
            <w:pPr>
              <w:spacing w:after="0" w:line="240" w:lineRule="auto"/>
              <w:rPr>
                <w:rFonts w:ascii="Times New Roman" w:hAnsi="Times New Roman"/>
                <w:sz w:val="20"/>
                <w:szCs w:val="20"/>
              </w:rPr>
            </w:pPr>
            <w:r>
              <w:rPr>
                <w:rFonts w:ascii="Times New Roman" w:hAnsi="Times New Roman"/>
                <w:sz w:val="20"/>
                <w:szCs w:val="20"/>
              </w:rPr>
              <w:t>0</w:t>
            </w:r>
            <w:r w:rsidRPr="00BB4326">
              <w:rPr>
                <w:rFonts w:ascii="Times New Roman" w:hAnsi="Times New Roman"/>
                <w:sz w:val="20"/>
                <w:szCs w:val="20"/>
              </w:rPr>
              <w:t>/</w:t>
            </w:r>
            <w:r>
              <w:rPr>
                <w:rFonts w:ascii="Times New Roman" w:hAnsi="Times New Roman"/>
                <w:sz w:val="20"/>
                <w:szCs w:val="20"/>
              </w:rPr>
              <w:t>1</w:t>
            </w:r>
          </w:p>
          <w:p w:rsidR="00E66DCF" w:rsidRDefault="00E66DCF" w:rsidP="00826C72">
            <w:pPr>
              <w:spacing w:after="0" w:line="240" w:lineRule="auto"/>
              <w:rPr>
                <w:rFonts w:ascii="Times New Roman" w:hAnsi="Times New Roman"/>
                <w:sz w:val="20"/>
                <w:szCs w:val="20"/>
              </w:rPr>
            </w:pPr>
            <w:r w:rsidRPr="00BB4326">
              <w:rPr>
                <w:rFonts w:ascii="Times New Roman" w:hAnsi="Times New Roman"/>
                <w:sz w:val="20"/>
                <w:szCs w:val="20"/>
              </w:rPr>
              <w:t>формирование в дело</w:t>
            </w:r>
          </w:p>
        </w:tc>
        <w:tc>
          <w:tcPr>
            <w:tcW w:w="1416" w:type="dxa"/>
            <w:tcBorders>
              <w:top w:val="single" w:sz="4" w:space="0" w:color="auto"/>
              <w:left w:val="nil"/>
              <w:bottom w:val="single" w:sz="4" w:space="0" w:color="auto"/>
              <w:right w:val="single" w:sz="4" w:space="0" w:color="auto"/>
            </w:tcBorders>
          </w:tcPr>
          <w:p w:rsidR="00E66DCF" w:rsidRDefault="00E66DCF" w:rsidP="00A22CC1">
            <w:pPr>
              <w:spacing w:after="0" w:line="240" w:lineRule="auto"/>
              <w:jc w:val="center"/>
              <w:rPr>
                <w:rFonts w:ascii="Times New Roman" w:hAnsi="Times New Roman"/>
                <w:bCs/>
                <w:sz w:val="20"/>
                <w:szCs w:val="20"/>
              </w:rPr>
            </w:pPr>
            <w:r>
              <w:rPr>
                <w:rFonts w:ascii="Times New Roman" w:hAnsi="Times New Roman"/>
                <w:bCs/>
                <w:sz w:val="20"/>
                <w:szCs w:val="20"/>
              </w:rPr>
              <w:t>один документ из данной категории</w:t>
            </w:r>
          </w:p>
        </w:tc>
        <w:tc>
          <w:tcPr>
            <w:tcW w:w="5104" w:type="dxa"/>
            <w:tcBorders>
              <w:top w:val="single" w:sz="4" w:space="0" w:color="auto"/>
              <w:left w:val="nil"/>
              <w:bottom w:val="single" w:sz="4" w:space="0" w:color="auto"/>
              <w:right w:val="single" w:sz="4" w:space="0" w:color="auto"/>
            </w:tcBorders>
          </w:tcPr>
          <w:p w:rsidR="00E66DCF" w:rsidRDefault="00E66DCF" w:rsidP="00A22CC1">
            <w:pPr>
              <w:spacing w:after="0" w:line="240" w:lineRule="auto"/>
              <w:jc w:val="center"/>
              <w:rPr>
                <w:rFonts w:ascii="Times New Roman" w:hAnsi="Times New Roman"/>
                <w:sz w:val="20"/>
                <w:szCs w:val="20"/>
              </w:rPr>
            </w:pPr>
            <w:r>
              <w:rPr>
                <w:rFonts w:ascii="Times New Roman" w:hAnsi="Times New Roman"/>
                <w:iCs/>
                <w:sz w:val="20"/>
                <w:szCs w:val="20"/>
              </w:rPr>
              <w:t>копия документа должна быть заверена заявителем;</w:t>
            </w:r>
          </w:p>
          <w:p w:rsidR="00E66DCF" w:rsidRDefault="00E66DCF" w:rsidP="00A22CC1">
            <w:pPr>
              <w:spacing w:after="0" w:line="240" w:lineRule="auto"/>
              <w:jc w:val="center"/>
              <w:rPr>
                <w:rFonts w:ascii="Times New Roman" w:hAnsi="Times New Roman"/>
                <w:iCs/>
                <w:sz w:val="20"/>
                <w:szCs w:val="20"/>
              </w:rPr>
            </w:pPr>
            <w:r w:rsidRPr="0097071D">
              <w:rPr>
                <w:rFonts w:ascii="Times New Roman" w:hAnsi="Times New Roman"/>
                <w:sz w:val="20"/>
                <w:szCs w:val="20"/>
              </w:rPr>
              <w:t>в соответствии с градостроительным планом земельного участка, с обозначением места размещения объекта культурного наследия, подъездов и проходов к нему, границ зон действия публичных сервитутов, объ</w:t>
            </w:r>
            <w:r>
              <w:rPr>
                <w:rFonts w:ascii="Times New Roman" w:hAnsi="Times New Roman"/>
                <w:sz w:val="20"/>
                <w:szCs w:val="20"/>
              </w:rPr>
              <w:t>ектов археологического наследия</w:t>
            </w:r>
          </w:p>
        </w:tc>
        <w:tc>
          <w:tcPr>
            <w:tcW w:w="1276" w:type="dxa"/>
            <w:tcBorders>
              <w:top w:val="single" w:sz="4" w:space="0" w:color="auto"/>
              <w:left w:val="nil"/>
              <w:bottom w:val="single" w:sz="4" w:space="0" w:color="auto"/>
              <w:right w:val="single" w:sz="4" w:space="0" w:color="auto"/>
            </w:tcBorders>
          </w:tcPr>
          <w:p w:rsidR="00E66DCF" w:rsidRDefault="00E66DCF" w:rsidP="00A22CC1">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1276" w:type="dxa"/>
            <w:tcBorders>
              <w:top w:val="single" w:sz="4" w:space="0" w:color="auto"/>
              <w:left w:val="nil"/>
              <w:bottom w:val="single" w:sz="4" w:space="0" w:color="auto"/>
              <w:right w:val="single" w:sz="4" w:space="0" w:color="auto"/>
            </w:tcBorders>
          </w:tcPr>
          <w:p w:rsidR="00E66DCF" w:rsidRDefault="00E66DCF" w:rsidP="00A22CC1">
            <w:pPr>
              <w:spacing w:after="0" w:line="240" w:lineRule="auto"/>
              <w:jc w:val="center"/>
              <w:rPr>
                <w:rFonts w:ascii="Times New Roman" w:hAnsi="Times New Roman"/>
                <w:bCs/>
                <w:sz w:val="20"/>
                <w:szCs w:val="20"/>
              </w:rPr>
            </w:pPr>
            <w:r>
              <w:rPr>
                <w:rFonts w:ascii="Times New Roman" w:hAnsi="Times New Roman"/>
                <w:bCs/>
                <w:sz w:val="20"/>
                <w:szCs w:val="20"/>
              </w:rPr>
              <w:t>-</w:t>
            </w:r>
          </w:p>
        </w:tc>
      </w:tr>
      <w:tr w:rsidR="00E66DCF" w:rsidRPr="00BD59B8" w:rsidTr="00BD0AD1">
        <w:trPr>
          <w:trHeight w:val="198"/>
        </w:trPr>
        <w:tc>
          <w:tcPr>
            <w:tcW w:w="582" w:type="dxa"/>
            <w:tcBorders>
              <w:top w:val="single" w:sz="4" w:space="0" w:color="auto"/>
              <w:left w:val="single" w:sz="4" w:space="0" w:color="auto"/>
              <w:bottom w:val="single" w:sz="4" w:space="0" w:color="auto"/>
              <w:right w:val="single" w:sz="4" w:space="0" w:color="auto"/>
            </w:tcBorders>
          </w:tcPr>
          <w:p w:rsidR="00E66DCF" w:rsidRDefault="00E66DCF" w:rsidP="00446709">
            <w:pPr>
              <w:spacing w:after="0" w:line="240" w:lineRule="auto"/>
              <w:jc w:val="center"/>
              <w:rPr>
                <w:rFonts w:ascii="Times New Roman" w:hAnsi="Times New Roman"/>
                <w:bCs/>
                <w:sz w:val="20"/>
                <w:szCs w:val="20"/>
              </w:rPr>
            </w:pPr>
            <w:r>
              <w:rPr>
                <w:rFonts w:ascii="Times New Roman" w:hAnsi="Times New Roman"/>
                <w:bCs/>
                <w:sz w:val="20"/>
                <w:szCs w:val="20"/>
              </w:rPr>
              <w:t>10.</w:t>
            </w:r>
          </w:p>
        </w:tc>
        <w:tc>
          <w:tcPr>
            <w:tcW w:w="1843" w:type="dxa"/>
            <w:tcBorders>
              <w:top w:val="single" w:sz="4" w:space="0" w:color="auto"/>
              <w:left w:val="nil"/>
              <w:bottom w:val="single" w:sz="4" w:space="0" w:color="auto"/>
              <w:right w:val="single" w:sz="4" w:space="0" w:color="auto"/>
            </w:tcBorders>
          </w:tcPr>
          <w:p w:rsidR="00E66DCF" w:rsidRDefault="00E66DCF" w:rsidP="00CC2C66">
            <w:pPr>
              <w:spacing w:after="0" w:line="240" w:lineRule="auto"/>
              <w:rPr>
                <w:rFonts w:ascii="Times New Roman" w:hAnsi="Times New Roman"/>
                <w:sz w:val="20"/>
                <w:szCs w:val="20"/>
              </w:rPr>
            </w:pPr>
            <w:r>
              <w:rPr>
                <w:rFonts w:ascii="Times New Roman" w:hAnsi="Times New Roman"/>
                <w:sz w:val="20"/>
                <w:szCs w:val="20"/>
              </w:rPr>
              <w:t>проектная документация</w:t>
            </w:r>
          </w:p>
        </w:tc>
        <w:tc>
          <w:tcPr>
            <w:tcW w:w="1558" w:type="dxa"/>
            <w:tcBorders>
              <w:top w:val="single" w:sz="4" w:space="0" w:color="auto"/>
              <w:left w:val="single" w:sz="4" w:space="0" w:color="auto"/>
              <w:bottom w:val="single" w:sz="4" w:space="0" w:color="auto"/>
              <w:right w:val="single" w:sz="4" w:space="0" w:color="auto"/>
            </w:tcBorders>
          </w:tcPr>
          <w:p w:rsidR="00E66DCF" w:rsidRPr="0097071D" w:rsidRDefault="00E66DCF" w:rsidP="0047375D">
            <w:pPr>
              <w:spacing w:after="0" w:line="240" w:lineRule="auto"/>
              <w:jc w:val="center"/>
              <w:rPr>
                <w:rFonts w:ascii="Times New Roman" w:hAnsi="Times New Roman"/>
                <w:sz w:val="20"/>
                <w:szCs w:val="20"/>
              </w:rPr>
            </w:pPr>
            <w:r w:rsidRPr="0097071D">
              <w:rPr>
                <w:rFonts w:ascii="Times New Roman" w:hAnsi="Times New Roman"/>
                <w:sz w:val="20"/>
                <w:szCs w:val="20"/>
              </w:rPr>
              <w:t>схема планировочной организации земельного участка, подтверждающая расположение линейного объекта в пределах красных линий</w:t>
            </w:r>
          </w:p>
        </w:tc>
        <w:tc>
          <w:tcPr>
            <w:tcW w:w="2128" w:type="dxa"/>
            <w:tcBorders>
              <w:top w:val="single" w:sz="4" w:space="0" w:color="auto"/>
              <w:left w:val="nil"/>
              <w:bottom w:val="single" w:sz="4" w:space="0" w:color="auto"/>
              <w:right w:val="single" w:sz="4" w:space="0" w:color="auto"/>
            </w:tcBorders>
          </w:tcPr>
          <w:p w:rsidR="00E66DCF" w:rsidRPr="00BB4326" w:rsidRDefault="00E66DCF" w:rsidP="00A22CC1">
            <w:pPr>
              <w:spacing w:after="0" w:line="240" w:lineRule="auto"/>
              <w:rPr>
                <w:rFonts w:ascii="Times New Roman" w:hAnsi="Times New Roman"/>
                <w:sz w:val="20"/>
                <w:szCs w:val="20"/>
              </w:rPr>
            </w:pPr>
            <w:r>
              <w:rPr>
                <w:rFonts w:ascii="Times New Roman" w:hAnsi="Times New Roman"/>
                <w:sz w:val="20"/>
                <w:szCs w:val="20"/>
              </w:rPr>
              <w:t>0</w:t>
            </w:r>
            <w:r w:rsidRPr="00BB4326">
              <w:rPr>
                <w:rFonts w:ascii="Times New Roman" w:hAnsi="Times New Roman"/>
                <w:sz w:val="20"/>
                <w:szCs w:val="20"/>
              </w:rPr>
              <w:t>/</w:t>
            </w:r>
            <w:r>
              <w:rPr>
                <w:rFonts w:ascii="Times New Roman" w:hAnsi="Times New Roman"/>
                <w:sz w:val="20"/>
                <w:szCs w:val="20"/>
              </w:rPr>
              <w:t>1</w:t>
            </w:r>
          </w:p>
          <w:p w:rsidR="00E66DCF" w:rsidRDefault="00E66DCF" w:rsidP="00A22CC1">
            <w:pPr>
              <w:spacing w:after="0" w:line="240" w:lineRule="auto"/>
              <w:rPr>
                <w:rFonts w:ascii="Times New Roman" w:hAnsi="Times New Roman"/>
                <w:sz w:val="20"/>
                <w:szCs w:val="20"/>
              </w:rPr>
            </w:pPr>
            <w:r w:rsidRPr="00BB4326">
              <w:rPr>
                <w:rFonts w:ascii="Times New Roman" w:hAnsi="Times New Roman"/>
                <w:sz w:val="20"/>
                <w:szCs w:val="20"/>
              </w:rPr>
              <w:t>формирование в дело</w:t>
            </w:r>
          </w:p>
        </w:tc>
        <w:tc>
          <w:tcPr>
            <w:tcW w:w="1416" w:type="dxa"/>
            <w:tcBorders>
              <w:top w:val="single" w:sz="4" w:space="0" w:color="auto"/>
              <w:left w:val="nil"/>
              <w:bottom w:val="single" w:sz="4" w:space="0" w:color="auto"/>
              <w:right w:val="single" w:sz="4" w:space="0" w:color="auto"/>
            </w:tcBorders>
          </w:tcPr>
          <w:p w:rsidR="00E66DCF" w:rsidRDefault="00E66DCF" w:rsidP="00A22CC1">
            <w:pPr>
              <w:spacing w:after="0" w:line="240" w:lineRule="auto"/>
              <w:jc w:val="center"/>
              <w:rPr>
                <w:rFonts w:ascii="Times New Roman" w:hAnsi="Times New Roman"/>
                <w:bCs/>
                <w:sz w:val="20"/>
                <w:szCs w:val="20"/>
              </w:rPr>
            </w:pPr>
            <w:r>
              <w:rPr>
                <w:rFonts w:ascii="Times New Roman" w:hAnsi="Times New Roman"/>
                <w:bCs/>
                <w:sz w:val="20"/>
                <w:szCs w:val="20"/>
              </w:rPr>
              <w:t>один документ из данной категории</w:t>
            </w:r>
          </w:p>
        </w:tc>
        <w:tc>
          <w:tcPr>
            <w:tcW w:w="5104" w:type="dxa"/>
            <w:tcBorders>
              <w:top w:val="single" w:sz="4" w:space="0" w:color="auto"/>
              <w:left w:val="nil"/>
              <w:bottom w:val="single" w:sz="4" w:space="0" w:color="auto"/>
              <w:right w:val="single" w:sz="4" w:space="0" w:color="auto"/>
            </w:tcBorders>
          </w:tcPr>
          <w:p w:rsidR="00E66DCF" w:rsidRDefault="00E66DCF" w:rsidP="00A22CC1">
            <w:pPr>
              <w:spacing w:after="0" w:line="240" w:lineRule="auto"/>
              <w:jc w:val="center"/>
              <w:rPr>
                <w:rFonts w:ascii="Times New Roman" w:hAnsi="Times New Roman"/>
                <w:iCs/>
                <w:sz w:val="20"/>
                <w:szCs w:val="20"/>
              </w:rPr>
            </w:pPr>
            <w:r>
              <w:rPr>
                <w:rFonts w:ascii="Times New Roman" w:hAnsi="Times New Roman"/>
                <w:iCs/>
                <w:sz w:val="20"/>
                <w:szCs w:val="20"/>
              </w:rPr>
              <w:t>копия документа должна быть заверена заявителем</w:t>
            </w:r>
          </w:p>
        </w:tc>
        <w:tc>
          <w:tcPr>
            <w:tcW w:w="1276" w:type="dxa"/>
            <w:tcBorders>
              <w:top w:val="single" w:sz="4" w:space="0" w:color="auto"/>
              <w:left w:val="nil"/>
              <w:bottom w:val="single" w:sz="4" w:space="0" w:color="auto"/>
              <w:right w:val="single" w:sz="4" w:space="0" w:color="auto"/>
            </w:tcBorders>
          </w:tcPr>
          <w:p w:rsidR="00E66DCF" w:rsidRDefault="0023415B" w:rsidP="00A22CC1">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1276" w:type="dxa"/>
            <w:tcBorders>
              <w:top w:val="single" w:sz="4" w:space="0" w:color="auto"/>
              <w:left w:val="nil"/>
              <w:bottom w:val="single" w:sz="4" w:space="0" w:color="auto"/>
              <w:right w:val="single" w:sz="4" w:space="0" w:color="auto"/>
            </w:tcBorders>
          </w:tcPr>
          <w:p w:rsidR="00E66DCF" w:rsidRDefault="0023415B" w:rsidP="00A22CC1">
            <w:pPr>
              <w:spacing w:after="0" w:line="240" w:lineRule="auto"/>
              <w:jc w:val="center"/>
              <w:rPr>
                <w:rFonts w:ascii="Times New Roman" w:hAnsi="Times New Roman"/>
                <w:bCs/>
                <w:sz w:val="20"/>
                <w:szCs w:val="20"/>
              </w:rPr>
            </w:pPr>
            <w:r>
              <w:rPr>
                <w:rFonts w:ascii="Times New Roman" w:hAnsi="Times New Roman"/>
                <w:bCs/>
                <w:sz w:val="20"/>
                <w:szCs w:val="20"/>
              </w:rPr>
              <w:t>-</w:t>
            </w:r>
          </w:p>
        </w:tc>
      </w:tr>
      <w:tr w:rsidR="0023415B" w:rsidRPr="00BD59B8" w:rsidTr="00BD0AD1">
        <w:trPr>
          <w:trHeight w:val="198"/>
        </w:trPr>
        <w:tc>
          <w:tcPr>
            <w:tcW w:w="582" w:type="dxa"/>
            <w:tcBorders>
              <w:top w:val="single" w:sz="4" w:space="0" w:color="auto"/>
              <w:left w:val="single" w:sz="4" w:space="0" w:color="auto"/>
              <w:bottom w:val="single" w:sz="4" w:space="0" w:color="auto"/>
              <w:right w:val="single" w:sz="4" w:space="0" w:color="auto"/>
            </w:tcBorders>
          </w:tcPr>
          <w:p w:rsidR="0023415B" w:rsidRDefault="0023415B" w:rsidP="00446709">
            <w:pPr>
              <w:spacing w:after="0" w:line="240" w:lineRule="auto"/>
              <w:jc w:val="center"/>
              <w:rPr>
                <w:rFonts w:ascii="Times New Roman" w:hAnsi="Times New Roman"/>
                <w:bCs/>
                <w:sz w:val="20"/>
                <w:szCs w:val="20"/>
              </w:rPr>
            </w:pPr>
            <w:r>
              <w:rPr>
                <w:rFonts w:ascii="Times New Roman" w:hAnsi="Times New Roman"/>
                <w:bCs/>
                <w:sz w:val="20"/>
                <w:szCs w:val="20"/>
              </w:rPr>
              <w:t>11.</w:t>
            </w:r>
          </w:p>
        </w:tc>
        <w:tc>
          <w:tcPr>
            <w:tcW w:w="1843" w:type="dxa"/>
            <w:tcBorders>
              <w:top w:val="single" w:sz="4" w:space="0" w:color="auto"/>
              <w:left w:val="nil"/>
              <w:bottom w:val="single" w:sz="4" w:space="0" w:color="auto"/>
              <w:right w:val="single" w:sz="4" w:space="0" w:color="auto"/>
            </w:tcBorders>
          </w:tcPr>
          <w:p w:rsidR="0023415B" w:rsidRDefault="0023415B" w:rsidP="00CC2C66">
            <w:pPr>
              <w:spacing w:after="0" w:line="240" w:lineRule="auto"/>
              <w:rPr>
                <w:rFonts w:ascii="Times New Roman" w:hAnsi="Times New Roman"/>
                <w:sz w:val="20"/>
                <w:szCs w:val="20"/>
              </w:rPr>
            </w:pPr>
            <w:r>
              <w:rPr>
                <w:rFonts w:ascii="Times New Roman" w:hAnsi="Times New Roman"/>
                <w:sz w:val="20"/>
                <w:szCs w:val="20"/>
              </w:rPr>
              <w:t>проектная документация</w:t>
            </w:r>
          </w:p>
        </w:tc>
        <w:tc>
          <w:tcPr>
            <w:tcW w:w="1558" w:type="dxa"/>
            <w:tcBorders>
              <w:top w:val="single" w:sz="4" w:space="0" w:color="auto"/>
              <w:left w:val="single" w:sz="4" w:space="0" w:color="auto"/>
              <w:bottom w:val="single" w:sz="4" w:space="0" w:color="auto"/>
              <w:right w:val="single" w:sz="4" w:space="0" w:color="auto"/>
            </w:tcBorders>
          </w:tcPr>
          <w:p w:rsidR="0023415B" w:rsidRPr="0097071D" w:rsidRDefault="0023415B" w:rsidP="0047375D">
            <w:pPr>
              <w:spacing w:after="0" w:line="240" w:lineRule="auto"/>
              <w:jc w:val="center"/>
              <w:rPr>
                <w:rFonts w:ascii="Times New Roman" w:hAnsi="Times New Roman"/>
                <w:sz w:val="20"/>
                <w:szCs w:val="20"/>
              </w:rPr>
            </w:pPr>
            <w:r w:rsidRPr="0097071D">
              <w:rPr>
                <w:rFonts w:ascii="Times New Roman" w:hAnsi="Times New Roman"/>
                <w:sz w:val="20"/>
                <w:szCs w:val="20"/>
              </w:rPr>
              <w:t>схемы, отображающие архитектурные решения</w:t>
            </w:r>
          </w:p>
        </w:tc>
        <w:tc>
          <w:tcPr>
            <w:tcW w:w="2128" w:type="dxa"/>
            <w:tcBorders>
              <w:top w:val="single" w:sz="4" w:space="0" w:color="auto"/>
              <w:left w:val="nil"/>
              <w:bottom w:val="single" w:sz="4" w:space="0" w:color="auto"/>
              <w:right w:val="single" w:sz="4" w:space="0" w:color="auto"/>
            </w:tcBorders>
          </w:tcPr>
          <w:p w:rsidR="0023415B" w:rsidRPr="00BB4326" w:rsidRDefault="0023415B" w:rsidP="0023415B">
            <w:pPr>
              <w:spacing w:after="0" w:line="240" w:lineRule="auto"/>
              <w:rPr>
                <w:rFonts w:ascii="Times New Roman" w:hAnsi="Times New Roman"/>
                <w:sz w:val="20"/>
                <w:szCs w:val="20"/>
              </w:rPr>
            </w:pPr>
            <w:r>
              <w:rPr>
                <w:rFonts w:ascii="Times New Roman" w:hAnsi="Times New Roman"/>
                <w:sz w:val="20"/>
                <w:szCs w:val="20"/>
              </w:rPr>
              <w:t>0</w:t>
            </w:r>
            <w:r w:rsidRPr="00BB4326">
              <w:rPr>
                <w:rFonts w:ascii="Times New Roman" w:hAnsi="Times New Roman"/>
                <w:sz w:val="20"/>
                <w:szCs w:val="20"/>
              </w:rPr>
              <w:t>/</w:t>
            </w:r>
            <w:r>
              <w:rPr>
                <w:rFonts w:ascii="Times New Roman" w:hAnsi="Times New Roman"/>
                <w:sz w:val="20"/>
                <w:szCs w:val="20"/>
              </w:rPr>
              <w:t>1</w:t>
            </w:r>
          </w:p>
          <w:p w:rsidR="0023415B" w:rsidRDefault="0023415B" w:rsidP="0023415B">
            <w:pPr>
              <w:spacing w:after="0" w:line="240" w:lineRule="auto"/>
              <w:rPr>
                <w:rFonts w:ascii="Times New Roman" w:hAnsi="Times New Roman"/>
                <w:sz w:val="20"/>
                <w:szCs w:val="20"/>
              </w:rPr>
            </w:pPr>
            <w:r w:rsidRPr="00BB4326">
              <w:rPr>
                <w:rFonts w:ascii="Times New Roman" w:hAnsi="Times New Roman"/>
                <w:sz w:val="20"/>
                <w:szCs w:val="20"/>
              </w:rPr>
              <w:t>формирование в дело</w:t>
            </w:r>
          </w:p>
        </w:tc>
        <w:tc>
          <w:tcPr>
            <w:tcW w:w="1416" w:type="dxa"/>
            <w:tcBorders>
              <w:top w:val="single" w:sz="4" w:space="0" w:color="auto"/>
              <w:left w:val="nil"/>
              <w:bottom w:val="single" w:sz="4" w:space="0" w:color="auto"/>
              <w:right w:val="single" w:sz="4" w:space="0" w:color="auto"/>
            </w:tcBorders>
          </w:tcPr>
          <w:p w:rsidR="0023415B" w:rsidRDefault="0023415B" w:rsidP="00A22CC1">
            <w:pPr>
              <w:spacing w:after="0" w:line="240" w:lineRule="auto"/>
              <w:jc w:val="center"/>
              <w:rPr>
                <w:rFonts w:ascii="Times New Roman" w:hAnsi="Times New Roman"/>
                <w:bCs/>
                <w:sz w:val="20"/>
                <w:szCs w:val="20"/>
              </w:rPr>
            </w:pPr>
            <w:r>
              <w:rPr>
                <w:rFonts w:ascii="Times New Roman" w:hAnsi="Times New Roman"/>
                <w:bCs/>
                <w:sz w:val="20"/>
                <w:szCs w:val="20"/>
              </w:rPr>
              <w:t>одновременное представление документов данной категории</w:t>
            </w:r>
          </w:p>
        </w:tc>
        <w:tc>
          <w:tcPr>
            <w:tcW w:w="5104" w:type="dxa"/>
            <w:tcBorders>
              <w:top w:val="single" w:sz="4" w:space="0" w:color="auto"/>
              <w:left w:val="nil"/>
              <w:bottom w:val="single" w:sz="4" w:space="0" w:color="auto"/>
              <w:right w:val="single" w:sz="4" w:space="0" w:color="auto"/>
            </w:tcBorders>
          </w:tcPr>
          <w:p w:rsidR="0023415B" w:rsidRDefault="0023415B" w:rsidP="00A22CC1">
            <w:pPr>
              <w:spacing w:after="0" w:line="240" w:lineRule="auto"/>
              <w:jc w:val="center"/>
              <w:rPr>
                <w:rFonts w:ascii="Times New Roman" w:hAnsi="Times New Roman"/>
                <w:iCs/>
                <w:sz w:val="20"/>
                <w:szCs w:val="20"/>
              </w:rPr>
            </w:pPr>
            <w:r>
              <w:rPr>
                <w:rFonts w:ascii="Times New Roman" w:hAnsi="Times New Roman"/>
                <w:iCs/>
                <w:sz w:val="20"/>
                <w:szCs w:val="20"/>
              </w:rPr>
              <w:t>копия документа должна быть заверена заявителем;</w:t>
            </w:r>
          </w:p>
          <w:p w:rsidR="0023415B" w:rsidRDefault="0023415B" w:rsidP="0023415B">
            <w:pPr>
              <w:spacing w:after="0" w:line="240" w:lineRule="auto"/>
              <w:jc w:val="center"/>
              <w:rPr>
                <w:rFonts w:ascii="Times New Roman" w:hAnsi="Times New Roman"/>
                <w:iCs/>
                <w:sz w:val="20"/>
                <w:szCs w:val="20"/>
              </w:rPr>
            </w:pPr>
            <w:r>
              <w:rPr>
                <w:rFonts w:ascii="Times New Roman" w:hAnsi="Times New Roman"/>
                <w:iCs/>
                <w:sz w:val="20"/>
                <w:szCs w:val="20"/>
              </w:rPr>
              <w:t>раздел проектной документации «Архитектурные решения»</w:t>
            </w:r>
          </w:p>
        </w:tc>
        <w:tc>
          <w:tcPr>
            <w:tcW w:w="1276" w:type="dxa"/>
            <w:tcBorders>
              <w:top w:val="single" w:sz="4" w:space="0" w:color="auto"/>
              <w:left w:val="nil"/>
              <w:bottom w:val="single" w:sz="4" w:space="0" w:color="auto"/>
              <w:right w:val="single" w:sz="4" w:space="0" w:color="auto"/>
            </w:tcBorders>
          </w:tcPr>
          <w:p w:rsidR="0023415B" w:rsidRDefault="0023415B" w:rsidP="00A22CC1">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1276" w:type="dxa"/>
            <w:tcBorders>
              <w:top w:val="single" w:sz="4" w:space="0" w:color="auto"/>
              <w:left w:val="nil"/>
              <w:bottom w:val="single" w:sz="4" w:space="0" w:color="auto"/>
              <w:right w:val="single" w:sz="4" w:space="0" w:color="auto"/>
            </w:tcBorders>
          </w:tcPr>
          <w:p w:rsidR="0023415B" w:rsidRDefault="0023415B" w:rsidP="00A22CC1">
            <w:pPr>
              <w:spacing w:after="0" w:line="240" w:lineRule="auto"/>
              <w:jc w:val="center"/>
              <w:rPr>
                <w:rFonts w:ascii="Times New Roman" w:hAnsi="Times New Roman"/>
                <w:bCs/>
                <w:sz w:val="20"/>
                <w:szCs w:val="20"/>
              </w:rPr>
            </w:pPr>
            <w:r>
              <w:rPr>
                <w:rFonts w:ascii="Times New Roman" w:hAnsi="Times New Roman"/>
                <w:bCs/>
                <w:sz w:val="20"/>
                <w:szCs w:val="20"/>
              </w:rPr>
              <w:t>-</w:t>
            </w:r>
          </w:p>
        </w:tc>
      </w:tr>
      <w:tr w:rsidR="0023415B" w:rsidRPr="00BD59B8" w:rsidTr="00BD0AD1">
        <w:trPr>
          <w:trHeight w:val="198"/>
        </w:trPr>
        <w:tc>
          <w:tcPr>
            <w:tcW w:w="582" w:type="dxa"/>
            <w:tcBorders>
              <w:top w:val="single" w:sz="4" w:space="0" w:color="auto"/>
              <w:left w:val="single" w:sz="4" w:space="0" w:color="auto"/>
              <w:bottom w:val="single" w:sz="4" w:space="0" w:color="auto"/>
              <w:right w:val="single" w:sz="4" w:space="0" w:color="auto"/>
            </w:tcBorders>
          </w:tcPr>
          <w:p w:rsidR="0023415B" w:rsidRDefault="0023415B" w:rsidP="00446709">
            <w:pPr>
              <w:spacing w:after="0" w:line="240" w:lineRule="auto"/>
              <w:jc w:val="center"/>
              <w:rPr>
                <w:rFonts w:ascii="Times New Roman" w:hAnsi="Times New Roman"/>
                <w:bCs/>
                <w:sz w:val="20"/>
                <w:szCs w:val="20"/>
              </w:rPr>
            </w:pPr>
            <w:r>
              <w:rPr>
                <w:rFonts w:ascii="Times New Roman" w:hAnsi="Times New Roman"/>
                <w:bCs/>
                <w:sz w:val="20"/>
                <w:szCs w:val="20"/>
              </w:rPr>
              <w:t>12.</w:t>
            </w:r>
          </w:p>
        </w:tc>
        <w:tc>
          <w:tcPr>
            <w:tcW w:w="1843" w:type="dxa"/>
            <w:tcBorders>
              <w:top w:val="single" w:sz="4" w:space="0" w:color="auto"/>
              <w:left w:val="nil"/>
              <w:bottom w:val="single" w:sz="4" w:space="0" w:color="auto"/>
              <w:right w:val="single" w:sz="4" w:space="0" w:color="auto"/>
            </w:tcBorders>
          </w:tcPr>
          <w:p w:rsidR="0023415B" w:rsidRDefault="0023415B" w:rsidP="00CC2C66">
            <w:pPr>
              <w:spacing w:after="0" w:line="240" w:lineRule="auto"/>
              <w:rPr>
                <w:rFonts w:ascii="Times New Roman" w:hAnsi="Times New Roman"/>
                <w:sz w:val="20"/>
                <w:szCs w:val="20"/>
              </w:rPr>
            </w:pPr>
            <w:r>
              <w:rPr>
                <w:rFonts w:ascii="Times New Roman" w:hAnsi="Times New Roman"/>
                <w:sz w:val="20"/>
                <w:szCs w:val="20"/>
              </w:rPr>
              <w:t>проектная документация</w:t>
            </w:r>
          </w:p>
        </w:tc>
        <w:tc>
          <w:tcPr>
            <w:tcW w:w="1558" w:type="dxa"/>
            <w:tcBorders>
              <w:top w:val="single" w:sz="4" w:space="0" w:color="auto"/>
              <w:left w:val="single" w:sz="4" w:space="0" w:color="auto"/>
              <w:bottom w:val="single" w:sz="4" w:space="0" w:color="auto"/>
              <w:right w:val="single" w:sz="4" w:space="0" w:color="auto"/>
            </w:tcBorders>
          </w:tcPr>
          <w:p w:rsidR="0023415B" w:rsidRPr="0097071D" w:rsidRDefault="0023415B" w:rsidP="0023415B">
            <w:pPr>
              <w:spacing w:after="0" w:line="240" w:lineRule="auto"/>
              <w:jc w:val="center"/>
              <w:rPr>
                <w:rFonts w:ascii="Times New Roman" w:hAnsi="Times New Roman"/>
                <w:sz w:val="20"/>
                <w:szCs w:val="20"/>
              </w:rPr>
            </w:pPr>
            <w:r w:rsidRPr="0097071D">
              <w:rPr>
                <w:rFonts w:ascii="Times New Roman" w:hAnsi="Times New Roman"/>
                <w:sz w:val="20"/>
                <w:szCs w:val="20"/>
              </w:rPr>
              <w:t>свед</w:t>
            </w:r>
            <w:r>
              <w:rPr>
                <w:rFonts w:ascii="Times New Roman" w:hAnsi="Times New Roman"/>
                <w:sz w:val="20"/>
                <w:szCs w:val="20"/>
              </w:rPr>
              <w:t>ения об инженерном оборудовании</w:t>
            </w:r>
          </w:p>
        </w:tc>
        <w:tc>
          <w:tcPr>
            <w:tcW w:w="2128" w:type="dxa"/>
            <w:tcBorders>
              <w:top w:val="single" w:sz="4" w:space="0" w:color="auto"/>
              <w:left w:val="nil"/>
              <w:bottom w:val="single" w:sz="4" w:space="0" w:color="auto"/>
              <w:right w:val="single" w:sz="4" w:space="0" w:color="auto"/>
            </w:tcBorders>
          </w:tcPr>
          <w:p w:rsidR="0023415B" w:rsidRPr="00BB4326" w:rsidRDefault="0023415B" w:rsidP="00A22CC1">
            <w:pPr>
              <w:spacing w:after="0" w:line="240" w:lineRule="auto"/>
              <w:rPr>
                <w:rFonts w:ascii="Times New Roman" w:hAnsi="Times New Roman"/>
                <w:sz w:val="20"/>
                <w:szCs w:val="20"/>
              </w:rPr>
            </w:pPr>
            <w:r>
              <w:rPr>
                <w:rFonts w:ascii="Times New Roman" w:hAnsi="Times New Roman"/>
                <w:sz w:val="20"/>
                <w:szCs w:val="20"/>
              </w:rPr>
              <w:t>0</w:t>
            </w:r>
            <w:r w:rsidRPr="00BB4326">
              <w:rPr>
                <w:rFonts w:ascii="Times New Roman" w:hAnsi="Times New Roman"/>
                <w:sz w:val="20"/>
                <w:szCs w:val="20"/>
              </w:rPr>
              <w:t>/</w:t>
            </w:r>
            <w:r>
              <w:rPr>
                <w:rFonts w:ascii="Times New Roman" w:hAnsi="Times New Roman"/>
                <w:sz w:val="20"/>
                <w:szCs w:val="20"/>
              </w:rPr>
              <w:t>1</w:t>
            </w:r>
          </w:p>
          <w:p w:rsidR="0023415B" w:rsidRDefault="0023415B" w:rsidP="00A22CC1">
            <w:pPr>
              <w:spacing w:after="0" w:line="240" w:lineRule="auto"/>
              <w:rPr>
                <w:rFonts w:ascii="Times New Roman" w:hAnsi="Times New Roman"/>
                <w:sz w:val="20"/>
                <w:szCs w:val="20"/>
              </w:rPr>
            </w:pPr>
            <w:r w:rsidRPr="00BB4326">
              <w:rPr>
                <w:rFonts w:ascii="Times New Roman" w:hAnsi="Times New Roman"/>
                <w:sz w:val="20"/>
                <w:szCs w:val="20"/>
              </w:rPr>
              <w:t>формирование в дело</w:t>
            </w:r>
          </w:p>
        </w:tc>
        <w:tc>
          <w:tcPr>
            <w:tcW w:w="1416" w:type="dxa"/>
            <w:tcBorders>
              <w:top w:val="single" w:sz="4" w:space="0" w:color="auto"/>
              <w:left w:val="nil"/>
              <w:bottom w:val="single" w:sz="4" w:space="0" w:color="auto"/>
              <w:right w:val="single" w:sz="4" w:space="0" w:color="auto"/>
            </w:tcBorders>
          </w:tcPr>
          <w:p w:rsidR="0023415B" w:rsidRDefault="0023415B" w:rsidP="00A22CC1">
            <w:pPr>
              <w:spacing w:after="0" w:line="240" w:lineRule="auto"/>
              <w:jc w:val="center"/>
              <w:rPr>
                <w:rFonts w:ascii="Times New Roman" w:hAnsi="Times New Roman"/>
                <w:bCs/>
                <w:sz w:val="20"/>
                <w:szCs w:val="20"/>
              </w:rPr>
            </w:pPr>
            <w:r>
              <w:rPr>
                <w:rFonts w:ascii="Times New Roman" w:hAnsi="Times New Roman"/>
                <w:bCs/>
                <w:sz w:val="20"/>
                <w:szCs w:val="20"/>
              </w:rPr>
              <w:t xml:space="preserve">одновременное представление документов </w:t>
            </w:r>
            <w:r>
              <w:rPr>
                <w:rFonts w:ascii="Times New Roman" w:hAnsi="Times New Roman"/>
                <w:bCs/>
                <w:sz w:val="20"/>
                <w:szCs w:val="20"/>
              </w:rPr>
              <w:lastRenderedPageBreak/>
              <w:t>данной категории</w:t>
            </w:r>
          </w:p>
        </w:tc>
        <w:tc>
          <w:tcPr>
            <w:tcW w:w="5104" w:type="dxa"/>
            <w:tcBorders>
              <w:top w:val="single" w:sz="4" w:space="0" w:color="auto"/>
              <w:left w:val="nil"/>
              <w:bottom w:val="single" w:sz="4" w:space="0" w:color="auto"/>
              <w:right w:val="single" w:sz="4" w:space="0" w:color="auto"/>
            </w:tcBorders>
          </w:tcPr>
          <w:p w:rsidR="0023415B" w:rsidRDefault="0023415B" w:rsidP="00A22CC1">
            <w:pPr>
              <w:spacing w:after="0" w:line="240" w:lineRule="auto"/>
              <w:jc w:val="center"/>
              <w:rPr>
                <w:rFonts w:ascii="Times New Roman" w:hAnsi="Times New Roman"/>
                <w:sz w:val="20"/>
                <w:szCs w:val="20"/>
              </w:rPr>
            </w:pPr>
            <w:r>
              <w:rPr>
                <w:rFonts w:ascii="Times New Roman" w:hAnsi="Times New Roman"/>
                <w:iCs/>
                <w:sz w:val="20"/>
                <w:szCs w:val="20"/>
              </w:rPr>
              <w:lastRenderedPageBreak/>
              <w:t>копия документа должна быть заверена заявителем;</w:t>
            </w:r>
          </w:p>
          <w:p w:rsidR="0023415B" w:rsidRDefault="008572CC" w:rsidP="0023415B">
            <w:pPr>
              <w:spacing w:after="0" w:line="240" w:lineRule="auto"/>
              <w:jc w:val="center"/>
              <w:rPr>
                <w:rFonts w:ascii="Times New Roman" w:hAnsi="Times New Roman"/>
                <w:iCs/>
                <w:sz w:val="20"/>
                <w:szCs w:val="20"/>
              </w:rPr>
            </w:pPr>
            <w:r>
              <w:rPr>
                <w:rFonts w:ascii="Times New Roman" w:hAnsi="Times New Roman"/>
                <w:sz w:val="20"/>
                <w:szCs w:val="20"/>
              </w:rPr>
              <w:t>чертеж проектной документации</w:t>
            </w:r>
            <w:r w:rsidR="0023415B">
              <w:rPr>
                <w:rFonts w:ascii="Times New Roman" w:hAnsi="Times New Roman"/>
                <w:sz w:val="20"/>
                <w:szCs w:val="20"/>
              </w:rPr>
              <w:t xml:space="preserve"> «С</w:t>
            </w:r>
            <w:r w:rsidR="0023415B" w:rsidRPr="0097071D">
              <w:rPr>
                <w:rFonts w:ascii="Times New Roman" w:hAnsi="Times New Roman"/>
                <w:sz w:val="20"/>
                <w:szCs w:val="20"/>
              </w:rPr>
              <w:t>водный план сетей инженерно-технического обеспечения</w:t>
            </w:r>
            <w:r w:rsidR="0023415B">
              <w:rPr>
                <w:rFonts w:ascii="Times New Roman" w:hAnsi="Times New Roman"/>
                <w:sz w:val="20"/>
                <w:szCs w:val="20"/>
              </w:rPr>
              <w:t>»</w:t>
            </w:r>
            <w:r w:rsidR="0023415B" w:rsidRPr="0097071D">
              <w:rPr>
                <w:rFonts w:ascii="Times New Roman" w:hAnsi="Times New Roman"/>
                <w:sz w:val="20"/>
                <w:szCs w:val="20"/>
              </w:rPr>
              <w:t xml:space="preserve"> с обозначением мест подключения (технологического присоединения) </w:t>
            </w:r>
            <w:r w:rsidR="0023415B" w:rsidRPr="0097071D">
              <w:rPr>
                <w:rFonts w:ascii="Times New Roman" w:hAnsi="Times New Roman"/>
                <w:sz w:val="20"/>
                <w:szCs w:val="20"/>
              </w:rPr>
              <w:lastRenderedPageBreak/>
              <w:t>объекта культурного наследия к сетям инженерно-технического обеспе</w:t>
            </w:r>
            <w:r w:rsidR="0023415B">
              <w:rPr>
                <w:rFonts w:ascii="Times New Roman" w:hAnsi="Times New Roman"/>
                <w:sz w:val="20"/>
                <w:szCs w:val="20"/>
              </w:rPr>
              <w:t>чения</w:t>
            </w:r>
          </w:p>
        </w:tc>
        <w:tc>
          <w:tcPr>
            <w:tcW w:w="1276" w:type="dxa"/>
            <w:tcBorders>
              <w:top w:val="single" w:sz="4" w:space="0" w:color="auto"/>
              <w:left w:val="nil"/>
              <w:bottom w:val="single" w:sz="4" w:space="0" w:color="auto"/>
              <w:right w:val="single" w:sz="4" w:space="0" w:color="auto"/>
            </w:tcBorders>
          </w:tcPr>
          <w:p w:rsidR="0023415B" w:rsidRDefault="0023415B" w:rsidP="00A22CC1">
            <w:pPr>
              <w:spacing w:after="0" w:line="240" w:lineRule="auto"/>
              <w:jc w:val="center"/>
              <w:rPr>
                <w:rFonts w:ascii="Times New Roman" w:hAnsi="Times New Roman"/>
                <w:bCs/>
                <w:sz w:val="20"/>
                <w:szCs w:val="20"/>
              </w:rPr>
            </w:pPr>
            <w:r>
              <w:rPr>
                <w:rFonts w:ascii="Times New Roman" w:hAnsi="Times New Roman"/>
                <w:bCs/>
                <w:sz w:val="20"/>
                <w:szCs w:val="20"/>
              </w:rPr>
              <w:lastRenderedPageBreak/>
              <w:t>-</w:t>
            </w:r>
          </w:p>
        </w:tc>
        <w:tc>
          <w:tcPr>
            <w:tcW w:w="1276" w:type="dxa"/>
            <w:tcBorders>
              <w:top w:val="single" w:sz="4" w:space="0" w:color="auto"/>
              <w:left w:val="nil"/>
              <w:bottom w:val="single" w:sz="4" w:space="0" w:color="auto"/>
              <w:right w:val="single" w:sz="4" w:space="0" w:color="auto"/>
            </w:tcBorders>
          </w:tcPr>
          <w:p w:rsidR="0023415B" w:rsidRDefault="0023415B" w:rsidP="00A22CC1">
            <w:pPr>
              <w:spacing w:after="0" w:line="240" w:lineRule="auto"/>
              <w:jc w:val="center"/>
              <w:rPr>
                <w:rFonts w:ascii="Times New Roman" w:hAnsi="Times New Roman"/>
                <w:bCs/>
                <w:sz w:val="20"/>
                <w:szCs w:val="20"/>
              </w:rPr>
            </w:pPr>
            <w:r>
              <w:rPr>
                <w:rFonts w:ascii="Times New Roman" w:hAnsi="Times New Roman"/>
                <w:bCs/>
                <w:sz w:val="20"/>
                <w:szCs w:val="20"/>
              </w:rPr>
              <w:t>-</w:t>
            </w:r>
          </w:p>
        </w:tc>
      </w:tr>
      <w:tr w:rsidR="00782CD5" w:rsidRPr="00BD59B8" w:rsidTr="00BD0AD1">
        <w:trPr>
          <w:trHeight w:val="198"/>
        </w:trPr>
        <w:tc>
          <w:tcPr>
            <w:tcW w:w="582" w:type="dxa"/>
            <w:tcBorders>
              <w:top w:val="single" w:sz="4" w:space="0" w:color="auto"/>
              <w:left w:val="single" w:sz="4" w:space="0" w:color="auto"/>
              <w:bottom w:val="single" w:sz="4" w:space="0" w:color="auto"/>
              <w:right w:val="single" w:sz="4" w:space="0" w:color="auto"/>
            </w:tcBorders>
          </w:tcPr>
          <w:p w:rsidR="00782CD5" w:rsidRDefault="00782CD5" w:rsidP="00446709">
            <w:pPr>
              <w:spacing w:after="0" w:line="240" w:lineRule="auto"/>
              <w:jc w:val="center"/>
              <w:rPr>
                <w:rFonts w:ascii="Times New Roman" w:hAnsi="Times New Roman"/>
                <w:bCs/>
                <w:sz w:val="20"/>
                <w:szCs w:val="20"/>
              </w:rPr>
            </w:pPr>
            <w:r>
              <w:rPr>
                <w:rFonts w:ascii="Times New Roman" w:hAnsi="Times New Roman"/>
                <w:bCs/>
                <w:sz w:val="20"/>
                <w:szCs w:val="20"/>
              </w:rPr>
              <w:lastRenderedPageBreak/>
              <w:t>13.</w:t>
            </w:r>
          </w:p>
        </w:tc>
        <w:tc>
          <w:tcPr>
            <w:tcW w:w="1843" w:type="dxa"/>
            <w:tcBorders>
              <w:top w:val="single" w:sz="4" w:space="0" w:color="auto"/>
              <w:left w:val="nil"/>
              <w:bottom w:val="single" w:sz="4" w:space="0" w:color="auto"/>
              <w:right w:val="single" w:sz="4" w:space="0" w:color="auto"/>
            </w:tcBorders>
          </w:tcPr>
          <w:p w:rsidR="00782CD5" w:rsidRDefault="00782CD5" w:rsidP="00CC2C66">
            <w:pPr>
              <w:spacing w:after="0" w:line="240" w:lineRule="auto"/>
              <w:rPr>
                <w:rFonts w:ascii="Times New Roman" w:hAnsi="Times New Roman"/>
                <w:sz w:val="20"/>
                <w:szCs w:val="20"/>
              </w:rPr>
            </w:pPr>
            <w:r>
              <w:rPr>
                <w:rFonts w:ascii="Times New Roman" w:hAnsi="Times New Roman"/>
                <w:sz w:val="20"/>
                <w:szCs w:val="20"/>
              </w:rPr>
              <w:t>проектная документация</w:t>
            </w:r>
          </w:p>
        </w:tc>
        <w:tc>
          <w:tcPr>
            <w:tcW w:w="1558" w:type="dxa"/>
            <w:tcBorders>
              <w:top w:val="single" w:sz="4" w:space="0" w:color="auto"/>
              <w:left w:val="single" w:sz="4" w:space="0" w:color="auto"/>
              <w:bottom w:val="single" w:sz="4" w:space="0" w:color="auto"/>
              <w:right w:val="single" w:sz="4" w:space="0" w:color="auto"/>
            </w:tcBorders>
          </w:tcPr>
          <w:p w:rsidR="00782CD5" w:rsidRPr="0097071D" w:rsidRDefault="00782CD5" w:rsidP="0023415B">
            <w:pPr>
              <w:spacing w:after="0" w:line="240" w:lineRule="auto"/>
              <w:jc w:val="center"/>
              <w:rPr>
                <w:rFonts w:ascii="Times New Roman" w:hAnsi="Times New Roman"/>
                <w:sz w:val="20"/>
                <w:szCs w:val="20"/>
              </w:rPr>
            </w:pPr>
            <w:r w:rsidRPr="0097071D">
              <w:rPr>
                <w:rFonts w:ascii="Times New Roman" w:hAnsi="Times New Roman"/>
                <w:sz w:val="20"/>
                <w:szCs w:val="20"/>
              </w:rPr>
              <w:t>проект организации строительства (реставрации)</w:t>
            </w:r>
          </w:p>
        </w:tc>
        <w:tc>
          <w:tcPr>
            <w:tcW w:w="2128" w:type="dxa"/>
            <w:tcBorders>
              <w:top w:val="single" w:sz="4" w:space="0" w:color="auto"/>
              <w:left w:val="nil"/>
              <w:bottom w:val="single" w:sz="4" w:space="0" w:color="auto"/>
              <w:right w:val="single" w:sz="4" w:space="0" w:color="auto"/>
            </w:tcBorders>
          </w:tcPr>
          <w:p w:rsidR="00782CD5" w:rsidRPr="00BB4326" w:rsidRDefault="00782CD5" w:rsidP="00782CD5">
            <w:pPr>
              <w:spacing w:after="0" w:line="240" w:lineRule="auto"/>
              <w:rPr>
                <w:rFonts w:ascii="Times New Roman" w:hAnsi="Times New Roman"/>
                <w:sz w:val="20"/>
                <w:szCs w:val="20"/>
              </w:rPr>
            </w:pPr>
            <w:r>
              <w:rPr>
                <w:rFonts w:ascii="Times New Roman" w:hAnsi="Times New Roman"/>
                <w:sz w:val="20"/>
                <w:szCs w:val="20"/>
              </w:rPr>
              <w:t>0</w:t>
            </w:r>
            <w:r w:rsidRPr="00BB4326">
              <w:rPr>
                <w:rFonts w:ascii="Times New Roman" w:hAnsi="Times New Roman"/>
                <w:sz w:val="20"/>
                <w:szCs w:val="20"/>
              </w:rPr>
              <w:t>/</w:t>
            </w:r>
            <w:r>
              <w:rPr>
                <w:rFonts w:ascii="Times New Roman" w:hAnsi="Times New Roman"/>
                <w:sz w:val="20"/>
                <w:szCs w:val="20"/>
              </w:rPr>
              <w:t>1</w:t>
            </w:r>
          </w:p>
          <w:p w:rsidR="00782CD5" w:rsidRDefault="00782CD5" w:rsidP="00782CD5">
            <w:pPr>
              <w:spacing w:after="0" w:line="240" w:lineRule="auto"/>
              <w:rPr>
                <w:rFonts w:ascii="Times New Roman" w:hAnsi="Times New Roman"/>
                <w:sz w:val="20"/>
                <w:szCs w:val="20"/>
              </w:rPr>
            </w:pPr>
            <w:r w:rsidRPr="00BB4326">
              <w:rPr>
                <w:rFonts w:ascii="Times New Roman" w:hAnsi="Times New Roman"/>
                <w:sz w:val="20"/>
                <w:szCs w:val="20"/>
              </w:rPr>
              <w:t>формирование в дело</w:t>
            </w:r>
          </w:p>
        </w:tc>
        <w:tc>
          <w:tcPr>
            <w:tcW w:w="1416" w:type="dxa"/>
            <w:tcBorders>
              <w:top w:val="single" w:sz="4" w:space="0" w:color="auto"/>
              <w:left w:val="nil"/>
              <w:bottom w:val="single" w:sz="4" w:space="0" w:color="auto"/>
              <w:right w:val="single" w:sz="4" w:space="0" w:color="auto"/>
            </w:tcBorders>
          </w:tcPr>
          <w:p w:rsidR="00782CD5" w:rsidRDefault="00782CD5" w:rsidP="00782CD5">
            <w:pPr>
              <w:spacing w:after="0" w:line="240" w:lineRule="auto"/>
              <w:jc w:val="center"/>
              <w:rPr>
                <w:rFonts w:ascii="Times New Roman" w:hAnsi="Times New Roman"/>
                <w:bCs/>
                <w:sz w:val="20"/>
                <w:szCs w:val="20"/>
              </w:rPr>
            </w:pPr>
            <w:r>
              <w:rPr>
                <w:rFonts w:ascii="Times New Roman" w:hAnsi="Times New Roman"/>
                <w:bCs/>
                <w:sz w:val="20"/>
                <w:szCs w:val="20"/>
              </w:rPr>
              <w:t>одновременное представление документов данной категории</w:t>
            </w:r>
          </w:p>
        </w:tc>
        <w:tc>
          <w:tcPr>
            <w:tcW w:w="5104" w:type="dxa"/>
            <w:tcBorders>
              <w:top w:val="single" w:sz="4" w:space="0" w:color="auto"/>
              <w:left w:val="nil"/>
              <w:bottom w:val="single" w:sz="4" w:space="0" w:color="auto"/>
              <w:right w:val="single" w:sz="4" w:space="0" w:color="auto"/>
            </w:tcBorders>
          </w:tcPr>
          <w:p w:rsidR="00782CD5" w:rsidRDefault="00782CD5" w:rsidP="00A22CC1">
            <w:pPr>
              <w:spacing w:after="0" w:line="240" w:lineRule="auto"/>
              <w:jc w:val="center"/>
              <w:rPr>
                <w:rFonts w:ascii="Times New Roman" w:hAnsi="Times New Roman"/>
                <w:iCs/>
                <w:sz w:val="20"/>
                <w:szCs w:val="20"/>
              </w:rPr>
            </w:pPr>
            <w:r>
              <w:rPr>
                <w:rFonts w:ascii="Times New Roman" w:hAnsi="Times New Roman"/>
                <w:iCs/>
                <w:sz w:val="20"/>
                <w:szCs w:val="20"/>
              </w:rPr>
              <w:t>копия документа должна быть заверена заявителем</w:t>
            </w:r>
          </w:p>
        </w:tc>
        <w:tc>
          <w:tcPr>
            <w:tcW w:w="1276" w:type="dxa"/>
            <w:tcBorders>
              <w:top w:val="single" w:sz="4" w:space="0" w:color="auto"/>
              <w:left w:val="nil"/>
              <w:bottom w:val="single" w:sz="4" w:space="0" w:color="auto"/>
              <w:right w:val="single" w:sz="4" w:space="0" w:color="auto"/>
            </w:tcBorders>
          </w:tcPr>
          <w:p w:rsidR="00782CD5" w:rsidRDefault="00782CD5" w:rsidP="00A22CC1">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1276" w:type="dxa"/>
            <w:tcBorders>
              <w:top w:val="single" w:sz="4" w:space="0" w:color="auto"/>
              <w:left w:val="nil"/>
              <w:bottom w:val="single" w:sz="4" w:space="0" w:color="auto"/>
              <w:right w:val="single" w:sz="4" w:space="0" w:color="auto"/>
            </w:tcBorders>
          </w:tcPr>
          <w:p w:rsidR="00782CD5" w:rsidRDefault="00782CD5" w:rsidP="00A22CC1">
            <w:pPr>
              <w:spacing w:after="0" w:line="240" w:lineRule="auto"/>
              <w:jc w:val="center"/>
              <w:rPr>
                <w:rFonts w:ascii="Times New Roman" w:hAnsi="Times New Roman"/>
                <w:bCs/>
                <w:sz w:val="20"/>
                <w:szCs w:val="20"/>
              </w:rPr>
            </w:pPr>
            <w:r>
              <w:rPr>
                <w:rFonts w:ascii="Times New Roman" w:hAnsi="Times New Roman"/>
                <w:bCs/>
                <w:sz w:val="20"/>
                <w:szCs w:val="20"/>
              </w:rPr>
              <w:t>-</w:t>
            </w:r>
          </w:p>
        </w:tc>
      </w:tr>
      <w:tr w:rsidR="00782CD5" w:rsidRPr="00BD59B8" w:rsidTr="00BD0AD1">
        <w:trPr>
          <w:trHeight w:val="198"/>
        </w:trPr>
        <w:tc>
          <w:tcPr>
            <w:tcW w:w="582" w:type="dxa"/>
            <w:tcBorders>
              <w:top w:val="single" w:sz="4" w:space="0" w:color="auto"/>
              <w:left w:val="single" w:sz="4" w:space="0" w:color="auto"/>
              <w:bottom w:val="single" w:sz="4" w:space="0" w:color="auto"/>
              <w:right w:val="single" w:sz="4" w:space="0" w:color="auto"/>
            </w:tcBorders>
          </w:tcPr>
          <w:p w:rsidR="00782CD5" w:rsidRDefault="00782CD5" w:rsidP="00446709">
            <w:pPr>
              <w:spacing w:after="0" w:line="240" w:lineRule="auto"/>
              <w:jc w:val="center"/>
              <w:rPr>
                <w:rFonts w:ascii="Times New Roman" w:hAnsi="Times New Roman"/>
                <w:bCs/>
                <w:sz w:val="20"/>
                <w:szCs w:val="20"/>
              </w:rPr>
            </w:pPr>
            <w:r>
              <w:rPr>
                <w:rFonts w:ascii="Times New Roman" w:hAnsi="Times New Roman"/>
                <w:bCs/>
                <w:sz w:val="20"/>
                <w:szCs w:val="20"/>
              </w:rPr>
              <w:t>14.</w:t>
            </w:r>
          </w:p>
        </w:tc>
        <w:tc>
          <w:tcPr>
            <w:tcW w:w="1843" w:type="dxa"/>
            <w:tcBorders>
              <w:top w:val="single" w:sz="4" w:space="0" w:color="auto"/>
              <w:left w:val="nil"/>
              <w:bottom w:val="single" w:sz="4" w:space="0" w:color="auto"/>
              <w:right w:val="single" w:sz="4" w:space="0" w:color="auto"/>
            </w:tcBorders>
          </w:tcPr>
          <w:p w:rsidR="00782CD5" w:rsidRDefault="00782CD5" w:rsidP="00CC2C66">
            <w:pPr>
              <w:spacing w:after="0" w:line="240" w:lineRule="auto"/>
              <w:rPr>
                <w:rFonts w:ascii="Times New Roman" w:hAnsi="Times New Roman"/>
                <w:sz w:val="20"/>
                <w:szCs w:val="20"/>
              </w:rPr>
            </w:pPr>
            <w:r>
              <w:rPr>
                <w:rFonts w:ascii="Times New Roman" w:hAnsi="Times New Roman"/>
                <w:sz w:val="20"/>
                <w:szCs w:val="20"/>
              </w:rPr>
              <w:t>проектная документация</w:t>
            </w:r>
          </w:p>
        </w:tc>
        <w:tc>
          <w:tcPr>
            <w:tcW w:w="1558" w:type="dxa"/>
            <w:tcBorders>
              <w:top w:val="single" w:sz="4" w:space="0" w:color="auto"/>
              <w:left w:val="single" w:sz="4" w:space="0" w:color="auto"/>
              <w:bottom w:val="single" w:sz="4" w:space="0" w:color="auto"/>
              <w:right w:val="single" w:sz="4" w:space="0" w:color="auto"/>
            </w:tcBorders>
          </w:tcPr>
          <w:p w:rsidR="00782CD5" w:rsidRPr="0097071D" w:rsidRDefault="00782CD5" w:rsidP="0023415B">
            <w:pPr>
              <w:spacing w:after="0" w:line="240" w:lineRule="auto"/>
              <w:jc w:val="center"/>
              <w:rPr>
                <w:rFonts w:ascii="Times New Roman" w:hAnsi="Times New Roman"/>
                <w:sz w:val="20"/>
                <w:szCs w:val="20"/>
              </w:rPr>
            </w:pPr>
            <w:r w:rsidRPr="0097071D">
              <w:rPr>
                <w:rFonts w:ascii="Times New Roman" w:hAnsi="Times New Roman"/>
                <w:sz w:val="20"/>
                <w:szCs w:val="20"/>
              </w:rPr>
              <w:t>проект организации работ по сносу или демонтажу объектов капитального строительства, их частей</w:t>
            </w:r>
          </w:p>
        </w:tc>
        <w:tc>
          <w:tcPr>
            <w:tcW w:w="2128" w:type="dxa"/>
            <w:tcBorders>
              <w:top w:val="single" w:sz="4" w:space="0" w:color="auto"/>
              <w:left w:val="nil"/>
              <w:bottom w:val="single" w:sz="4" w:space="0" w:color="auto"/>
              <w:right w:val="single" w:sz="4" w:space="0" w:color="auto"/>
            </w:tcBorders>
          </w:tcPr>
          <w:p w:rsidR="00782CD5" w:rsidRPr="00BB4326" w:rsidRDefault="00782CD5" w:rsidP="00782CD5">
            <w:pPr>
              <w:spacing w:after="0" w:line="240" w:lineRule="auto"/>
              <w:rPr>
                <w:rFonts w:ascii="Times New Roman" w:hAnsi="Times New Roman"/>
                <w:sz w:val="20"/>
                <w:szCs w:val="20"/>
              </w:rPr>
            </w:pPr>
            <w:r>
              <w:rPr>
                <w:rFonts w:ascii="Times New Roman" w:hAnsi="Times New Roman"/>
                <w:sz w:val="20"/>
                <w:szCs w:val="20"/>
              </w:rPr>
              <w:t>0</w:t>
            </w:r>
            <w:r w:rsidRPr="00BB4326">
              <w:rPr>
                <w:rFonts w:ascii="Times New Roman" w:hAnsi="Times New Roman"/>
                <w:sz w:val="20"/>
                <w:szCs w:val="20"/>
              </w:rPr>
              <w:t>/</w:t>
            </w:r>
            <w:r>
              <w:rPr>
                <w:rFonts w:ascii="Times New Roman" w:hAnsi="Times New Roman"/>
                <w:sz w:val="20"/>
                <w:szCs w:val="20"/>
              </w:rPr>
              <w:t>1</w:t>
            </w:r>
          </w:p>
          <w:p w:rsidR="00782CD5" w:rsidRDefault="00782CD5" w:rsidP="00782CD5">
            <w:pPr>
              <w:spacing w:after="0" w:line="240" w:lineRule="auto"/>
              <w:rPr>
                <w:rFonts w:ascii="Times New Roman" w:hAnsi="Times New Roman"/>
                <w:sz w:val="20"/>
                <w:szCs w:val="20"/>
              </w:rPr>
            </w:pPr>
            <w:r w:rsidRPr="00BB4326">
              <w:rPr>
                <w:rFonts w:ascii="Times New Roman" w:hAnsi="Times New Roman"/>
                <w:sz w:val="20"/>
                <w:szCs w:val="20"/>
              </w:rPr>
              <w:t>формирование в дело</w:t>
            </w:r>
          </w:p>
        </w:tc>
        <w:tc>
          <w:tcPr>
            <w:tcW w:w="1416" w:type="dxa"/>
            <w:tcBorders>
              <w:top w:val="single" w:sz="4" w:space="0" w:color="auto"/>
              <w:left w:val="nil"/>
              <w:bottom w:val="single" w:sz="4" w:space="0" w:color="auto"/>
              <w:right w:val="single" w:sz="4" w:space="0" w:color="auto"/>
            </w:tcBorders>
          </w:tcPr>
          <w:p w:rsidR="00782CD5" w:rsidRDefault="00782CD5" w:rsidP="00A22CC1">
            <w:pPr>
              <w:spacing w:after="0" w:line="240" w:lineRule="auto"/>
              <w:jc w:val="center"/>
              <w:rPr>
                <w:rFonts w:ascii="Times New Roman" w:hAnsi="Times New Roman"/>
                <w:bCs/>
                <w:sz w:val="20"/>
                <w:szCs w:val="20"/>
              </w:rPr>
            </w:pPr>
            <w:r>
              <w:rPr>
                <w:rFonts w:ascii="Times New Roman" w:hAnsi="Times New Roman"/>
                <w:bCs/>
                <w:sz w:val="20"/>
                <w:szCs w:val="20"/>
              </w:rPr>
              <w:t>одновременное представление документов данной категории при наличии</w:t>
            </w:r>
          </w:p>
        </w:tc>
        <w:tc>
          <w:tcPr>
            <w:tcW w:w="5104" w:type="dxa"/>
            <w:tcBorders>
              <w:top w:val="single" w:sz="4" w:space="0" w:color="auto"/>
              <w:left w:val="nil"/>
              <w:bottom w:val="single" w:sz="4" w:space="0" w:color="auto"/>
              <w:right w:val="single" w:sz="4" w:space="0" w:color="auto"/>
            </w:tcBorders>
          </w:tcPr>
          <w:p w:rsidR="00782CD5" w:rsidRDefault="00782CD5" w:rsidP="00A22CC1">
            <w:pPr>
              <w:spacing w:after="0" w:line="240" w:lineRule="auto"/>
              <w:jc w:val="center"/>
              <w:rPr>
                <w:rFonts w:ascii="Times New Roman" w:hAnsi="Times New Roman"/>
                <w:iCs/>
                <w:sz w:val="20"/>
                <w:szCs w:val="20"/>
              </w:rPr>
            </w:pPr>
            <w:r>
              <w:rPr>
                <w:rFonts w:ascii="Times New Roman" w:hAnsi="Times New Roman"/>
                <w:iCs/>
                <w:sz w:val="20"/>
                <w:szCs w:val="20"/>
              </w:rPr>
              <w:t>копия документа должна быть заверена заявителем</w:t>
            </w:r>
          </w:p>
        </w:tc>
        <w:tc>
          <w:tcPr>
            <w:tcW w:w="1276" w:type="dxa"/>
            <w:tcBorders>
              <w:top w:val="single" w:sz="4" w:space="0" w:color="auto"/>
              <w:left w:val="nil"/>
              <w:bottom w:val="single" w:sz="4" w:space="0" w:color="auto"/>
              <w:right w:val="single" w:sz="4" w:space="0" w:color="auto"/>
            </w:tcBorders>
          </w:tcPr>
          <w:p w:rsidR="00782CD5" w:rsidRDefault="00782CD5" w:rsidP="00A22CC1">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1276" w:type="dxa"/>
            <w:tcBorders>
              <w:top w:val="single" w:sz="4" w:space="0" w:color="auto"/>
              <w:left w:val="nil"/>
              <w:bottom w:val="single" w:sz="4" w:space="0" w:color="auto"/>
              <w:right w:val="single" w:sz="4" w:space="0" w:color="auto"/>
            </w:tcBorders>
          </w:tcPr>
          <w:p w:rsidR="00782CD5" w:rsidRDefault="00782CD5" w:rsidP="00A22CC1">
            <w:pPr>
              <w:spacing w:after="0" w:line="240" w:lineRule="auto"/>
              <w:jc w:val="center"/>
              <w:rPr>
                <w:rFonts w:ascii="Times New Roman" w:hAnsi="Times New Roman"/>
                <w:bCs/>
                <w:sz w:val="20"/>
                <w:szCs w:val="20"/>
              </w:rPr>
            </w:pPr>
            <w:r>
              <w:rPr>
                <w:rFonts w:ascii="Times New Roman" w:hAnsi="Times New Roman"/>
                <w:bCs/>
                <w:sz w:val="20"/>
                <w:szCs w:val="20"/>
              </w:rPr>
              <w:t>-</w:t>
            </w:r>
          </w:p>
        </w:tc>
      </w:tr>
      <w:tr w:rsidR="00A57E95" w:rsidRPr="00BD59B8" w:rsidTr="00BD0AD1">
        <w:trPr>
          <w:trHeight w:val="198"/>
        </w:trPr>
        <w:tc>
          <w:tcPr>
            <w:tcW w:w="582" w:type="dxa"/>
            <w:tcBorders>
              <w:top w:val="single" w:sz="4" w:space="0" w:color="auto"/>
              <w:left w:val="single" w:sz="4" w:space="0" w:color="auto"/>
              <w:bottom w:val="single" w:sz="4" w:space="0" w:color="auto"/>
              <w:right w:val="single" w:sz="4" w:space="0" w:color="auto"/>
            </w:tcBorders>
          </w:tcPr>
          <w:p w:rsidR="00A57E95" w:rsidRDefault="00A57E95" w:rsidP="00446709">
            <w:pPr>
              <w:spacing w:after="0" w:line="240" w:lineRule="auto"/>
              <w:jc w:val="center"/>
              <w:rPr>
                <w:rFonts w:ascii="Times New Roman" w:hAnsi="Times New Roman"/>
                <w:bCs/>
                <w:sz w:val="20"/>
                <w:szCs w:val="20"/>
              </w:rPr>
            </w:pPr>
            <w:r>
              <w:rPr>
                <w:rFonts w:ascii="Times New Roman" w:hAnsi="Times New Roman"/>
                <w:bCs/>
                <w:sz w:val="20"/>
                <w:szCs w:val="20"/>
              </w:rPr>
              <w:t>15.</w:t>
            </w:r>
          </w:p>
        </w:tc>
        <w:tc>
          <w:tcPr>
            <w:tcW w:w="1843" w:type="dxa"/>
            <w:tcBorders>
              <w:top w:val="single" w:sz="4" w:space="0" w:color="auto"/>
              <w:left w:val="nil"/>
              <w:bottom w:val="single" w:sz="4" w:space="0" w:color="auto"/>
              <w:right w:val="single" w:sz="4" w:space="0" w:color="auto"/>
            </w:tcBorders>
          </w:tcPr>
          <w:p w:rsidR="00A57E95" w:rsidRDefault="00A57E95" w:rsidP="00CC2C66">
            <w:pPr>
              <w:spacing w:after="0" w:line="240" w:lineRule="auto"/>
              <w:rPr>
                <w:rFonts w:ascii="Times New Roman" w:hAnsi="Times New Roman"/>
                <w:sz w:val="20"/>
                <w:szCs w:val="20"/>
              </w:rPr>
            </w:pPr>
            <w:r>
              <w:rPr>
                <w:rFonts w:ascii="Times New Roman" w:hAnsi="Times New Roman"/>
                <w:sz w:val="20"/>
                <w:szCs w:val="20"/>
              </w:rPr>
              <w:t>проектная документация</w:t>
            </w:r>
          </w:p>
        </w:tc>
        <w:tc>
          <w:tcPr>
            <w:tcW w:w="1558" w:type="dxa"/>
            <w:tcBorders>
              <w:top w:val="single" w:sz="4" w:space="0" w:color="auto"/>
              <w:left w:val="single" w:sz="4" w:space="0" w:color="auto"/>
              <w:bottom w:val="single" w:sz="4" w:space="0" w:color="auto"/>
              <w:right w:val="single" w:sz="4" w:space="0" w:color="auto"/>
            </w:tcBorders>
          </w:tcPr>
          <w:p w:rsidR="00A57E95" w:rsidRPr="0097071D" w:rsidRDefault="00A57E95" w:rsidP="0023415B">
            <w:pPr>
              <w:spacing w:after="0" w:line="240" w:lineRule="auto"/>
              <w:jc w:val="center"/>
              <w:rPr>
                <w:rFonts w:ascii="Times New Roman" w:hAnsi="Times New Roman"/>
                <w:sz w:val="20"/>
                <w:szCs w:val="20"/>
              </w:rPr>
            </w:pPr>
            <w:r w:rsidRPr="0097071D">
              <w:rPr>
                <w:rFonts w:ascii="Times New Roman" w:hAnsi="Times New Roman"/>
                <w:sz w:val="20"/>
                <w:szCs w:val="20"/>
              </w:rPr>
              <w:t>перечень мероприятий по обеспечению доступа инвалидов к объекту культурного наслед</w:t>
            </w:r>
            <w:r>
              <w:rPr>
                <w:rFonts w:ascii="Times New Roman" w:hAnsi="Times New Roman"/>
                <w:sz w:val="20"/>
                <w:szCs w:val="20"/>
              </w:rPr>
              <w:t>ия</w:t>
            </w:r>
          </w:p>
        </w:tc>
        <w:tc>
          <w:tcPr>
            <w:tcW w:w="2128" w:type="dxa"/>
            <w:tcBorders>
              <w:top w:val="single" w:sz="4" w:space="0" w:color="auto"/>
              <w:left w:val="nil"/>
              <w:bottom w:val="single" w:sz="4" w:space="0" w:color="auto"/>
              <w:right w:val="single" w:sz="4" w:space="0" w:color="auto"/>
            </w:tcBorders>
          </w:tcPr>
          <w:p w:rsidR="00A57E95" w:rsidRPr="00BB4326" w:rsidRDefault="00A57E95" w:rsidP="00A22CC1">
            <w:pPr>
              <w:spacing w:after="0" w:line="240" w:lineRule="auto"/>
              <w:rPr>
                <w:rFonts w:ascii="Times New Roman" w:hAnsi="Times New Roman"/>
                <w:sz w:val="20"/>
                <w:szCs w:val="20"/>
              </w:rPr>
            </w:pPr>
            <w:r>
              <w:rPr>
                <w:rFonts w:ascii="Times New Roman" w:hAnsi="Times New Roman"/>
                <w:sz w:val="20"/>
                <w:szCs w:val="20"/>
              </w:rPr>
              <w:t>0</w:t>
            </w:r>
            <w:r w:rsidRPr="00BB4326">
              <w:rPr>
                <w:rFonts w:ascii="Times New Roman" w:hAnsi="Times New Roman"/>
                <w:sz w:val="20"/>
                <w:szCs w:val="20"/>
              </w:rPr>
              <w:t>/</w:t>
            </w:r>
            <w:r>
              <w:rPr>
                <w:rFonts w:ascii="Times New Roman" w:hAnsi="Times New Roman"/>
                <w:sz w:val="20"/>
                <w:szCs w:val="20"/>
              </w:rPr>
              <w:t>1</w:t>
            </w:r>
          </w:p>
          <w:p w:rsidR="00A57E95" w:rsidRDefault="00A57E95" w:rsidP="00A22CC1">
            <w:pPr>
              <w:spacing w:after="0" w:line="240" w:lineRule="auto"/>
              <w:rPr>
                <w:rFonts w:ascii="Times New Roman" w:hAnsi="Times New Roman"/>
                <w:sz w:val="20"/>
                <w:szCs w:val="20"/>
              </w:rPr>
            </w:pPr>
            <w:r w:rsidRPr="00BB4326">
              <w:rPr>
                <w:rFonts w:ascii="Times New Roman" w:hAnsi="Times New Roman"/>
                <w:sz w:val="20"/>
                <w:szCs w:val="20"/>
              </w:rPr>
              <w:t>формирование в дело</w:t>
            </w:r>
          </w:p>
        </w:tc>
        <w:tc>
          <w:tcPr>
            <w:tcW w:w="1416" w:type="dxa"/>
            <w:tcBorders>
              <w:top w:val="single" w:sz="4" w:space="0" w:color="auto"/>
              <w:left w:val="nil"/>
              <w:bottom w:val="single" w:sz="4" w:space="0" w:color="auto"/>
              <w:right w:val="single" w:sz="4" w:space="0" w:color="auto"/>
            </w:tcBorders>
          </w:tcPr>
          <w:p w:rsidR="00A57E95" w:rsidRDefault="00A57E95" w:rsidP="00A57E95">
            <w:pPr>
              <w:spacing w:after="0" w:line="240" w:lineRule="auto"/>
              <w:jc w:val="center"/>
              <w:rPr>
                <w:rFonts w:ascii="Times New Roman" w:hAnsi="Times New Roman"/>
                <w:bCs/>
                <w:sz w:val="20"/>
                <w:szCs w:val="20"/>
              </w:rPr>
            </w:pPr>
            <w:r>
              <w:rPr>
                <w:rFonts w:ascii="Times New Roman" w:hAnsi="Times New Roman"/>
                <w:bCs/>
                <w:sz w:val="20"/>
                <w:szCs w:val="20"/>
              </w:rPr>
              <w:t>одновременное представление документов данной категории</w:t>
            </w:r>
          </w:p>
        </w:tc>
        <w:tc>
          <w:tcPr>
            <w:tcW w:w="5104" w:type="dxa"/>
            <w:tcBorders>
              <w:top w:val="single" w:sz="4" w:space="0" w:color="auto"/>
              <w:left w:val="nil"/>
              <w:bottom w:val="single" w:sz="4" w:space="0" w:color="auto"/>
              <w:right w:val="single" w:sz="4" w:space="0" w:color="auto"/>
            </w:tcBorders>
          </w:tcPr>
          <w:p w:rsidR="00A57E95" w:rsidRDefault="00A57E95" w:rsidP="00A22CC1">
            <w:pPr>
              <w:spacing w:after="0" w:line="240" w:lineRule="auto"/>
              <w:jc w:val="center"/>
              <w:rPr>
                <w:rFonts w:ascii="Times New Roman" w:hAnsi="Times New Roman"/>
                <w:iCs/>
                <w:sz w:val="20"/>
                <w:szCs w:val="20"/>
              </w:rPr>
            </w:pPr>
            <w:r>
              <w:rPr>
                <w:rFonts w:ascii="Times New Roman" w:hAnsi="Times New Roman"/>
                <w:iCs/>
                <w:sz w:val="20"/>
                <w:szCs w:val="20"/>
              </w:rPr>
              <w:t>копия документа должна быть заверена заявителем</w:t>
            </w:r>
          </w:p>
        </w:tc>
        <w:tc>
          <w:tcPr>
            <w:tcW w:w="1276" w:type="dxa"/>
            <w:tcBorders>
              <w:top w:val="single" w:sz="4" w:space="0" w:color="auto"/>
              <w:left w:val="nil"/>
              <w:bottom w:val="single" w:sz="4" w:space="0" w:color="auto"/>
              <w:right w:val="single" w:sz="4" w:space="0" w:color="auto"/>
            </w:tcBorders>
          </w:tcPr>
          <w:p w:rsidR="00A57E95" w:rsidRDefault="00A57E95" w:rsidP="00A22CC1">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1276" w:type="dxa"/>
            <w:tcBorders>
              <w:top w:val="single" w:sz="4" w:space="0" w:color="auto"/>
              <w:left w:val="nil"/>
              <w:bottom w:val="single" w:sz="4" w:space="0" w:color="auto"/>
              <w:right w:val="single" w:sz="4" w:space="0" w:color="auto"/>
            </w:tcBorders>
          </w:tcPr>
          <w:p w:rsidR="00A57E95" w:rsidRDefault="00A57E95" w:rsidP="00A22CC1">
            <w:pPr>
              <w:spacing w:after="0" w:line="240" w:lineRule="auto"/>
              <w:jc w:val="center"/>
              <w:rPr>
                <w:rFonts w:ascii="Times New Roman" w:hAnsi="Times New Roman"/>
                <w:bCs/>
                <w:sz w:val="20"/>
                <w:szCs w:val="20"/>
              </w:rPr>
            </w:pPr>
            <w:r>
              <w:rPr>
                <w:rFonts w:ascii="Times New Roman" w:hAnsi="Times New Roman"/>
                <w:bCs/>
                <w:sz w:val="20"/>
                <w:szCs w:val="20"/>
              </w:rPr>
              <w:t>-</w:t>
            </w:r>
          </w:p>
        </w:tc>
      </w:tr>
      <w:tr w:rsidR="00973111" w:rsidRPr="00BD59B8" w:rsidTr="00BD0AD1">
        <w:trPr>
          <w:trHeight w:val="198"/>
        </w:trPr>
        <w:tc>
          <w:tcPr>
            <w:tcW w:w="582" w:type="dxa"/>
            <w:tcBorders>
              <w:top w:val="single" w:sz="4" w:space="0" w:color="auto"/>
              <w:left w:val="single" w:sz="4" w:space="0" w:color="auto"/>
              <w:bottom w:val="single" w:sz="4" w:space="0" w:color="auto"/>
              <w:right w:val="single" w:sz="4" w:space="0" w:color="auto"/>
            </w:tcBorders>
          </w:tcPr>
          <w:p w:rsidR="00973111" w:rsidRDefault="00973111" w:rsidP="00446709">
            <w:pPr>
              <w:spacing w:after="0" w:line="240" w:lineRule="auto"/>
              <w:jc w:val="center"/>
              <w:rPr>
                <w:rFonts w:ascii="Times New Roman" w:hAnsi="Times New Roman"/>
                <w:bCs/>
                <w:sz w:val="20"/>
                <w:szCs w:val="20"/>
              </w:rPr>
            </w:pPr>
            <w:r>
              <w:rPr>
                <w:rFonts w:ascii="Times New Roman" w:hAnsi="Times New Roman"/>
                <w:bCs/>
                <w:sz w:val="20"/>
                <w:szCs w:val="20"/>
              </w:rPr>
              <w:t>16.</w:t>
            </w:r>
          </w:p>
        </w:tc>
        <w:tc>
          <w:tcPr>
            <w:tcW w:w="1843" w:type="dxa"/>
            <w:tcBorders>
              <w:top w:val="single" w:sz="4" w:space="0" w:color="auto"/>
              <w:left w:val="nil"/>
              <w:bottom w:val="single" w:sz="4" w:space="0" w:color="auto"/>
              <w:right w:val="single" w:sz="4" w:space="0" w:color="auto"/>
            </w:tcBorders>
          </w:tcPr>
          <w:p w:rsidR="00973111" w:rsidRDefault="00973111" w:rsidP="00CC2C66">
            <w:pPr>
              <w:spacing w:after="0" w:line="240" w:lineRule="auto"/>
              <w:rPr>
                <w:rFonts w:ascii="Times New Roman" w:hAnsi="Times New Roman"/>
                <w:sz w:val="20"/>
                <w:szCs w:val="20"/>
              </w:rPr>
            </w:pPr>
            <w:r>
              <w:rPr>
                <w:rFonts w:ascii="Times New Roman" w:hAnsi="Times New Roman"/>
                <w:sz w:val="20"/>
                <w:szCs w:val="20"/>
              </w:rPr>
              <w:t>заключение государственной экспертизы</w:t>
            </w:r>
          </w:p>
        </w:tc>
        <w:tc>
          <w:tcPr>
            <w:tcW w:w="1558" w:type="dxa"/>
            <w:tcBorders>
              <w:top w:val="single" w:sz="4" w:space="0" w:color="auto"/>
              <w:left w:val="single" w:sz="4" w:space="0" w:color="auto"/>
              <w:bottom w:val="single" w:sz="4" w:space="0" w:color="auto"/>
              <w:right w:val="single" w:sz="4" w:space="0" w:color="auto"/>
            </w:tcBorders>
          </w:tcPr>
          <w:p w:rsidR="00973111" w:rsidRPr="0097071D" w:rsidRDefault="00973111" w:rsidP="0023415B">
            <w:pPr>
              <w:spacing w:after="0" w:line="240" w:lineRule="auto"/>
              <w:jc w:val="center"/>
              <w:rPr>
                <w:rFonts w:ascii="Times New Roman" w:hAnsi="Times New Roman"/>
                <w:sz w:val="20"/>
                <w:szCs w:val="20"/>
              </w:rPr>
            </w:pPr>
            <w:r w:rsidRPr="0097071D">
              <w:rPr>
                <w:rFonts w:ascii="Times New Roman" w:hAnsi="Times New Roman"/>
                <w:sz w:val="20"/>
                <w:szCs w:val="20"/>
              </w:rPr>
              <w:t>положительное заключение государственной экспертизы проектной документации</w:t>
            </w:r>
          </w:p>
        </w:tc>
        <w:tc>
          <w:tcPr>
            <w:tcW w:w="2128" w:type="dxa"/>
            <w:tcBorders>
              <w:top w:val="single" w:sz="4" w:space="0" w:color="auto"/>
              <w:left w:val="nil"/>
              <w:bottom w:val="single" w:sz="4" w:space="0" w:color="auto"/>
              <w:right w:val="single" w:sz="4" w:space="0" w:color="auto"/>
            </w:tcBorders>
          </w:tcPr>
          <w:p w:rsidR="00973111" w:rsidRPr="00BB4326" w:rsidRDefault="00973111" w:rsidP="00A22CC1">
            <w:pPr>
              <w:spacing w:after="0" w:line="240" w:lineRule="auto"/>
              <w:rPr>
                <w:rFonts w:ascii="Times New Roman" w:hAnsi="Times New Roman"/>
                <w:sz w:val="20"/>
                <w:szCs w:val="20"/>
              </w:rPr>
            </w:pPr>
            <w:r>
              <w:rPr>
                <w:rFonts w:ascii="Times New Roman" w:hAnsi="Times New Roman"/>
                <w:sz w:val="20"/>
                <w:szCs w:val="20"/>
              </w:rPr>
              <w:t>0</w:t>
            </w:r>
            <w:r w:rsidRPr="00BB4326">
              <w:rPr>
                <w:rFonts w:ascii="Times New Roman" w:hAnsi="Times New Roman"/>
                <w:sz w:val="20"/>
                <w:szCs w:val="20"/>
              </w:rPr>
              <w:t>/</w:t>
            </w:r>
            <w:r>
              <w:rPr>
                <w:rFonts w:ascii="Times New Roman" w:hAnsi="Times New Roman"/>
                <w:sz w:val="20"/>
                <w:szCs w:val="20"/>
              </w:rPr>
              <w:t>1</w:t>
            </w:r>
          </w:p>
          <w:p w:rsidR="00973111" w:rsidRDefault="00973111" w:rsidP="00A22CC1">
            <w:pPr>
              <w:spacing w:after="0" w:line="240" w:lineRule="auto"/>
              <w:rPr>
                <w:rFonts w:ascii="Times New Roman" w:hAnsi="Times New Roman"/>
                <w:sz w:val="20"/>
                <w:szCs w:val="20"/>
              </w:rPr>
            </w:pPr>
            <w:r w:rsidRPr="00BB4326">
              <w:rPr>
                <w:rFonts w:ascii="Times New Roman" w:hAnsi="Times New Roman"/>
                <w:sz w:val="20"/>
                <w:szCs w:val="20"/>
              </w:rPr>
              <w:t>формирование в дело</w:t>
            </w:r>
          </w:p>
        </w:tc>
        <w:tc>
          <w:tcPr>
            <w:tcW w:w="1416" w:type="dxa"/>
            <w:tcBorders>
              <w:top w:val="single" w:sz="4" w:space="0" w:color="auto"/>
              <w:left w:val="nil"/>
              <w:bottom w:val="single" w:sz="4" w:space="0" w:color="auto"/>
              <w:right w:val="single" w:sz="4" w:space="0" w:color="auto"/>
            </w:tcBorders>
          </w:tcPr>
          <w:p w:rsidR="00973111" w:rsidRDefault="00F23B69" w:rsidP="00A22CC1">
            <w:pPr>
              <w:spacing w:after="0" w:line="240" w:lineRule="auto"/>
              <w:jc w:val="center"/>
              <w:rPr>
                <w:rFonts w:ascii="Times New Roman" w:hAnsi="Times New Roman"/>
                <w:bCs/>
                <w:sz w:val="20"/>
                <w:szCs w:val="20"/>
              </w:rPr>
            </w:pPr>
            <w:r>
              <w:rPr>
                <w:rFonts w:ascii="Times New Roman" w:hAnsi="Times New Roman"/>
                <w:bCs/>
                <w:sz w:val="20"/>
                <w:szCs w:val="20"/>
              </w:rPr>
              <w:t>нет</w:t>
            </w:r>
          </w:p>
        </w:tc>
        <w:tc>
          <w:tcPr>
            <w:tcW w:w="5104" w:type="dxa"/>
            <w:tcBorders>
              <w:top w:val="single" w:sz="4" w:space="0" w:color="auto"/>
              <w:left w:val="nil"/>
              <w:bottom w:val="single" w:sz="4" w:space="0" w:color="auto"/>
              <w:right w:val="single" w:sz="4" w:space="0" w:color="auto"/>
            </w:tcBorders>
          </w:tcPr>
          <w:p w:rsidR="00973111" w:rsidRDefault="00973111" w:rsidP="00A22CC1">
            <w:pPr>
              <w:spacing w:after="0" w:line="240" w:lineRule="auto"/>
              <w:jc w:val="center"/>
              <w:rPr>
                <w:rFonts w:ascii="Times New Roman" w:hAnsi="Times New Roman"/>
                <w:iCs/>
                <w:sz w:val="20"/>
                <w:szCs w:val="20"/>
              </w:rPr>
            </w:pPr>
            <w:r>
              <w:rPr>
                <w:rFonts w:ascii="Times New Roman" w:hAnsi="Times New Roman"/>
                <w:iCs/>
                <w:sz w:val="20"/>
                <w:szCs w:val="20"/>
              </w:rPr>
              <w:t>копия документа должна быть заверена заявителем</w:t>
            </w:r>
          </w:p>
        </w:tc>
        <w:tc>
          <w:tcPr>
            <w:tcW w:w="1276" w:type="dxa"/>
            <w:tcBorders>
              <w:top w:val="single" w:sz="4" w:space="0" w:color="auto"/>
              <w:left w:val="nil"/>
              <w:bottom w:val="single" w:sz="4" w:space="0" w:color="auto"/>
              <w:right w:val="single" w:sz="4" w:space="0" w:color="auto"/>
            </w:tcBorders>
          </w:tcPr>
          <w:p w:rsidR="00973111" w:rsidRDefault="00973111" w:rsidP="00A22CC1">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1276" w:type="dxa"/>
            <w:tcBorders>
              <w:top w:val="single" w:sz="4" w:space="0" w:color="auto"/>
              <w:left w:val="nil"/>
              <w:bottom w:val="single" w:sz="4" w:space="0" w:color="auto"/>
              <w:right w:val="single" w:sz="4" w:space="0" w:color="auto"/>
            </w:tcBorders>
          </w:tcPr>
          <w:p w:rsidR="00973111" w:rsidRDefault="00973111" w:rsidP="00A22CC1">
            <w:pPr>
              <w:spacing w:after="0" w:line="240" w:lineRule="auto"/>
              <w:jc w:val="center"/>
              <w:rPr>
                <w:rFonts w:ascii="Times New Roman" w:hAnsi="Times New Roman"/>
                <w:bCs/>
                <w:sz w:val="20"/>
                <w:szCs w:val="20"/>
              </w:rPr>
            </w:pPr>
            <w:r>
              <w:rPr>
                <w:rFonts w:ascii="Times New Roman" w:hAnsi="Times New Roman"/>
                <w:bCs/>
                <w:sz w:val="20"/>
                <w:szCs w:val="20"/>
              </w:rPr>
              <w:t>-</w:t>
            </w:r>
          </w:p>
        </w:tc>
      </w:tr>
      <w:tr w:rsidR="00973111" w:rsidRPr="00BD59B8" w:rsidTr="00BD0AD1">
        <w:trPr>
          <w:trHeight w:val="198"/>
        </w:trPr>
        <w:tc>
          <w:tcPr>
            <w:tcW w:w="582" w:type="dxa"/>
            <w:tcBorders>
              <w:top w:val="single" w:sz="4" w:space="0" w:color="auto"/>
              <w:left w:val="single" w:sz="4" w:space="0" w:color="auto"/>
              <w:bottom w:val="single" w:sz="4" w:space="0" w:color="auto"/>
              <w:right w:val="single" w:sz="4" w:space="0" w:color="auto"/>
            </w:tcBorders>
          </w:tcPr>
          <w:p w:rsidR="00973111" w:rsidRDefault="00F23B69" w:rsidP="00446709">
            <w:pPr>
              <w:spacing w:after="0" w:line="240" w:lineRule="auto"/>
              <w:jc w:val="center"/>
              <w:rPr>
                <w:rFonts w:ascii="Times New Roman" w:hAnsi="Times New Roman"/>
                <w:bCs/>
                <w:sz w:val="20"/>
                <w:szCs w:val="20"/>
              </w:rPr>
            </w:pPr>
            <w:r>
              <w:rPr>
                <w:rFonts w:ascii="Times New Roman" w:hAnsi="Times New Roman"/>
                <w:bCs/>
                <w:sz w:val="20"/>
                <w:szCs w:val="20"/>
              </w:rPr>
              <w:t>17.</w:t>
            </w:r>
          </w:p>
        </w:tc>
        <w:tc>
          <w:tcPr>
            <w:tcW w:w="1843" w:type="dxa"/>
            <w:tcBorders>
              <w:top w:val="single" w:sz="4" w:space="0" w:color="auto"/>
              <w:left w:val="nil"/>
              <w:bottom w:val="single" w:sz="4" w:space="0" w:color="auto"/>
              <w:right w:val="single" w:sz="4" w:space="0" w:color="auto"/>
            </w:tcBorders>
          </w:tcPr>
          <w:p w:rsidR="00973111" w:rsidRDefault="00F23B69" w:rsidP="00CC2C66">
            <w:pPr>
              <w:spacing w:after="0" w:line="240" w:lineRule="auto"/>
              <w:rPr>
                <w:rFonts w:ascii="Times New Roman" w:hAnsi="Times New Roman"/>
                <w:sz w:val="20"/>
                <w:szCs w:val="20"/>
              </w:rPr>
            </w:pPr>
            <w:r>
              <w:rPr>
                <w:rFonts w:ascii="Times New Roman" w:hAnsi="Times New Roman"/>
                <w:sz w:val="20"/>
                <w:szCs w:val="20"/>
              </w:rPr>
              <w:t>письменное согласие</w:t>
            </w:r>
            <w:r w:rsidR="00B62F60">
              <w:rPr>
                <w:rFonts w:ascii="Times New Roman" w:hAnsi="Times New Roman"/>
                <w:sz w:val="20"/>
                <w:szCs w:val="20"/>
              </w:rPr>
              <w:t xml:space="preserve"> правообладателей</w:t>
            </w:r>
          </w:p>
        </w:tc>
        <w:tc>
          <w:tcPr>
            <w:tcW w:w="1558" w:type="dxa"/>
            <w:tcBorders>
              <w:top w:val="single" w:sz="4" w:space="0" w:color="auto"/>
              <w:left w:val="single" w:sz="4" w:space="0" w:color="auto"/>
              <w:bottom w:val="single" w:sz="4" w:space="0" w:color="auto"/>
              <w:right w:val="single" w:sz="4" w:space="0" w:color="auto"/>
            </w:tcBorders>
          </w:tcPr>
          <w:p w:rsidR="00973111" w:rsidRPr="0097071D" w:rsidRDefault="00F23B69" w:rsidP="00B62F60">
            <w:pPr>
              <w:spacing w:after="0" w:line="240" w:lineRule="auto"/>
              <w:jc w:val="center"/>
              <w:rPr>
                <w:rFonts w:ascii="Times New Roman" w:hAnsi="Times New Roman"/>
                <w:sz w:val="20"/>
                <w:szCs w:val="20"/>
              </w:rPr>
            </w:pPr>
            <w:r w:rsidRPr="0097071D">
              <w:rPr>
                <w:rFonts w:ascii="Times New Roman" w:hAnsi="Times New Roman"/>
                <w:sz w:val="20"/>
                <w:szCs w:val="20"/>
              </w:rPr>
              <w:t>согласие всех правообладателе</w:t>
            </w:r>
            <w:r w:rsidR="00B62F60">
              <w:rPr>
                <w:rFonts w:ascii="Times New Roman" w:hAnsi="Times New Roman"/>
                <w:sz w:val="20"/>
                <w:szCs w:val="20"/>
              </w:rPr>
              <w:t>й объекта культурного наследия</w:t>
            </w:r>
          </w:p>
        </w:tc>
        <w:tc>
          <w:tcPr>
            <w:tcW w:w="2128" w:type="dxa"/>
            <w:tcBorders>
              <w:top w:val="single" w:sz="4" w:space="0" w:color="auto"/>
              <w:left w:val="nil"/>
              <w:bottom w:val="single" w:sz="4" w:space="0" w:color="auto"/>
              <w:right w:val="single" w:sz="4" w:space="0" w:color="auto"/>
            </w:tcBorders>
          </w:tcPr>
          <w:p w:rsidR="00FF05DD" w:rsidRPr="00BB4326" w:rsidRDefault="00FF05DD" w:rsidP="00FF05DD">
            <w:pPr>
              <w:spacing w:after="0" w:line="240" w:lineRule="auto"/>
              <w:rPr>
                <w:rFonts w:ascii="Times New Roman" w:hAnsi="Times New Roman"/>
                <w:sz w:val="20"/>
                <w:szCs w:val="20"/>
              </w:rPr>
            </w:pPr>
            <w:r>
              <w:rPr>
                <w:rFonts w:ascii="Times New Roman" w:hAnsi="Times New Roman"/>
                <w:sz w:val="20"/>
                <w:szCs w:val="20"/>
              </w:rPr>
              <w:t>1</w:t>
            </w:r>
            <w:r w:rsidRPr="00BB4326">
              <w:rPr>
                <w:rFonts w:ascii="Times New Roman" w:hAnsi="Times New Roman"/>
                <w:sz w:val="20"/>
                <w:szCs w:val="20"/>
              </w:rPr>
              <w:t>/</w:t>
            </w:r>
            <w:r>
              <w:rPr>
                <w:rFonts w:ascii="Times New Roman" w:hAnsi="Times New Roman"/>
                <w:sz w:val="20"/>
                <w:szCs w:val="20"/>
              </w:rPr>
              <w:t>0</w:t>
            </w:r>
          </w:p>
          <w:p w:rsidR="00973111" w:rsidRDefault="00FF05DD" w:rsidP="00FF05DD">
            <w:pPr>
              <w:spacing w:after="0" w:line="240" w:lineRule="auto"/>
              <w:rPr>
                <w:rFonts w:ascii="Times New Roman" w:hAnsi="Times New Roman"/>
                <w:sz w:val="20"/>
                <w:szCs w:val="20"/>
              </w:rPr>
            </w:pPr>
            <w:r w:rsidRPr="00BB4326">
              <w:rPr>
                <w:rFonts w:ascii="Times New Roman" w:hAnsi="Times New Roman"/>
                <w:sz w:val="20"/>
                <w:szCs w:val="20"/>
              </w:rPr>
              <w:t>формирование в дело</w:t>
            </w:r>
          </w:p>
        </w:tc>
        <w:tc>
          <w:tcPr>
            <w:tcW w:w="1416" w:type="dxa"/>
            <w:tcBorders>
              <w:top w:val="single" w:sz="4" w:space="0" w:color="auto"/>
              <w:left w:val="nil"/>
              <w:bottom w:val="single" w:sz="4" w:space="0" w:color="auto"/>
              <w:right w:val="single" w:sz="4" w:space="0" w:color="auto"/>
            </w:tcBorders>
          </w:tcPr>
          <w:p w:rsidR="00B62F60" w:rsidRDefault="00B62F60" w:rsidP="00FF05DD">
            <w:pPr>
              <w:spacing w:after="0" w:line="240" w:lineRule="auto"/>
              <w:jc w:val="center"/>
              <w:rPr>
                <w:rFonts w:ascii="Times New Roman" w:hAnsi="Times New Roman"/>
                <w:bCs/>
                <w:sz w:val="20"/>
                <w:szCs w:val="20"/>
              </w:rPr>
            </w:pPr>
            <w:r>
              <w:rPr>
                <w:rFonts w:ascii="Times New Roman" w:hAnsi="Times New Roman"/>
                <w:bCs/>
                <w:sz w:val="20"/>
                <w:szCs w:val="20"/>
              </w:rPr>
              <w:t>один документ из данной категории;</w:t>
            </w:r>
          </w:p>
          <w:p w:rsidR="00973111" w:rsidRDefault="00FF05DD" w:rsidP="00052BE9">
            <w:pPr>
              <w:spacing w:after="0" w:line="240" w:lineRule="auto"/>
              <w:jc w:val="center"/>
              <w:rPr>
                <w:rFonts w:ascii="Times New Roman" w:hAnsi="Times New Roman"/>
                <w:bCs/>
                <w:sz w:val="20"/>
                <w:szCs w:val="20"/>
              </w:rPr>
            </w:pPr>
            <w:r>
              <w:rPr>
                <w:rFonts w:ascii="Times New Roman" w:hAnsi="Times New Roman"/>
                <w:bCs/>
                <w:sz w:val="20"/>
                <w:szCs w:val="20"/>
              </w:rPr>
              <w:t>при наличии нескольких правооблада</w:t>
            </w:r>
            <w:r w:rsidR="00052BE9">
              <w:rPr>
                <w:rFonts w:ascii="Times New Roman" w:hAnsi="Times New Roman"/>
                <w:bCs/>
                <w:sz w:val="20"/>
                <w:szCs w:val="20"/>
              </w:rPr>
              <w:t>телей</w:t>
            </w:r>
          </w:p>
        </w:tc>
        <w:tc>
          <w:tcPr>
            <w:tcW w:w="5104" w:type="dxa"/>
            <w:tcBorders>
              <w:top w:val="single" w:sz="4" w:space="0" w:color="auto"/>
              <w:left w:val="nil"/>
              <w:bottom w:val="single" w:sz="4" w:space="0" w:color="auto"/>
              <w:right w:val="single" w:sz="4" w:space="0" w:color="auto"/>
            </w:tcBorders>
          </w:tcPr>
          <w:p w:rsidR="00973111" w:rsidRDefault="00FF05DD" w:rsidP="00A22CC1">
            <w:pPr>
              <w:spacing w:after="0" w:line="240" w:lineRule="auto"/>
              <w:jc w:val="center"/>
              <w:rPr>
                <w:rFonts w:ascii="Times New Roman" w:hAnsi="Times New Roman"/>
                <w:iCs/>
                <w:sz w:val="20"/>
                <w:szCs w:val="20"/>
              </w:rPr>
            </w:pPr>
            <w:r>
              <w:rPr>
                <w:rFonts w:ascii="Times New Roman" w:hAnsi="Times New Roman"/>
                <w:iCs/>
                <w:sz w:val="20"/>
                <w:szCs w:val="20"/>
              </w:rPr>
              <w:t>нет</w:t>
            </w:r>
          </w:p>
        </w:tc>
        <w:tc>
          <w:tcPr>
            <w:tcW w:w="1276" w:type="dxa"/>
            <w:tcBorders>
              <w:top w:val="single" w:sz="4" w:space="0" w:color="auto"/>
              <w:left w:val="nil"/>
              <w:bottom w:val="single" w:sz="4" w:space="0" w:color="auto"/>
              <w:right w:val="single" w:sz="4" w:space="0" w:color="auto"/>
            </w:tcBorders>
          </w:tcPr>
          <w:p w:rsidR="00973111" w:rsidRDefault="00FF05DD" w:rsidP="00A22CC1">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1276" w:type="dxa"/>
            <w:tcBorders>
              <w:top w:val="single" w:sz="4" w:space="0" w:color="auto"/>
              <w:left w:val="nil"/>
              <w:bottom w:val="single" w:sz="4" w:space="0" w:color="auto"/>
              <w:right w:val="single" w:sz="4" w:space="0" w:color="auto"/>
            </w:tcBorders>
          </w:tcPr>
          <w:p w:rsidR="00973111" w:rsidRDefault="00FF05DD" w:rsidP="00A22CC1">
            <w:pPr>
              <w:spacing w:after="0" w:line="240" w:lineRule="auto"/>
              <w:jc w:val="center"/>
              <w:rPr>
                <w:rFonts w:ascii="Times New Roman" w:hAnsi="Times New Roman"/>
                <w:bCs/>
                <w:sz w:val="20"/>
                <w:szCs w:val="20"/>
              </w:rPr>
            </w:pPr>
            <w:r>
              <w:rPr>
                <w:rFonts w:ascii="Times New Roman" w:hAnsi="Times New Roman"/>
                <w:bCs/>
                <w:sz w:val="20"/>
                <w:szCs w:val="20"/>
              </w:rPr>
              <w:t>-</w:t>
            </w:r>
          </w:p>
        </w:tc>
      </w:tr>
      <w:tr w:rsidR="00752C07" w:rsidRPr="00BD59B8" w:rsidTr="00BD0AD1">
        <w:trPr>
          <w:trHeight w:val="198"/>
        </w:trPr>
        <w:tc>
          <w:tcPr>
            <w:tcW w:w="582" w:type="dxa"/>
            <w:tcBorders>
              <w:top w:val="single" w:sz="4" w:space="0" w:color="auto"/>
              <w:left w:val="single" w:sz="4" w:space="0" w:color="auto"/>
              <w:bottom w:val="single" w:sz="4" w:space="0" w:color="auto"/>
              <w:right w:val="single" w:sz="4" w:space="0" w:color="auto"/>
            </w:tcBorders>
          </w:tcPr>
          <w:p w:rsidR="00752C07" w:rsidRDefault="00752C07" w:rsidP="00446709">
            <w:pPr>
              <w:spacing w:after="0" w:line="240" w:lineRule="auto"/>
              <w:jc w:val="center"/>
              <w:rPr>
                <w:rFonts w:ascii="Times New Roman" w:hAnsi="Times New Roman"/>
                <w:bCs/>
                <w:sz w:val="20"/>
                <w:szCs w:val="20"/>
              </w:rPr>
            </w:pPr>
            <w:r>
              <w:rPr>
                <w:rFonts w:ascii="Times New Roman" w:hAnsi="Times New Roman"/>
                <w:bCs/>
                <w:sz w:val="20"/>
                <w:szCs w:val="20"/>
              </w:rPr>
              <w:t>18.</w:t>
            </w:r>
          </w:p>
        </w:tc>
        <w:tc>
          <w:tcPr>
            <w:tcW w:w="1843" w:type="dxa"/>
            <w:tcBorders>
              <w:top w:val="single" w:sz="4" w:space="0" w:color="auto"/>
              <w:left w:val="nil"/>
              <w:bottom w:val="single" w:sz="4" w:space="0" w:color="auto"/>
              <w:right w:val="single" w:sz="4" w:space="0" w:color="auto"/>
            </w:tcBorders>
          </w:tcPr>
          <w:p w:rsidR="00752C07" w:rsidRDefault="00B62F60" w:rsidP="00CC2C66">
            <w:pPr>
              <w:spacing w:after="0" w:line="240" w:lineRule="auto"/>
              <w:rPr>
                <w:rFonts w:ascii="Times New Roman" w:hAnsi="Times New Roman"/>
                <w:sz w:val="20"/>
                <w:szCs w:val="20"/>
              </w:rPr>
            </w:pPr>
            <w:r>
              <w:rPr>
                <w:rFonts w:ascii="Times New Roman" w:hAnsi="Times New Roman"/>
                <w:sz w:val="20"/>
                <w:szCs w:val="20"/>
              </w:rPr>
              <w:t>письменное согласие правообладателей</w:t>
            </w:r>
          </w:p>
        </w:tc>
        <w:tc>
          <w:tcPr>
            <w:tcW w:w="1558" w:type="dxa"/>
            <w:tcBorders>
              <w:top w:val="single" w:sz="4" w:space="0" w:color="auto"/>
              <w:left w:val="single" w:sz="4" w:space="0" w:color="auto"/>
              <w:bottom w:val="single" w:sz="4" w:space="0" w:color="auto"/>
              <w:right w:val="single" w:sz="4" w:space="0" w:color="auto"/>
            </w:tcBorders>
          </w:tcPr>
          <w:p w:rsidR="00752C07" w:rsidRPr="0097071D" w:rsidRDefault="00752C07" w:rsidP="00752C07">
            <w:pPr>
              <w:spacing w:after="0" w:line="240" w:lineRule="auto"/>
              <w:jc w:val="center"/>
              <w:rPr>
                <w:rFonts w:ascii="Times New Roman" w:hAnsi="Times New Roman"/>
                <w:sz w:val="20"/>
                <w:szCs w:val="20"/>
              </w:rPr>
            </w:pPr>
            <w:r w:rsidRPr="0097071D">
              <w:rPr>
                <w:rFonts w:ascii="Times New Roman" w:hAnsi="Times New Roman"/>
                <w:sz w:val="20"/>
                <w:szCs w:val="20"/>
              </w:rPr>
              <w:t>соглашение о проведении работ</w:t>
            </w:r>
          </w:p>
        </w:tc>
        <w:tc>
          <w:tcPr>
            <w:tcW w:w="2128" w:type="dxa"/>
            <w:tcBorders>
              <w:top w:val="single" w:sz="4" w:space="0" w:color="auto"/>
              <w:left w:val="nil"/>
              <w:bottom w:val="single" w:sz="4" w:space="0" w:color="auto"/>
              <w:right w:val="single" w:sz="4" w:space="0" w:color="auto"/>
            </w:tcBorders>
          </w:tcPr>
          <w:p w:rsidR="00752C07" w:rsidRPr="00BB4326" w:rsidRDefault="00752C07" w:rsidP="00752C07">
            <w:pPr>
              <w:spacing w:after="0" w:line="240" w:lineRule="auto"/>
              <w:rPr>
                <w:rFonts w:ascii="Times New Roman" w:hAnsi="Times New Roman"/>
                <w:sz w:val="20"/>
                <w:szCs w:val="20"/>
              </w:rPr>
            </w:pPr>
            <w:r>
              <w:rPr>
                <w:rFonts w:ascii="Times New Roman" w:hAnsi="Times New Roman"/>
                <w:sz w:val="20"/>
                <w:szCs w:val="20"/>
              </w:rPr>
              <w:t>1</w:t>
            </w:r>
            <w:r w:rsidRPr="00BB4326">
              <w:rPr>
                <w:rFonts w:ascii="Times New Roman" w:hAnsi="Times New Roman"/>
                <w:sz w:val="20"/>
                <w:szCs w:val="20"/>
              </w:rPr>
              <w:t>/</w:t>
            </w:r>
            <w:r>
              <w:rPr>
                <w:rFonts w:ascii="Times New Roman" w:hAnsi="Times New Roman"/>
                <w:sz w:val="20"/>
                <w:szCs w:val="20"/>
              </w:rPr>
              <w:t>1</w:t>
            </w:r>
          </w:p>
          <w:p w:rsidR="00752C07" w:rsidRDefault="00752C07" w:rsidP="00752C07">
            <w:pPr>
              <w:spacing w:after="0" w:line="240" w:lineRule="auto"/>
              <w:rPr>
                <w:rFonts w:ascii="Times New Roman" w:hAnsi="Times New Roman"/>
                <w:sz w:val="20"/>
                <w:szCs w:val="20"/>
              </w:rPr>
            </w:pPr>
            <w:r>
              <w:rPr>
                <w:rFonts w:ascii="Times New Roman" w:hAnsi="Times New Roman"/>
                <w:sz w:val="20"/>
                <w:szCs w:val="20"/>
              </w:rPr>
              <w:t xml:space="preserve">сверка копии с оригиналом и возврат </w:t>
            </w:r>
            <w:r>
              <w:rPr>
                <w:rFonts w:ascii="Times New Roman" w:hAnsi="Times New Roman"/>
                <w:sz w:val="20"/>
                <w:szCs w:val="20"/>
              </w:rPr>
              <w:lastRenderedPageBreak/>
              <w:t>заявителю подлинника;</w:t>
            </w:r>
          </w:p>
          <w:p w:rsidR="00752C07" w:rsidRDefault="00752C07" w:rsidP="00752C07">
            <w:pPr>
              <w:spacing w:after="0" w:line="240" w:lineRule="auto"/>
              <w:rPr>
                <w:rFonts w:ascii="Times New Roman" w:hAnsi="Times New Roman"/>
                <w:sz w:val="20"/>
                <w:szCs w:val="20"/>
              </w:rPr>
            </w:pPr>
            <w:r w:rsidRPr="00BB4326">
              <w:rPr>
                <w:rFonts w:ascii="Times New Roman" w:hAnsi="Times New Roman"/>
                <w:sz w:val="20"/>
                <w:szCs w:val="20"/>
              </w:rPr>
              <w:t>формирование в дело</w:t>
            </w:r>
            <w:r>
              <w:rPr>
                <w:rFonts w:ascii="Times New Roman" w:hAnsi="Times New Roman"/>
                <w:sz w:val="20"/>
                <w:szCs w:val="20"/>
              </w:rPr>
              <w:t xml:space="preserve"> копии</w:t>
            </w:r>
          </w:p>
        </w:tc>
        <w:tc>
          <w:tcPr>
            <w:tcW w:w="1416" w:type="dxa"/>
            <w:tcBorders>
              <w:top w:val="single" w:sz="4" w:space="0" w:color="auto"/>
              <w:left w:val="nil"/>
              <w:bottom w:val="single" w:sz="4" w:space="0" w:color="auto"/>
              <w:right w:val="single" w:sz="4" w:space="0" w:color="auto"/>
            </w:tcBorders>
          </w:tcPr>
          <w:p w:rsidR="00B62F60" w:rsidRDefault="00B62F60" w:rsidP="00B62F60">
            <w:pPr>
              <w:spacing w:after="0" w:line="240" w:lineRule="auto"/>
              <w:jc w:val="center"/>
              <w:rPr>
                <w:rFonts w:ascii="Times New Roman" w:hAnsi="Times New Roman"/>
                <w:bCs/>
                <w:sz w:val="20"/>
                <w:szCs w:val="20"/>
              </w:rPr>
            </w:pPr>
            <w:r>
              <w:rPr>
                <w:rFonts w:ascii="Times New Roman" w:hAnsi="Times New Roman"/>
                <w:bCs/>
                <w:sz w:val="20"/>
                <w:szCs w:val="20"/>
              </w:rPr>
              <w:lastRenderedPageBreak/>
              <w:t xml:space="preserve">один документ из данной </w:t>
            </w:r>
            <w:r>
              <w:rPr>
                <w:rFonts w:ascii="Times New Roman" w:hAnsi="Times New Roman"/>
                <w:bCs/>
                <w:sz w:val="20"/>
                <w:szCs w:val="20"/>
              </w:rPr>
              <w:lastRenderedPageBreak/>
              <w:t>категории;</w:t>
            </w:r>
          </w:p>
          <w:p w:rsidR="00752C07" w:rsidRDefault="00752C07" w:rsidP="00752C07">
            <w:pPr>
              <w:spacing w:after="0" w:line="240" w:lineRule="auto"/>
              <w:jc w:val="center"/>
              <w:rPr>
                <w:rFonts w:ascii="Times New Roman" w:hAnsi="Times New Roman"/>
                <w:bCs/>
                <w:sz w:val="20"/>
                <w:szCs w:val="20"/>
              </w:rPr>
            </w:pPr>
            <w:r w:rsidRPr="0097071D">
              <w:rPr>
                <w:rFonts w:ascii="Times New Roman" w:hAnsi="Times New Roman"/>
                <w:sz w:val="20"/>
                <w:szCs w:val="20"/>
              </w:rPr>
              <w:t>в случае проведения работ государственным (муниципальным) заказчиком</w:t>
            </w:r>
          </w:p>
        </w:tc>
        <w:tc>
          <w:tcPr>
            <w:tcW w:w="5104" w:type="dxa"/>
            <w:tcBorders>
              <w:top w:val="single" w:sz="4" w:space="0" w:color="auto"/>
              <w:left w:val="nil"/>
              <w:bottom w:val="single" w:sz="4" w:space="0" w:color="auto"/>
              <w:right w:val="single" w:sz="4" w:space="0" w:color="auto"/>
            </w:tcBorders>
          </w:tcPr>
          <w:p w:rsidR="00752C07" w:rsidRDefault="00752C07" w:rsidP="00A22CC1">
            <w:pPr>
              <w:spacing w:after="0" w:line="240" w:lineRule="auto"/>
              <w:jc w:val="center"/>
              <w:rPr>
                <w:rFonts w:ascii="Times New Roman" w:hAnsi="Times New Roman"/>
                <w:iCs/>
                <w:sz w:val="20"/>
                <w:szCs w:val="20"/>
              </w:rPr>
            </w:pPr>
            <w:r>
              <w:rPr>
                <w:rFonts w:ascii="Times New Roman" w:hAnsi="Times New Roman"/>
                <w:iCs/>
                <w:sz w:val="20"/>
                <w:szCs w:val="20"/>
              </w:rPr>
              <w:lastRenderedPageBreak/>
              <w:t>копия документа должна быть заверена заявителем</w:t>
            </w:r>
            <w:r w:rsidR="00052BE9">
              <w:rPr>
                <w:rFonts w:ascii="Times New Roman" w:hAnsi="Times New Roman"/>
                <w:iCs/>
                <w:sz w:val="20"/>
                <w:szCs w:val="20"/>
              </w:rPr>
              <w:t>;</w:t>
            </w:r>
          </w:p>
          <w:p w:rsidR="00052BE9" w:rsidRDefault="00052BE9" w:rsidP="00A22CC1">
            <w:pPr>
              <w:spacing w:after="0" w:line="240" w:lineRule="auto"/>
              <w:jc w:val="center"/>
              <w:rPr>
                <w:rFonts w:ascii="Times New Roman" w:hAnsi="Times New Roman"/>
                <w:iCs/>
                <w:sz w:val="20"/>
                <w:szCs w:val="20"/>
              </w:rPr>
            </w:pPr>
            <w:r>
              <w:rPr>
                <w:rFonts w:ascii="Times New Roman" w:hAnsi="Times New Roman"/>
                <w:iCs/>
                <w:sz w:val="20"/>
                <w:szCs w:val="20"/>
              </w:rPr>
              <w:t xml:space="preserve">соглашение о проведении работ </w:t>
            </w:r>
            <w:r w:rsidRPr="0097071D">
              <w:rPr>
                <w:rFonts w:ascii="Times New Roman" w:hAnsi="Times New Roman"/>
                <w:sz w:val="20"/>
                <w:szCs w:val="20"/>
              </w:rPr>
              <w:t xml:space="preserve">государственным (муниципальным) заказчиком, являющимся органом </w:t>
            </w:r>
            <w:r w:rsidRPr="0097071D">
              <w:rPr>
                <w:rFonts w:ascii="Times New Roman" w:hAnsi="Times New Roman"/>
                <w:sz w:val="20"/>
                <w:szCs w:val="20"/>
              </w:rPr>
              <w:lastRenderedPageBreak/>
              <w:t>государственной власти (государственным органом),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w:t>
            </w:r>
          </w:p>
        </w:tc>
        <w:tc>
          <w:tcPr>
            <w:tcW w:w="1276" w:type="dxa"/>
            <w:tcBorders>
              <w:top w:val="single" w:sz="4" w:space="0" w:color="auto"/>
              <w:left w:val="nil"/>
              <w:bottom w:val="single" w:sz="4" w:space="0" w:color="auto"/>
              <w:right w:val="single" w:sz="4" w:space="0" w:color="auto"/>
            </w:tcBorders>
          </w:tcPr>
          <w:p w:rsidR="00752C07" w:rsidRDefault="00752C07" w:rsidP="00A22CC1">
            <w:pPr>
              <w:spacing w:after="0" w:line="240" w:lineRule="auto"/>
              <w:jc w:val="center"/>
              <w:rPr>
                <w:rFonts w:ascii="Times New Roman" w:hAnsi="Times New Roman"/>
                <w:bCs/>
                <w:sz w:val="20"/>
                <w:szCs w:val="20"/>
              </w:rPr>
            </w:pPr>
            <w:r>
              <w:rPr>
                <w:rFonts w:ascii="Times New Roman" w:hAnsi="Times New Roman"/>
                <w:bCs/>
                <w:sz w:val="20"/>
                <w:szCs w:val="20"/>
              </w:rPr>
              <w:lastRenderedPageBreak/>
              <w:t>-</w:t>
            </w:r>
          </w:p>
        </w:tc>
        <w:tc>
          <w:tcPr>
            <w:tcW w:w="1276" w:type="dxa"/>
            <w:tcBorders>
              <w:top w:val="single" w:sz="4" w:space="0" w:color="auto"/>
              <w:left w:val="nil"/>
              <w:bottom w:val="single" w:sz="4" w:space="0" w:color="auto"/>
              <w:right w:val="single" w:sz="4" w:space="0" w:color="auto"/>
            </w:tcBorders>
          </w:tcPr>
          <w:p w:rsidR="00752C07" w:rsidRDefault="00752C07" w:rsidP="00A22CC1">
            <w:pPr>
              <w:spacing w:after="0" w:line="240" w:lineRule="auto"/>
              <w:jc w:val="center"/>
              <w:rPr>
                <w:rFonts w:ascii="Times New Roman" w:hAnsi="Times New Roman"/>
                <w:bCs/>
                <w:sz w:val="20"/>
                <w:szCs w:val="20"/>
              </w:rPr>
            </w:pPr>
            <w:r>
              <w:rPr>
                <w:rFonts w:ascii="Times New Roman" w:hAnsi="Times New Roman"/>
                <w:bCs/>
                <w:sz w:val="20"/>
                <w:szCs w:val="20"/>
              </w:rPr>
              <w:t>-</w:t>
            </w:r>
          </w:p>
        </w:tc>
      </w:tr>
      <w:tr w:rsidR="00B62F60" w:rsidRPr="00BD59B8" w:rsidTr="00BD0AD1">
        <w:trPr>
          <w:trHeight w:val="198"/>
        </w:trPr>
        <w:tc>
          <w:tcPr>
            <w:tcW w:w="582" w:type="dxa"/>
            <w:tcBorders>
              <w:top w:val="single" w:sz="4" w:space="0" w:color="auto"/>
              <w:left w:val="single" w:sz="4" w:space="0" w:color="auto"/>
              <w:bottom w:val="single" w:sz="4" w:space="0" w:color="auto"/>
              <w:right w:val="single" w:sz="4" w:space="0" w:color="auto"/>
            </w:tcBorders>
          </w:tcPr>
          <w:p w:rsidR="00B62F60" w:rsidRDefault="00B62F60" w:rsidP="00446709">
            <w:pPr>
              <w:spacing w:after="0" w:line="240" w:lineRule="auto"/>
              <w:jc w:val="center"/>
              <w:rPr>
                <w:rFonts w:ascii="Times New Roman" w:hAnsi="Times New Roman"/>
                <w:bCs/>
                <w:sz w:val="20"/>
                <w:szCs w:val="20"/>
              </w:rPr>
            </w:pPr>
            <w:r>
              <w:rPr>
                <w:rFonts w:ascii="Times New Roman" w:hAnsi="Times New Roman"/>
                <w:bCs/>
                <w:sz w:val="20"/>
                <w:szCs w:val="20"/>
              </w:rPr>
              <w:lastRenderedPageBreak/>
              <w:t>19.</w:t>
            </w:r>
          </w:p>
        </w:tc>
        <w:tc>
          <w:tcPr>
            <w:tcW w:w="1843" w:type="dxa"/>
            <w:tcBorders>
              <w:top w:val="single" w:sz="4" w:space="0" w:color="auto"/>
              <w:left w:val="nil"/>
              <w:bottom w:val="single" w:sz="4" w:space="0" w:color="auto"/>
              <w:right w:val="single" w:sz="4" w:space="0" w:color="auto"/>
            </w:tcBorders>
          </w:tcPr>
          <w:p w:rsidR="00B62F60" w:rsidRDefault="00B62F60" w:rsidP="00CC2C66">
            <w:pPr>
              <w:spacing w:after="0" w:line="240" w:lineRule="auto"/>
              <w:rPr>
                <w:rFonts w:ascii="Times New Roman" w:hAnsi="Times New Roman"/>
                <w:sz w:val="20"/>
                <w:szCs w:val="20"/>
              </w:rPr>
            </w:pPr>
            <w:r>
              <w:rPr>
                <w:rFonts w:ascii="Times New Roman" w:hAnsi="Times New Roman"/>
                <w:sz w:val="20"/>
                <w:szCs w:val="20"/>
              </w:rPr>
              <w:t>письменное согласие правообладателей</w:t>
            </w:r>
          </w:p>
        </w:tc>
        <w:tc>
          <w:tcPr>
            <w:tcW w:w="1558" w:type="dxa"/>
            <w:tcBorders>
              <w:top w:val="single" w:sz="4" w:space="0" w:color="auto"/>
              <w:left w:val="single" w:sz="4" w:space="0" w:color="auto"/>
              <w:bottom w:val="single" w:sz="4" w:space="0" w:color="auto"/>
              <w:right w:val="single" w:sz="4" w:space="0" w:color="auto"/>
            </w:tcBorders>
          </w:tcPr>
          <w:p w:rsidR="00B62F60" w:rsidRPr="0097071D" w:rsidRDefault="00B62F60" w:rsidP="00052BE9">
            <w:pPr>
              <w:spacing w:after="0" w:line="240" w:lineRule="auto"/>
              <w:jc w:val="center"/>
              <w:rPr>
                <w:rFonts w:ascii="Times New Roman" w:hAnsi="Times New Roman"/>
                <w:sz w:val="20"/>
                <w:szCs w:val="20"/>
              </w:rPr>
            </w:pPr>
            <w:r w:rsidRPr="0097071D">
              <w:rPr>
                <w:rFonts w:ascii="Times New Roman" w:hAnsi="Times New Roman"/>
                <w:sz w:val="20"/>
                <w:szCs w:val="20"/>
              </w:rPr>
              <w:t>решение общего собрания собственников помещений в многоквартирном доме</w:t>
            </w:r>
          </w:p>
        </w:tc>
        <w:tc>
          <w:tcPr>
            <w:tcW w:w="2128" w:type="dxa"/>
            <w:tcBorders>
              <w:top w:val="single" w:sz="4" w:space="0" w:color="auto"/>
              <w:left w:val="nil"/>
              <w:bottom w:val="single" w:sz="4" w:space="0" w:color="auto"/>
              <w:right w:val="single" w:sz="4" w:space="0" w:color="auto"/>
            </w:tcBorders>
          </w:tcPr>
          <w:p w:rsidR="00B62F60" w:rsidRPr="00BB4326" w:rsidRDefault="00B62F60" w:rsidP="00B62F60">
            <w:pPr>
              <w:spacing w:after="0" w:line="240" w:lineRule="auto"/>
              <w:rPr>
                <w:rFonts w:ascii="Times New Roman" w:hAnsi="Times New Roman"/>
                <w:sz w:val="20"/>
                <w:szCs w:val="20"/>
              </w:rPr>
            </w:pPr>
            <w:r>
              <w:rPr>
                <w:rFonts w:ascii="Times New Roman" w:hAnsi="Times New Roman"/>
                <w:sz w:val="20"/>
                <w:szCs w:val="20"/>
              </w:rPr>
              <w:t>1</w:t>
            </w:r>
            <w:r w:rsidRPr="00BB4326">
              <w:rPr>
                <w:rFonts w:ascii="Times New Roman" w:hAnsi="Times New Roman"/>
                <w:sz w:val="20"/>
                <w:szCs w:val="20"/>
              </w:rPr>
              <w:t>/</w:t>
            </w:r>
            <w:r>
              <w:rPr>
                <w:rFonts w:ascii="Times New Roman" w:hAnsi="Times New Roman"/>
                <w:sz w:val="20"/>
                <w:szCs w:val="20"/>
              </w:rPr>
              <w:t>1</w:t>
            </w:r>
          </w:p>
          <w:p w:rsidR="00B62F60" w:rsidRDefault="00B62F60" w:rsidP="00B62F60">
            <w:pPr>
              <w:spacing w:after="0" w:line="240" w:lineRule="auto"/>
              <w:rPr>
                <w:rFonts w:ascii="Times New Roman" w:hAnsi="Times New Roman"/>
                <w:sz w:val="20"/>
                <w:szCs w:val="20"/>
              </w:rPr>
            </w:pPr>
            <w:r>
              <w:rPr>
                <w:rFonts w:ascii="Times New Roman" w:hAnsi="Times New Roman"/>
                <w:sz w:val="20"/>
                <w:szCs w:val="20"/>
              </w:rPr>
              <w:t>сверка копии с оригиналом и возврат заявителю подлинника;</w:t>
            </w:r>
          </w:p>
          <w:p w:rsidR="00B62F60" w:rsidRDefault="00B62F60" w:rsidP="00B62F60">
            <w:pPr>
              <w:spacing w:after="0" w:line="240" w:lineRule="auto"/>
              <w:rPr>
                <w:rFonts w:ascii="Times New Roman" w:hAnsi="Times New Roman"/>
                <w:sz w:val="20"/>
                <w:szCs w:val="20"/>
              </w:rPr>
            </w:pPr>
            <w:r w:rsidRPr="00BB4326">
              <w:rPr>
                <w:rFonts w:ascii="Times New Roman" w:hAnsi="Times New Roman"/>
                <w:sz w:val="20"/>
                <w:szCs w:val="20"/>
              </w:rPr>
              <w:t>формирование в дело</w:t>
            </w:r>
            <w:r>
              <w:rPr>
                <w:rFonts w:ascii="Times New Roman" w:hAnsi="Times New Roman"/>
                <w:sz w:val="20"/>
                <w:szCs w:val="20"/>
              </w:rPr>
              <w:t xml:space="preserve"> копии</w:t>
            </w:r>
          </w:p>
        </w:tc>
        <w:tc>
          <w:tcPr>
            <w:tcW w:w="1416" w:type="dxa"/>
            <w:tcBorders>
              <w:top w:val="single" w:sz="4" w:space="0" w:color="auto"/>
              <w:left w:val="nil"/>
              <w:bottom w:val="single" w:sz="4" w:space="0" w:color="auto"/>
              <w:right w:val="single" w:sz="4" w:space="0" w:color="auto"/>
            </w:tcBorders>
          </w:tcPr>
          <w:p w:rsidR="00B62F60" w:rsidRDefault="00B62F60" w:rsidP="00B62F60">
            <w:pPr>
              <w:spacing w:after="0" w:line="240" w:lineRule="auto"/>
              <w:jc w:val="center"/>
              <w:rPr>
                <w:rFonts w:ascii="Times New Roman" w:hAnsi="Times New Roman"/>
                <w:bCs/>
                <w:sz w:val="20"/>
                <w:szCs w:val="20"/>
              </w:rPr>
            </w:pPr>
            <w:r>
              <w:rPr>
                <w:rFonts w:ascii="Times New Roman" w:hAnsi="Times New Roman"/>
                <w:bCs/>
                <w:sz w:val="20"/>
                <w:szCs w:val="20"/>
              </w:rPr>
              <w:t>один документ из данной категории;</w:t>
            </w:r>
          </w:p>
          <w:p w:rsidR="00B62F60" w:rsidRDefault="00B62F60" w:rsidP="00752C07">
            <w:pPr>
              <w:spacing w:after="0" w:line="240" w:lineRule="auto"/>
              <w:jc w:val="center"/>
              <w:rPr>
                <w:rFonts w:ascii="Times New Roman" w:hAnsi="Times New Roman"/>
                <w:sz w:val="20"/>
                <w:szCs w:val="20"/>
              </w:rPr>
            </w:pPr>
            <w:r w:rsidRPr="0097071D">
              <w:rPr>
                <w:rFonts w:ascii="Times New Roman" w:hAnsi="Times New Roman"/>
                <w:sz w:val="20"/>
                <w:szCs w:val="20"/>
              </w:rPr>
              <w:t>в случае проведения работ в многоквартирном доме</w:t>
            </w:r>
          </w:p>
        </w:tc>
        <w:tc>
          <w:tcPr>
            <w:tcW w:w="5104" w:type="dxa"/>
            <w:tcBorders>
              <w:top w:val="single" w:sz="4" w:space="0" w:color="auto"/>
              <w:left w:val="nil"/>
              <w:bottom w:val="single" w:sz="4" w:space="0" w:color="auto"/>
              <w:right w:val="single" w:sz="4" w:space="0" w:color="auto"/>
            </w:tcBorders>
          </w:tcPr>
          <w:p w:rsidR="00B62F60" w:rsidRDefault="00B62F60" w:rsidP="00A22CC1">
            <w:pPr>
              <w:spacing w:after="0" w:line="240" w:lineRule="auto"/>
              <w:jc w:val="center"/>
              <w:rPr>
                <w:rFonts w:ascii="Times New Roman" w:hAnsi="Times New Roman"/>
                <w:iCs/>
                <w:sz w:val="20"/>
                <w:szCs w:val="20"/>
              </w:rPr>
            </w:pPr>
            <w:r>
              <w:rPr>
                <w:rFonts w:ascii="Times New Roman" w:hAnsi="Times New Roman"/>
                <w:iCs/>
                <w:sz w:val="20"/>
                <w:szCs w:val="20"/>
              </w:rPr>
              <w:t>копия документа должна быть заверена заявителем</w:t>
            </w:r>
            <w:r w:rsidR="00052BE9">
              <w:rPr>
                <w:rFonts w:ascii="Times New Roman" w:hAnsi="Times New Roman"/>
                <w:iCs/>
                <w:sz w:val="20"/>
                <w:szCs w:val="20"/>
              </w:rPr>
              <w:t>;</w:t>
            </w:r>
          </w:p>
          <w:p w:rsidR="00052BE9" w:rsidRDefault="00052BE9" w:rsidP="00052BE9">
            <w:pPr>
              <w:spacing w:after="0" w:line="240" w:lineRule="auto"/>
              <w:jc w:val="center"/>
              <w:rPr>
                <w:rFonts w:ascii="Times New Roman" w:hAnsi="Times New Roman"/>
                <w:iCs/>
                <w:sz w:val="20"/>
                <w:szCs w:val="20"/>
              </w:rPr>
            </w:pPr>
            <w:r>
              <w:rPr>
                <w:rFonts w:ascii="Times New Roman" w:hAnsi="Times New Roman"/>
                <w:iCs/>
                <w:sz w:val="20"/>
                <w:szCs w:val="20"/>
              </w:rPr>
              <w:t xml:space="preserve">решение </w:t>
            </w:r>
            <w:r w:rsidRPr="0097071D">
              <w:rPr>
                <w:rFonts w:ascii="Times New Roman" w:hAnsi="Times New Roman"/>
                <w:sz w:val="20"/>
                <w:szCs w:val="20"/>
              </w:rPr>
              <w:t xml:space="preserve">общего собрания собственников помещений в многоквартирном доме, принятое в соответствии с жилищным </w:t>
            </w:r>
            <w:hyperlink r:id="rId11" w:history="1">
              <w:r w:rsidRPr="0097071D">
                <w:rPr>
                  <w:rFonts w:ascii="Times New Roman" w:hAnsi="Times New Roman"/>
                  <w:sz w:val="20"/>
                  <w:szCs w:val="20"/>
                </w:rPr>
                <w:t>законодательством</w:t>
              </w:r>
            </w:hyperlink>
            <w:r w:rsidRPr="0097071D">
              <w:rPr>
                <w:rFonts w:ascii="Times New Roman" w:hAnsi="Times New Roman"/>
                <w:sz w:val="20"/>
                <w:szCs w:val="20"/>
              </w:rPr>
              <w:t xml:space="preserve"> в случае проведения работ в многоквартирном доме, или, если в результате таких работ произойдет уменьшение размера общего имущества в многоквартирном доме, согласие всех собственников помещений в многоквартирном доме</w:t>
            </w:r>
          </w:p>
        </w:tc>
        <w:tc>
          <w:tcPr>
            <w:tcW w:w="1276" w:type="dxa"/>
            <w:tcBorders>
              <w:top w:val="single" w:sz="4" w:space="0" w:color="auto"/>
              <w:left w:val="nil"/>
              <w:bottom w:val="single" w:sz="4" w:space="0" w:color="auto"/>
              <w:right w:val="single" w:sz="4" w:space="0" w:color="auto"/>
            </w:tcBorders>
          </w:tcPr>
          <w:p w:rsidR="00B62F60" w:rsidRDefault="00052BE9" w:rsidP="00A22CC1">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1276" w:type="dxa"/>
            <w:tcBorders>
              <w:top w:val="single" w:sz="4" w:space="0" w:color="auto"/>
              <w:left w:val="nil"/>
              <w:bottom w:val="single" w:sz="4" w:space="0" w:color="auto"/>
              <w:right w:val="single" w:sz="4" w:space="0" w:color="auto"/>
            </w:tcBorders>
          </w:tcPr>
          <w:p w:rsidR="00B62F60" w:rsidRDefault="00052BE9" w:rsidP="00A22CC1">
            <w:pPr>
              <w:spacing w:after="0" w:line="240" w:lineRule="auto"/>
              <w:jc w:val="center"/>
              <w:rPr>
                <w:rFonts w:ascii="Times New Roman" w:hAnsi="Times New Roman"/>
                <w:bCs/>
                <w:sz w:val="20"/>
                <w:szCs w:val="20"/>
              </w:rPr>
            </w:pPr>
            <w:r>
              <w:rPr>
                <w:rFonts w:ascii="Times New Roman" w:hAnsi="Times New Roman"/>
                <w:bCs/>
                <w:sz w:val="20"/>
                <w:szCs w:val="20"/>
              </w:rPr>
              <w:t>-</w:t>
            </w:r>
          </w:p>
        </w:tc>
      </w:tr>
      <w:tr w:rsidR="00811B75" w:rsidRPr="00BD59B8" w:rsidTr="00BD0AD1">
        <w:trPr>
          <w:trHeight w:val="198"/>
        </w:trPr>
        <w:tc>
          <w:tcPr>
            <w:tcW w:w="582" w:type="dxa"/>
            <w:tcBorders>
              <w:top w:val="single" w:sz="4" w:space="0" w:color="auto"/>
              <w:left w:val="single" w:sz="4" w:space="0" w:color="auto"/>
              <w:bottom w:val="single" w:sz="4" w:space="0" w:color="auto"/>
              <w:right w:val="single" w:sz="4" w:space="0" w:color="auto"/>
            </w:tcBorders>
          </w:tcPr>
          <w:p w:rsidR="00811B75" w:rsidRDefault="00811B75" w:rsidP="00446709">
            <w:pPr>
              <w:spacing w:after="0" w:line="240" w:lineRule="auto"/>
              <w:jc w:val="center"/>
              <w:rPr>
                <w:rFonts w:ascii="Times New Roman" w:hAnsi="Times New Roman"/>
                <w:bCs/>
                <w:sz w:val="20"/>
                <w:szCs w:val="20"/>
              </w:rPr>
            </w:pPr>
            <w:r>
              <w:rPr>
                <w:rFonts w:ascii="Times New Roman" w:hAnsi="Times New Roman"/>
                <w:bCs/>
                <w:sz w:val="20"/>
                <w:szCs w:val="20"/>
              </w:rPr>
              <w:t>20.</w:t>
            </w:r>
          </w:p>
        </w:tc>
        <w:tc>
          <w:tcPr>
            <w:tcW w:w="1843" w:type="dxa"/>
            <w:tcBorders>
              <w:top w:val="single" w:sz="4" w:space="0" w:color="auto"/>
              <w:left w:val="nil"/>
              <w:bottom w:val="single" w:sz="4" w:space="0" w:color="auto"/>
              <w:right w:val="single" w:sz="4" w:space="0" w:color="auto"/>
            </w:tcBorders>
          </w:tcPr>
          <w:p w:rsidR="00811B75" w:rsidRDefault="00811B75" w:rsidP="00CC2C66">
            <w:pPr>
              <w:spacing w:after="0" w:line="240" w:lineRule="auto"/>
              <w:rPr>
                <w:rFonts w:ascii="Times New Roman" w:hAnsi="Times New Roman"/>
                <w:sz w:val="20"/>
                <w:szCs w:val="20"/>
              </w:rPr>
            </w:pPr>
            <w:r>
              <w:rPr>
                <w:rFonts w:ascii="Times New Roman" w:hAnsi="Times New Roman"/>
                <w:sz w:val="20"/>
                <w:szCs w:val="20"/>
              </w:rPr>
              <w:t>договор</w:t>
            </w:r>
          </w:p>
        </w:tc>
        <w:tc>
          <w:tcPr>
            <w:tcW w:w="1558" w:type="dxa"/>
            <w:tcBorders>
              <w:top w:val="single" w:sz="4" w:space="0" w:color="auto"/>
              <w:left w:val="single" w:sz="4" w:space="0" w:color="auto"/>
              <w:bottom w:val="single" w:sz="4" w:space="0" w:color="auto"/>
              <w:right w:val="single" w:sz="4" w:space="0" w:color="auto"/>
            </w:tcBorders>
          </w:tcPr>
          <w:p w:rsidR="00811B75" w:rsidRPr="0097071D" w:rsidRDefault="00811B75" w:rsidP="00811B75">
            <w:pPr>
              <w:spacing w:after="0" w:line="240" w:lineRule="auto"/>
              <w:jc w:val="center"/>
              <w:rPr>
                <w:rFonts w:ascii="Times New Roman" w:hAnsi="Times New Roman"/>
                <w:sz w:val="20"/>
                <w:szCs w:val="20"/>
              </w:rPr>
            </w:pPr>
            <w:r w:rsidRPr="0097071D">
              <w:rPr>
                <w:rFonts w:ascii="Times New Roman" w:hAnsi="Times New Roman"/>
                <w:sz w:val="20"/>
                <w:szCs w:val="20"/>
              </w:rPr>
              <w:t>договор на проведение авторского надзора</w:t>
            </w:r>
          </w:p>
        </w:tc>
        <w:tc>
          <w:tcPr>
            <w:tcW w:w="2128" w:type="dxa"/>
            <w:tcBorders>
              <w:top w:val="single" w:sz="4" w:space="0" w:color="auto"/>
              <w:left w:val="nil"/>
              <w:bottom w:val="single" w:sz="4" w:space="0" w:color="auto"/>
              <w:right w:val="single" w:sz="4" w:space="0" w:color="auto"/>
            </w:tcBorders>
          </w:tcPr>
          <w:p w:rsidR="00811B75" w:rsidRPr="00BB4326" w:rsidRDefault="00811B75" w:rsidP="00811B75">
            <w:pPr>
              <w:spacing w:after="0" w:line="240" w:lineRule="auto"/>
              <w:rPr>
                <w:rFonts w:ascii="Times New Roman" w:hAnsi="Times New Roman"/>
                <w:sz w:val="20"/>
                <w:szCs w:val="20"/>
              </w:rPr>
            </w:pPr>
            <w:r>
              <w:rPr>
                <w:rFonts w:ascii="Times New Roman" w:hAnsi="Times New Roman"/>
                <w:sz w:val="20"/>
                <w:szCs w:val="20"/>
              </w:rPr>
              <w:t>0</w:t>
            </w:r>
            <w:r w:rsidRPr="00BB4326">
              <w:rPr>
                <w:rFonts w:ascii="Times New Roman" w:hAnsi="Times New Roman"/>
                <w:sz w:val="20"/>
                <w:szCs w:val="20"/>
              </w:rPr>
              <w:t>/</w:t>
            </w:r>
            <w:r>
              <w:rPr>
                <w:rFonts w:ascii="Times New Roman" w:hAnsi="Times New Roman"/>
                <w:sz w:val="20"/>
                <w:szCs w:val="20"/>
              </w:rPr>
              <w:t>1</w:t>
            </w:r>
          </w:p>
          <w:p w:rsidR="00811B75" w:rsidRDefault="00811B75" w:rsidP="00811B75">
            <w:pPr>
              <w:spacing w:after="0" w:line="240" w:lineRule="auto"/>
              <w:rPr>
                <w:rFonts w:ascii="Times New Roman" w:hAnsi="Times New Roman"/>
                <w:sz w:val="20"/>
                <w:szCs w:val="20"/>
              </w:rPr>
            </w:pPr>
            <w:r w:rsidRPr="00BB4326">
              <w:rPr>
                <w:rFonts w:ascii="Times New Roman" w:hAnsi="Times New Roman"/>
                <w:sz w:val="20"/>
                <w:szCs w:val="20"/>
              </w:rPr>
              <w:t>формирование в дело</w:t>
            </w:r>
          </w:p>
        </w:tc>
        <w:tc>
          <w:tcPr>
            <w:tcW w:w="1416" w:type="dxa"/>
            <w:tcBorders>
              <w:top w:val="single" w:sz="4" w:space="0" w:color="auto"/>
              <w:left w:val="nil"/>
              <w:bottom w:val="single" w:sz="4" w:space="0" w:color="auto"/>
              <w:right w:val="single" w:sz="4" w:space="0" w:color="auto"/>
            </w:tcBorders>
          </w:tcPr>
          <w:p w:rsidR="00811B75" w:rsidRDefault="00811B75" w:rsidP="00B62F60">
            <w:pPr>
              <w:spacing w:after="0" w:line="240" w:lineRule="auto"/>
              <w:jc w:val="center"/>
              <w:rPr>
                <w:rFonts w:ascii="Times New Roman" w:hAnsi="Times New Roman"/>
                <w:bCs/>
                <w:sz w:val="20"/>
                <w:szCs w:val="20"/>
              </w:rPr>
            </w:pPr>
            <w:r>
              <w:rPr>
                <w:rFonts w:ascii="Times New Roman" w:hAnsi="Times New Roman"/>
                <w:bCs/>
                <w:sz w:val="20"/>
                <w:szCs w:val="20"/>
              </w:rPr>
              <w:t>одновременное представление документов данной категории</w:t>
            </w:r>
          </w:p>
        </w:tc>
        <w:tc>
          <w:tcPr>
            <w:tcW w:w="5104" w:type="dxa"/>
            <w:tcBorders>
              <w:top w:val="single" w:sz="4" w:space="0" w:color="auto"/>
              <w:left w:val="nil"/>
              <w:bottom w:val="single" w:sz="4" w:space="0" w:color="auto"/>
              <w:right w:val="single" w:sz="4" w:space="0" w:color="auto"/>
            </w:tcBorders>
          </w:tcPr>
          <w:p w:rsidR="00811B75" w:rsidRDefault="00811B75" w:rsidP="00A22CC1">
            <w:pPr>
              <w:spacing w:after="0" w:line="240" w:lineRule="auto"/>
              <w:jc w:val="center"/>
              <w:rPr>
                <w:rFonts w:ascii="Times New Roman" w:hAnsi="Times New Roman"/>
                <w:iCs/>
                <w:sz w:val="20"/>
                <w:szCs w:val="20"/>
              </w:rPr>
            </w:pPr>
            <w:r>
              <w:rPr>
                <w:rFonts w:ascii="Times New Roman" w:hAnsi="Times New Roman"/>
                <w:iCs/>
                <w:sz w:val="20"/>
                <w:szCs w:val="20"/>
              </w:rPr>
              <w:t>копия документа должна быть заверена заявителем</w:t>
            </w:r>
          </w:p>
        </w:tc>
        <w:tc>
          <w:tcPr>
            <w:tcW w:w="1276" w:type="dxa"/>
            <w:tcBorders>
              <w:top w:val="single" w:sz="4" w:space="0" w:color="auto"/>
              <w:left w:val="nil"/>
              <w:bottom w:val="single" w:sz="4" w:space="0" w:color="auto"/>
              <w:right w:val="single" w:sz="4" w:space="0" w:color="auto"/>
            </w:tcBorders>
          </w:tcPr>
          <w:p w:rsidR="00811B75" w:rsidRDefault="00811B75" w:rsidP="00A22CC1">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1276" w:type="dxa"/>
            <w:tcBorders>
              <w:top w:val="single" w:sz="4" w:space="0" w:color="auto"/>
              <w:left w:val="nil"/>
              <w:bottom w:val="single" w:sz="4" w:space="0" w:color="auto"/>
              <w:right w:val="single" w:sz="4" w:space="0" w:color="auto"/>
            </w:tcBorders>
          </w:tcPr>
          <w:p w:rsidR="00811B75" w:rsidRDefault="00811B75" w:rsidP="00A22CC1">
            <w:pPr>
              <w:spacing w:after="0" w:line="240" w:lineRule="auto"/>
              <w:jc w:val="center"/>
              <w:rPr>
                <w:rFonts w:ascii="Times New Roman" w:hAnsi="Times New Roman"/>
                <w:bCs/>
                <w:sz w:val="20"/>
                <w:szCs w:val="20"/>
              </w:rPr>
            </w:pPr>
            <w:r>
              <w:rPr>
                <w:rFonts w:ascii="Times New Roman" w:hAnsi="Times New Roman"/>
                <w:bCs/>
                <w:sz w:val="20"/>
                <w:szCs w:val="20"/>
              </w:rPr>
              <w:t>-</w:t>
            </w:r>
          </w:p>
        </w:tc>
      </w:tr>
      <w:tr w:rsidR="00811B75" w:rsidRPr="00BD59B8" w:rsidTr="00BD0AD1">
        <w:trPr>
          <w:trHeight w:val="198"/>
        </w:trPr>
        <w:tc>
          <w:tcPr>
            <w:tcW w:w="582" w:type="dxa"/>
            <w:tcBorders>
              <w:top w:val="single" w:sz="4" w:space="0" w:color="auto"/>
              <w:left w:val="single" w:sz="4" w:space="0" w:color="auto"/>
              <w:bottom w:val="single" w:sz="4" w:space="0" w:color="auto"/>
              <w:right w:val="single" w:sz="4" w:space="0" w:color="auto"/>
            </w:tcBorders>
          </w:tcPr>
          <w:p w:rsidR="00811B75" w:rsidRDefault="00811B75" w:rsidP="00446709">
            <w:pPr>
              <w:spacing w:after="0" w:line="240" w:lineRule="auto"/>
              <w:jc w:val="center"/>
              <w:rPr>
                <w:rFonts w:ascii="Times New Roman" w:hAnsi="Times New Roman"/>
                <w:bCs/>
                <w:sz w:val="20"/>
                <w:szCs w:val="20"/>
              </w:rPr>
            </w:pPr>
            <w:r>
              <w:rPr>
                <w:rFonts w:ascii="Times New Roman" w:hAnsi="Times New Roman"/>
                <w:bCs/>
                <w:sz w:val="20"/>
                <w:szCs w:val="20"/>
              </w:rPr>
              <w:t>21.</w:t>
            </w:r>
          </w:p>
        </w:tc>
        <w:tc>
          <w:tcPr>
            <w:tcW w:w="1843" w:type="dxa"/>
            <w:tcBorders>
              <w:top w:val="single" w:sz="4" w:space="0" w:color="auto"/>
              <w:left w:val="nil"/>
              <w:bottom w:val="single" w:sz="4" w:space="0" w:color="auto"/>
              <w:right w:val="single" w:sz="4" w:space="0" w:color="auto"/>
            </w:tcBorders>
          </w:tcPr>
          <w:p w:rsidR="00811B75" w:rsidRDefault="00811B75" w:rsidP="00CC2C66">
            <w:pPr>
              <w:spacing w:after="0" w:line="240" w:lineRule="auto"/>
              <w:rPr>
                <w:rFonts w:ascii="Times New Roman" w:hAnsi="Times New Roman"/>
                <w:sz w:val="20"/>
                <w:szCs w:val="20"/>
              </w:rPr>
            </w:pPr>
            <w:r>
              <w:rPr>
                <w:rFonts w:ascii="Times New Roman" w:hAnsi="Times New Roman"/>
                <w:sz w:val="20"/>
                <w:szCs w:val="20"/>
              </w:rPr>
              <w:t>договор</w:t>
            </w:r>
          </w:p>
        </w:tc>
        <w:tc>
          <w:tcPr>
            <w:tcW w:w="1558" w:type="dxa"/>
            <w:tcBorders>
              <w:top w:val="single" w:sz="4" w:space="0" w:color="auto"/>
              <w:left w:val="single" w:sz="4" w:space="0" w:color="auto"/>
              <w:bottom w:val="single" w:sz="4" w:space="0" w:color="auto"/>
              <w:right w:val="single" w:sz="4" w:space="0" w:color="auto"/>
            </w:tcBorders>
          </w:tcPr>
          <w:p w:rsidR="00811B75" w:rsidRPr="0097071D" w:rsidRDefault="00811B75" w:rsidP="00811B75">
            <w:pPr>
              <w:spacing w:after="0" w:line="240" w:lineRule="auto"/>
              <w:jc w:val="center"/>
              <w:rPr>
                <w:rFonts w:ascii="Times New Roman" w:hAnsi="Times New Roman"/>
                <w:sz w:val="20"/>
                <w:szCs w:val="20"/>
              </w:rPr>
            </w:pPr>
            <w:r w:rsidRPr="0097071D">
              <w:rPr>
                <w:rFonts w:ascii="Times New Roman" w:hAnsi="Times New Roman"/>
                <w:sz w:val="20"/>
                <w:szCs w:val="20"/>
              </w:rPr>
              <w:t>договор на проведение технического надзора</w:t>
            </w:r>
          </w:p>
        </w:tc>
        <w:tc>
          <w:tcPr>
            <w:tcW w:w="2128" w:type="dxa"/>
            <w:tcBorders>
              <w:top w:val="single" w:sz="4" w:space="0" w:color="auto"/>
              <w:left w:val="nil"/>
              <w:bottom w:val="single" w:sz="4" w:space="0" w:color="auto"/>
              <w:right w:val="single" w:sz="4" w:space="0" w:color="auto"/>
            </w:tcBorders>
          </w:tcPr>
          <w:p w:rsidR="00811B75" w:rsidRPr="00BB4326" w:rsidRDefault="00811B75" w:rsidP="00A22CC1">
            <w:pPr>
              <w:spacing w:after="0" w:line="240" w:lineRule="auto"/>
              <w:rPr>
                <w:rFonts w:ascii="Times New Roman" w:hAnsi="Times New Roman"/>
                <w:sz w:val="20"/>
                <w:szCs w:val="20"/>
              </w:rPr>
            </w:pPr>
            <w:r>
              <w:rPr>
                <w:rFonts w:ascii="Times New Roman" w:hAnsi="Times New Roman"/>
                <w:sz w:val="20"/>
                <w:szCs w:val="20"/>
              </w:rPr>
              <w:t>0</w:t>
            </w:r>
            <w:r w:rsidRPr="00BB4326">
              <w:rPr>
                <w:rFonts w:ascii="Times New Roman" w:hAnsi="Times New Roman"/>
                <w:sz w:val="20"/>
                <w:szCs w:val="20"/>
              </w:rPr>
              <w:t>/</w:t>
            </w:r>
            <w:r>
              <w:rPr>
                <w:rFonts w:ascii="Times New Roman" w:hAnsi="Times New Roman"/>
                <w:sz w:val="20"/>
                <w:szCs w:val="20"/>
              </w:rPr>
              <w:t>1</w:t>
            </w:r>
          </w:p>
          <w:p w:rsidR="00811B75" w:rsidRDefault="00811B75" w:rsidP="00A22CC1">
            <w:pPr>
              <w:spacing w:after="0" w:line="240" w:lineRule="auto"/>
              <w:rPr>
                <w:rFonts w:ascii="Times New Roman" w:hAnsi="Times New Roman"/>
                <w:sz w:val="20"/>
                <w:szCs w:val="20"/>
              </w:rPr>
            </w:pPr>
            <w:r w:rsidRPr="00BB4326">
              <w:rPr>
                <w:rFonts w:ascii="Times New Roman" w:hAnsi="Times New Roman"/>
                <w:sz w:val="20"/>
                <w:szCs w:val="20"/>
              </w:rPr>
              <w:t>формирование в дело</w:t>
            </w:r>
          </w:p>
        </w:tc>
        <w:tc>
          <w:tcPr>
            <w:tcW w:w="1416" w:type="dxa"/>
            <w:tcBorders>
              <w:top w:val="single" w:sz="4" w:space="0" w:color="auto"/>
              <w:left w:val="nil"/>
              <w:bottom w:val="single" w:sz="4" w:space="0" w:color="auto"/>
              <w:right w:val="single" w:sz="4" w:space="0" w:color="auto"/>
            </w:tcBorders>
          </w:tcPr>
          <w:p w:rsidR="00811B75" w:rsidRDefault="00811B75" w:rsidP="00A22CC1">
            <w:pPr>
              <w:spacing w:after="0" w:line="240" w:lineRule="auto"/>
              <w:jc w:val="center"/>
              <w:rPr>
                <w:rFonts w:ascii="Times New Roman" w:hAnsi="Times New Roman"/>
                <w:bCs/>
                <w:sz w:val="20"/>
                <w:szCs w:val="20"/>
              </w:rPr>
            </w:pPr>
            <w:r>
              <w:rPr>
                <w:rFonts w:ascii="Times New Roman" w:hAnsi="Times New Roman"/>
                <w:bCs/>
                <w:sz w:val="20"/>
                <w:szCs w:val="20"/>
              </w:rPr>
              <w:t>одновременное представление документов данной категории</w:t>
            </w:r>
          </w:p>
        </w:tc>
        <w:tc>
          <w:tcPr>
            <w:tcW w:w="5104" w:type="dxa"/>
            <w:tcBorders>
              <w:top w:val="single" w:sz="4" w:space="0" w:color="auto"/>
              <w:left w:val="nil"/>
              <w:bottom w:val="single" w:sz="4" w:space="0" w:color="auto"/>
              <w:right w:val="single" w:sz="4" w:space="0" w:color="auto"/>
            </w:tcBorders>
          </w:tcPr>
          <w:p w:rsidR="00811B75" w:rsidRDefault="00811B75" w:rsidP="00A22CC1">
            <w:pPr>
              <w:spacing w:after="0" w:line="240" w:lineRule="auto"/>
              <w:jc w:val="center"/>
              <w:rPr>
                <w:rFonts w:ascii="Times New Roman" w:hAnsi="Times New Roman"/>
                <w:iCs/>
                <w:sz w:val="20"/>
                <w:szCs w:val="20"/>
              </w:rPr>
            </w:pPr>
            <w:r>
              <w:rPr>
                <w:rFonts w:ascii="Times New Roman" w:hAnsi="Times New Roman"/>
                <w:iCs/>
                <w:sz w:val="20"/>
                <w:szCs w:val="20"/>
              </w:rPr>
              <w:t>копия документа должна быть заверена заявителем</w:t>
            </w:r>
          </w:p>
        </w:tc>
        <w:tc>
          <w:tcPr>
            <w:tcW w:w="1276" w:type="dxa"/>
            <w:tcBorders>
              <w:top w:val="single" w:sz="4" w:space="0" w:color="auto"/>
              <w:left w:val="nil"/>
              <w:bottom w:val="single" w:sz="4" w:space="0" w:color="auto"/>
              <w:right w:val="single" w:sz="4" w:space="0" w:color="auto"/>
            </w:tcBorders>
          </w:tcPr>
          <w:p w:rsidR="00811B75" w:rsidRDefault="00811B75" w:rsidP="00A22CC1">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1276" w:type="dxa"/>
            <w:tcBorders>
              <w:top w:val="single" w:sz="4" w:space="0" w:color="auto"/>
              <w:left w:val="nil"/>
              <w:bottom w:val="single" w:sz="4" w:space="0" w:color="auto"/>
              <w:right w:val="single" w:sz="4" w:space="0" w:color="auto"/>
            </w:tcBorders>
          </w:tcPr>
          <w:p w:rsidR="00811B75" w:rsidRDefault="00811B75" w:rsidP="00A22CC1">
            <w:pPr>
              <w:spacing w:after="0" w:line="240" w:lineRule="auto"/>
              <w:jc w:val="center"/>
              <w:rPr>
                <w:rFonts w:ascii="Times New Roman" w:hAnsi="Times New Roman"/>
                <w:bCs/>
                <w:sz w:val="20"/>
                <w:szCs w:val="20"/>
              </w:rPr>
            </w:pPr>
            <w:r>
              <w:rPr>
                <w:rFonts w:ascii="Times New Roman" w:hAnsi="Times New Roman"/>
                <w:bCs/>
                <w:sz w:val="20"/>
                <w:szCs w:val="20"/>
              </w:rPr>
              <w:t>-</w:t>
            </w:r>
          </w:p>
        </w:tc>
      </w:tr>
      <w:tr w:rsidR="00811B75" w:rsidRPr="00BD59B8" w:rsidTr="00BD0AD1">
        <w:trPr>
          <w:trHeight w:val="198"/>
        </w:trPr>
        <w:tc>
          <w:tcPr>
            <w:tcW w:w="582" w:type="dxa"/>
            <w:tcBorders>
              <w:top w:val="single" w:sz="4" w:space="0" w:color="auto"/>
              <w:left w:val="single" w:sz="4" w:space="0" w:color="auto"/>
              <w:bottom w:val="single" w:sz="4" w:space="0" w:color="auto"/>
              <w:right w:val="single" w:sz="4" w:space="0" w:color="auto"/>
            </w:tcBorders>
          </w:tcPr>
          <w:p w:rsidR="00811B75" w:rsidRDefault="00811B75" w:rsidP="00446709">
            <w:pPr>
              <w:spacing w:after="0" w:line="240" w:lineRule="auto"/>
              <w:jc w:val="center"/>
              <w:rPr>
                <w:rFonts w:ascii="Times New Roman" w:hAnsi="Times New Roman"/>
                <w:bCs/>
                <w:sz w:val="20"/>
                <w:szCs w:val="20"/>
              </w:rPr>
            </w:pPr>
            <w:r>
              <w:rPr>
                <w:rFonts w:ascii="Times New Roman" w:hAnsi="Times New Roman"/>
                <w:bCs/>
                <w:sz w:val="20"/>
                <w:szCs w:val="20"/>
              </w:rPr>
              <w:t>22.</w:t>
            </w:r>
          </w:p>
        </w:tc>
        <w:tc>
          <w:tcPr>
            <w:tcW w:w="1843" w:type="dxa"/>
            <w:tcBorders>
              <w:top w:val="single" w:sz="4" w:space="0" w:color="auto"/>
              <w:left w:val="nil"/>
              <w:bottom w:val="single" w:sz="4" w:space="0" w:color="auto"/>
              <w:right w:val="single" w:sz="4" w:space="0" w:color="auto"/>
            </w:tcBorders>
          </w:tcPr>
          <w:p w:rsidR="00811B75" w:rsidRDefault="00811B75" w:rsidP="00CC2C66">
            <w:pPr>
              <w:spacing w:after="0" w:line="240" w:lineRule="auto"/>
              <w:rPr>
                <w:rFonts w:ascii="Times New Roman" w:hAnsi="Times New Roman"/>
                <w:sz w:val="20"/>
                <w:szCs w:val="20"/>
              </w:rPr>
            </w:pPr>
            <w:r>
              <w:rPr>
                <w:rFonts w:ascii="Times New Roman" w:hAnsi="Times New Roman"/>
                <w:sz w:val="20"/>
                <w:szCs w:val="20"/>
              </w:rPr>
              <w:t>приказ</w:t>
            </w:r>
          </w:p>
        </w:tc>
        <w:tc>
          <w:tcPr>
            <w:tcW w:w="1558" w:type="dxa"/>
            <w:tcBorders>
              <w:top w:val="single" w:sz="4" w:space="0" w:color="auto"/>
              <w:left w:val="single" w:sz="4" w:space="0" w:color="auto"/>
              <w:bottom w:val="single" w:sz="4" w:space="0" w:color="auto"/>
              <w:right w:val="single" w:sz="4" w:space="0" w:color="auto"/>
            </w:tcBorders>
          </w:tcPr>
          <w:p w:rsidR="00811B75" w:rsidRPr="0097071D" w:rsidRDefault="00811B75" w:rsidP="00811B75">
            <w:pPr>
              <w:spacing w:after="0" w:line="240" w:lineRule="auto"/>
              <w:jc w:val="center"/>
              <w:rPr>
                <w:rFonts w:ascii="Times New Roman" w:hAnsi="Times New Roman"/>
                <w:sz w:val="20"/>
                <w:szCs w:val="20"/>
              </w:rPr>
            </w:pPr>
            <w:r w:rsidRPr="0097071D">
              <w:rPr>
                <w:rFonts w:ascii="Times New Roman" w:hAnsi="Times New Roman"/>
                <w:sz w:val="20"/>
                <w:szCs w:val="20"/>
              </w:rPr>
              <w:t>приказ о назначении ответственного лица за проведение авторского надзора</w:t>
            </w:r>
          </w:p>
        </w:tc>
        <w:tc>
          <w:tcPr>
            <w:tcW w:w="2128" w:type="dxa"/>
            <w:tcBorders>
              <w:top w:val="single" w:sz="4" w:space="0" w:color="auto"/>
              <w:left w:val="nil"/>
              <w:bottom w:val="single" w:sz="4" w:space="0" w:color="auto"/>
              <w:right w:val="single" w:sz="4" w:space="0" w:color="auto"/>
            </w:tcBorders>
          </w:tcPr>
          <w:p w:rsidR="00811B75" w:rsidRPr="00BB4326" w:rsidRDefault="00811B75" w:rsidP="00A22CC1">
            <w:pPr>
              <w:spacing w:after="0" w:line="240" w:lineRule="auto"/>
              <w:rPr>
                <w:rFonts w:ascii="Times New Roman" w:hAnsi="Times New Roman"/>
                <w:sz w:val="20"/>
                <w:szCs w:val="20"/>
              </w:rPr>
            </w:pPr>
            <w:r>
              <w:rPr>
                <w:rFonts w:ascii="Times New Roman" w:hAnsi="Times New Roman"/>
                <w:sz w:val="20"/>
                <w:szCs w:val="20"/>
              </w:rPr>
              <w:t>0</w:t>
            </w:r>
            <w:r w:rsidRPr="00BB4326">
              <w:rPr>
                <w:rFonts w:ascii="Times New Roman" w:hAnsi="Times New Roman"/>
                <w:sz w:val="20"/>
                <w:szCs w:val="20"/>
              </w:rPr>
              <w:t>/</w:t>
            </w:r>
            <w:r>
              <w:rPr>
                <w:rFonts w:ascii="Times New Roman" w:hAnsi="Times New Roman"/>
                <w:sz w:val="20"/>
                <w:szCs w:val="20"/>
              </w:rPr>
              <w:t>1</w:t>
            </w:r>
          </w:p>
          <w:p w:rsidR="00811B75" w:rsidRDefault="00811B75" w:rsidP="00A22CC1">
            <w:pPr>
              <w:spacing w:after="0" w:line="240" w:lineRule="auto"/>
              <w:rPr>
                <w:rFonts w:ascii="Times New Roman" w:hAnsi="Times New Roman"/>
                <w:sz w:val="20"/>
                <w:szCs w:val="20"/>
              </w:rPr>
            </w:pPr>
            <w:r w:rsidRPr="00BB4326">
              <w:rPr>
                <w:rFonts w:ascii="Times New Roman" w:hAnsi="Times New Roman"/>
                <w:sz w:val="20"/>
                <w:szCs w:val="20"/>
              </w:rPr>
              <w:t>формирование в дело</w:t>
            </w:r>
          </w:p>
        </w:tc>
        <w:tc>
          <w:tcPr>
            <w:tcW w:w="1416" w:type="dxa"/>
            <w:tcBorders>
              <w:top w:val="single" w:sz="4" w:space="0" w:color="auto"/>
              <w:left w:val="nil"/>
              <w:bottom w:val="single" w:sz="4" w:space="0" w:color="auto"/>
              <w:right w:val="single" w:sz="4" w:space="0" w:color="auto"/>
            </w:tcBorders>
          </w:tcPr>
          <w:p w:rsidR="00811B75" w:rsidRDefault="00811B75" w:rsidP="00A22CC1">
            <w:pPr>
              <w:spacing w:after="0" w:line="240" w:lineRule="auto"/>
              <w:jc w:val="center"/>
              <w:rPr>
                <w:rFonts w:ascii="Times New Roman" w:hAnsi="Times New Roman"/>
                <w:bCs/>
                <w:sz w:val="20"/>
                <w:szCs w:val="20"/>
              </w:rPr>
            </w:pPr>
            <w:r>
              <w:rPr>
                <w:rFonts w:ascii="Times New Roman" w:hAnsi="Times New Roman"/>
                <w:bCs/>
                <w:sz w:val="20"/>
                <w:szCs w:val="20"/>
              </w:rPr>
              <w:t>одновременное представление документов данной категории</w:t>
            </w:r>
          </w:p>
        </w:tc>
        <w:tc>
          <w:tcPr>
            <w:tcW w:w="5104" w:type="dxa"/>
            <w:tcBorders>
              <w:top w:val="single" w:sz="4" w:space="0" w:color="auto"/>
              <w:left w:val="nil"/>
              <w:bottom w:val="single" w:sz="4" w:space="0" w:color="auto"/>
              <w:right w:val="single" w:sz="4" w:space="0" w:color="auto"/>
            </w:tcBorders>
          </w:tcPr>
          <w:p w:rsidR="00811B75" w:rsidRDefault="00811B75" w:rsidP="00A22CC1">
            <w:pPr>
              <w:spacing w:after="0" w:line="240" w:lineRule="auto"/>
              <w:jc w:val="center"/>
              <w:rPr>
                <w:rFonts w:ascii="Times New Roman" w:hAnsi="Times New Roman"/>
                <w:iCs/>
                <w:sz w:val="20"/>
                <w:szCs w:val="20"/>
              </w:rPr>
            </w:pPr>
            <w:r>
              <w:rPr>
                <w:rFonts w:ascii="Times New Roman" w:hAnsi="Times New Roman"/>
                <w:iCs/>
                <w:sz w:val="20"/>
                <w:szCs w:val="20"/>
              </w:rPr>
              <w:t>копия документа должна быть заверена заявителем</w:t>
            </w:r>
          </w:p>
        </w:tc>
        <w:tc>
          <w:tcPr>
            <w:tcW w:w="1276" w:type="dxa"/>
            <w:tcBorders>
              <w:top w:val="single" w:sz="4" w:space="0" w:color="auto"/>
              <w:left w:val="nil"/>
              <w:bottom w:val="single" w:sz="4" w:space="0" w:color="auto"/>
              <w:right w:val="single" w:sz="4" w:space="0" w:color="auto"/>
            </w:tcBorders>
          </w:tcPr>
          <w:p w:rsidR="00811B75" w:rsidRDefault="00811B75" w:rsidP="00A22CC1">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1276" w:type="dxa"/>
            <w:tcBorders>
              <w:top w:val="single" w:sz="4" w:space="0" w:color="auto"/>
              <w:left w:val="nil"/>
              <w:bottom w:val="single" w:sz="4" w:space="0" w:color="auto"/>
              <w:right w:val="single" w:sz="4" w:space="0" w:color="auto"/>
            </w:tcBorders>
          </w:tcPr>
          <w:p w:rsidR="00811B75" w:rsidRDefault="00811B75" w:rsidP="00A22CC1">
            <w:pPr>
              <w:spacing w:after="0" w:line="240" w:lineRule="auto"/>
              <w:jc w:val="center"/>
              <w:rPr>
                <w:rFonts w:ascii="Times New Roman" w:hAnsi="Times New Roman"/>
                <w:bCs/>
                <w:sz w:val="20"/>
                <w:szCs w:val="20"/>
              </w:rPr>
            </w:pPr>
            <w:r>
              <w:rPr>
                <w:rFonts w:ascii="Times New Roman" w:hAnsi="Times New Roman"/>
                <w:bCs/>
                <w:sz w:val="20"/>
                <w:szCs w:val="20"/>
              </w:rPr>
              <w:t>-</w:t>
            </w:r>
          </w:p>
        </w:tc>
      </w:tr>
      <w:tr w:rsidR="00811B75" w:rsidRPr="00BD59B8" w:rsidTr="00BD0AD1">
        <w:trPr>
          <w:trHeight w:val="198"/>
        </w:trPr>
        <w:tc>
          <w:tcPr>
            <w:tcW w:w="582" w:type="dxa"/>
            <w:tcBorders>
              <w:top w:val="single" w:sz="4" w:space="0" w:color="auto"/>
              <w:left w:val="single" w:sz="4" w:space="0" w:color="auto"/>
              <w:bottom w:val="single" w:sz="4" w:space="0" w:color="auto"/>
              <w:right w:val="single" w:sz="4" w:space="0" w:color="auto"/>
            </w:tcBorders>
          </w:tcPr>
          <w:p w:rsidR="00811B75" w:rsidRDefault="00811B75" w:rsidP="00446709">
            <w:pPr>
              <w:spacing w:after="0" w:line="240" w:lineRule="auto"/>
              <w:jc w:val="center"/>
              <w:rPr>
                <w:rFonts w:ascii="Times New Roman" w:hAnsi="Times New Roman"/>
                <w:bCs/>
                <w:sz w:val="20"/>
                <w:szCs w:val="20"/>
              </w:rPr>
            </w:pPr>
            <w:r>
              <w:rPr>
                <w:rFonts w:ascii="Times New Roman" w:hAnsi="Times New Roman"/>
                <w:bCs/>
                <w:sz w:val="20"/>
                <w:szCs w:val="20"/>
              </w:rPr>
              <w:t>23.</w:t>
            </w:r>
          </w:p>
        </w:tc>
        <w:tc>
          <w:tcPr>
            <w:tcW w:w="1843" w:type="dxa"/>
            <w:tcBorders>
              <w:top w:val="single" w:sz="4" w:space="0" w:color="auto"/>
              <w:left w:val="nil"/>
              <w:bottom w:val="single" w:sz="4" w:space="0" w:color="auto"/>
              <w:right w:val="single" w:sz="4" w:space="0" w:color="auto"/>
            </w:tcBorders>
          </w:tcPr>
          <w:p w:rsidR="00811B75" w:rsidRDefault="00811B75" w:rsidP="00CC2C66">
            <w:pPr>
              <w:spacing w:after="0" w:line="240" w:lineRule="auto"/>
              <w:rPr>
                <w:rFonts w:ascii="Times New Roman" w:hAnsi="Times New Roman"/>
                <w:sz w:val="20"/>
                <w:szCs w:val="20"/>
              </w:rPr>
            </w:pPr>
            <w:r>
              <w:rPr>
                <w:rFonts w:ascii="Times New Roman" w:hAnsi="Times New Roman"/>
                <w:sz w:val="20"/>
                <w:szCs w:val="20"/>
              </w:rPr>
              <w:t>приказ</w:t>
            </w:r>
          </w:p>
        </w:tc>
        <w:tc>
          <w:tcPr>
            <w:tcW w:w="1558" w:type="dxa"/>
            <w:tcBorders>
              <w:top w:val="single" w:sz="4" w:space="0" w:color="auto"/>
              <w:left w:val="single" w:sz="4" w:space="0" w:color="auto"/>
              <w:bottom w:val="single" w:sz="4" w:space="0" w:color="auto"/>
              <w:right w:val="single" w:sz="4" w:space="0" w:color="auto"/>
            </w:tcBorders>
          </w:tcPr>
          <w:p w:rsidR="00811B75" w:rsidRPr="0097071D" w:rsidRDefault="00811B75" w:rsidP="00811B75">
            <w:pPr>
              <w:spacing w:after="0" w:line="240" w:lineRule="auto"/>
              <w:jc w:val="center"/>
              <w:rPr>
                <w:rFonts w:ascii="Times New Roman" w:hAnsi="Times New Roman"/>
                <w:sz w:val="20"/>
                <w:szCs w:val="20"/>
              </w:rPr>
            </w:pPr>
            <w:r w:rsidRPr="0097071D">
              <w:rPr>
                <w:rFonts w:ascii="Times New Roman" w:hAnsi="Times New Roman"/>
                <w:sz w:val="20"/>
                <w:szCs w:val="20"/>
              </w:rPr>
              <w:t xml:space="preserve">приказ о назначении ответственного </w:t>
            </w:r>
            <w:r w:rsidRPr="0097071D">
              <w:rPr>
                <w:rFonts w:ascii="Times New Roman" w:hAnsi="Times New Roman"/>
                <w:sz w:val="20"/>
                <w:szCs w:val="20"/>
              </w:rPr>
              <w:lastRenderedPageBreak/>
              <w:t>лица за проведение технического надзора</w:t>
            </w:r>
          </w:p>
        </w:tc>
        <w:tc>
          <w:tcPr>
            <w:tcW w:w="2128" w:type="dxa"/>
            <w:tcBorders>
              <w:top w:val="single" w:sz="4" w:space="0" w:color="auto"/>
              <w:left w:val="nil"/>
              <w:bottom w:val="single" w:sz="4" w:space="0" w:color="auto"/>
              <w:right w:val="single" w:sz="4" w:space="0" w:color="auto"/>
            </w:tcBorders>
          </w:tcPr>
          <w:p w:rsidR="00811B75" w:rsidRPr="00BB4326" w:rsidRDefault="00811B75" w:rsidP="00A22CC1">
            <w:pPr>
              <w:spacing w:after="0" w:line="240" w:lineRule="auto"/>
              <w:rPr>
                <w:rFonts w:ascii="Times New Roman" w:hAnsi="Times New Roman"/>
                <w:sz w:val="20"/>
                <w:szCs w:val="20"/>
              </w:rPr>
            </w:pPr>
            <w:r>
              <w:rPr>
                <w:rFonts w:ascii="Times New Roman" w:hAnsi="Times New Roman"/>
                <w:sz w:val="20"/>
                <w:szCs w:val="20"/>
              </w:rPr>
              <w:lastRenderedPageBreak/>
              <w:t>0</w:t>
            </w:r>
            <w:r w:rsidRPr="00BB4326">
              <w:rPr>
                <w:rFonts w:ascii="Times New Roman" w:hAnsi="Times New Roman"/>
                <w:sz w:val="20"/>
                <w:szCs w:val="20"/>
              </w:rPr>
              <w:t>/</w:t>
            </w:r>
            <w:r>
              <w:rPr>
                <w:rFonts w:ascii="Times New Roman" w:hAnsi="Times New Roman"/>
                <w:sz w:val="20"/>
                <w:szCs w:val="20"/>
              </w:rPr>
              <w:t>1</w:t>
            </w:r>
          </w:p>
          <w:p w:rsidR="00811B75" w:rsidRDefault="00811B75" w:rsidP="00A22CC1">
            <w:pPr>
              <w:spacing w:after="0" w:line="240" w:lineRule="auto"/>
              <w:rPr>
                <w:rFonts w:ascii="Times New Roman" w:hAnsi="Times New Roman"/>
                <w:sz w:val="20"/>
                <w:szCs w:val="20"/>
              </w:rPr>
            </w:pPr>
            <w:r w:rsidRPr="00BB4326">
              <w:rPr>
                <w:rFonts w:ascii="Times New Roman" w:hAnsi="Times New Roman"/>
                <w:sz w:val="20"/>
                <w:szCs w:val="20"/>
              </w:rPr>
              <w:t>формирование в дело</w:t>
            </w:r>
          </w:p>
        </w:tc>
        <w:tc>
          <w:tcPr>
            <w:tcW w:w="1416" w:type="dxa"/>
            <w:tcBorders>
              <w:top w:val="single" w:sz="4" w:space="0" w:color="auto"/>
              <w:left w:val="nil"/>
              <w:bottom w:val="single" w:sz="4" w:space="0" w:color="auto"/>
              <w:right w:val="single" w:sz="4" w:space="0" w:color="auto"/>
            </w:tcBorders>
          </w:tcPr>
          <w:p w:rsidR="00811B75" w:rsidRDefault="00811B75" w:rsidP="00A22CC1">
            <w:pPr>
              <w:spacing w:after="0" w:line="240" w:lineRule="auto"/>
              <w:jc w:val="center"/>
              <w:rPr>
                <w:rFonts w:ascii="Times New Roman" w:hAnsi="Times New Roman"/>
                <w:bCs/>
                <w:sz w:val="20"/>
                <w:szCs w:val="20"/>
              </w:rPr>
            </w:pPr>
            <w:r>
              <w:rPr>
                <w:rFonts w:ascii="Times New Roman" w:hAnsi="Times New Roman"/>
                <w:bCs/>
                <w:sz w:val="20"/>
                <w:szCs w:val="20"/>
              </w:rPr>
              <w:t>одновременное представлени</w:t>
            </w:r>
            <w:r>
              <w:rPr>
                <w:rFonts w:ascii="Times New Roman" w:hAnsi="Times New Roman"/>
                <w:bCs/>
                <w:sz w:val="20"/>
                <w:szCs w:val="20"/>
              </w:rPr>
              <w:lastRenderedPageBreak/>
              <w:t>е документов данной категории</w:t>
            </w:r>
          </w:p>
        </w:tc>
        <w:tc>
          <w:tcPr>
            <w:tcW w:w="5104" w:type="dxa"/>
            <w:tcBorders>
              <w:top w:val="single" w:sz="4" w:space="0" w:color="auto"/>
              <w:left w:val="nil"/>
              <w:bottom w:val="single" w:sz="4" w:space="0" w:color="auto"/>
              <w:right w:val="single" w:sz="4" w:space="0" w:color="auto"/>
            </w:tcBorders>
          </w:tcPr>
          <w:p w:rsidR="00811B75" w:rsidRDefault="00811B75" w:rsidP="00A22CC1">
            <w:pPr>
              <w:spacing w:after="0" w:line="240" w:lineRule="auto"/>
              <w:jc w:val="center"/>
              <w:rPr>
                <w:rFonts w:ascii="Times New Roman" w:hAnsi="Times New Roman"/>
                <w:iCs/>
                <w:sz w:val="20"/>
                <w:szCs w:val="20"/>
              </w:rPr>
            </w:pPr>
            <w:r>
              <w:rPr>
                <w:rFonts w:ascii="Times New Roman" w:hAnsi="Times New Roman"/>
                <w:iCs/>
                <w:sz w:val="20"/>
                <w:szCs w:val="20"/>
              </w:rPr>
              <w:lastRenderedPageBreak/>
              <w:t>копия документа должна быть заверена заявителем</w:t>
            </w:r>
          </w:p>
        </w:tc>
        <w:tc>
          <w:tcPr>
            <w:tcW w:w="1276" w:type="dxa"/>
            <w:tcBorders>
              <w:top w:val="single" w:sz="4" w:space="0" w:color="auto"/>
              <w:left w:val="nil"/>
              <w:bottom w:val="single" w:sz="4" w:space="0" w:color="auto"/>
              <w:right w:val="single" w:sz="4" w:space="0" w:color="auto"/>
            </w:tcBorders>
          </w:tcPr>
          <w:p w:rsidR="00811B75" w:rsidRDefault="00811B75" w:rsidP="00A22CC1">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1276" w:type="dxa"/>
            <w:tcBorders>
              <w:top w:val="single" w:sz="4" w:space="0" w:color="auto"/>
              <w:left w:val="nil"/>
              <w:bottom w:val="single" w:sz="4" w:space="0" w:color="auto"/>
              <w:right w:val="single" w:sz="4" w:space="0" w:color="auto"/>
            </w:tcBorders>
          </w:tcPr>
          <w:p w:rsidR="00811B75" w:rsidRDefault="00811B75" w:rsidP="00A22CC1">
            <w:pPr>
              <w:spacing w:after="0" w:line="240" w:lineRule="auto"/>
              <w:jc w:val="center"/>
              <w:rPr>
                <w:rFonts w:ascii="Times New Roman" w:hAnsi="Times New Roman"/>
                <w:bCs/>
                <w:sz w:val="20"/>
                <w:szCs w:val="20"/>
              </w:rPr>
            </w:pPr>
            <w:r>
              <w:rPr>
                <w:rFonts w:ascii="Times New Roman" w:hAnsi="Times New Roman"/>
                <w:bCs/>
                <w:sz w:val="20"/>
                <w:szCs w:val="20"/>
              </w:rPr>
              <w:t>-</w:t>
            </w:r>
          </w:p>
        </w:tc>
      </w:tr>
      <w:tr w:rsidR="00811B75" w:rsidRPr="00BD59B8" w:rsidTr="00BD0AD1">
        <w:trPr>
          <w:trHeight w:val="198"/>
        </w:trPr>
        <w:tc>
          <w:tcPr>
            <w:tcW w:w="582" w:type="dxa"/>
            <w:tcBorders>
              <w:top w:val="single" w:sz="4" w:space="0" w:color="auto"/>
              <w:left w:val="single" w:sz="4" w:space="0" w:color="auto"/>
              <w:bottom w:val="single" w:sz="4" w:space="0" w:color="auto"/>
              <w:right w:val="single" w:sz="4" w:space="0" w:color="auto"/>
            </w:tcBorders>
          </w:tcPr>
          <w:p w:rsidR="00811B75" w:rsidRDefault="00811B75" w:rsidP="00446709">
            <w:pPr>
              <w:spacing w:after="0" w:line="240" w:lineRule="auto"/>
              <w:jc w:val="center"/>
              <w:rPr>
                <w:rFonts w:ascii="Times New Roman" w:hAnsi="Times New Roman"/>
                <w:bCs/>
                <w:sz w:val="20"/>
                <w:szCs w:val="20"/>
              </w:rPr>
            </w:pPr>
            <w:r>
              <w:rPr>
                <w:rFonts w:ascii="Times New Roman" w:hAnsi="Times New Roman"/>
                <w:bCs/>
                <w:sz w:val="20"/>
                <w:szCs w:val="20"/>
              </w:rPr>
              <w:lastRenderedPageBreak/>
              <w:t>24.</w:t>
            </w:r>
          </w:p>
        </w:tc>
        <w:tc>
          <w:tcPr>
            <w:tcW w:w="1843" w:type="dxa"/>
            <w:tcBorders>
              <w:top w:val="single" w:sz="4" w:space="0" w:color="auto"/>
              <w:left w:val="nil"/>
              <w:bottom w:val="single" w:sz="4" w:space="0" w:color="auto"/>
              <w:right w:val="single" w:sz="4" w:space="0" w:color="auto"/>
            </w:tcBorders>
          </w:tcPr>
          <w:p w:rsidR="00811B75" w:rsidRDefault="00811B75" w:rsidP="00CC2C66">
            <w:pPr>
              <w:spacing w:after="0" w:line="240" w:lineRule="auto"/>
              <w:rPr>
                <w:rFonts w:ascii="Times New Roman" w:hAnsi="Times New Roman"/>
                <w:sz w:val="20"/>
                <w:szCs w:val="20"/>
              </w:rPr>
            </w:pPr>
            <w:r>
              <w:rPr>
                <w:rFonts w:ascii="Times New Roman" w:hAnsi="Times New Roman"/>
                <w:sz w:val="20"/>
                <w:szCs w:val="20"/>
              </w:rPr>
              <w:t>приказ</w:t>
            </w:r>
          </w:p>
        </w:tc>
        <w:tc>
          <w:tcPr>
            <w:tcW w:w="1558" w:type="dxa"/>
            <w:tcBorders>
              <w:top w:val="single" w:sz="4" w:space="0" w:color="auto"/>
              <w:left w:val="single" w:sz="4" w:space="0" w:color="auto"/>
              <w:bottom w:val="single" w:sz="4" w:space="0" w:color="auto"/>
              <w:right w:val="single" w:sz="4" w:space="0" w:color="auto"/>
            </w:tcBorders>
          </w:tcPr>
          <w:p w:rsidR="00811B75" w:rsidRPr="0097071D" w:rsidRDefault="00811B75" w:rsidP="00811B75">
            <w:pPr>
              <w:spacing w:after="0" w:line="240" w:lineRule="auto"/>
              <w:jc w:val="center"/>
              <w:rPr>
                <w:rFonts w:ascii="Times New Roman" w:hAnsi="Times New Roman"/>
                <w:sz w:val="20"/>
                <w:szCs w:val="20"/>
              </w:rPr>
            </w:pPr>
            <w:r w:rsidRPr="0097071D">
              <w:rPr>
                <w:rFonts w:ascii="Times New Roman" w:hAnsi="Times New Roman"/>
                <w:sz w:val="20"/>
                <w:szCs w:val="20"/>
              </w:rPr>
              <w:t>приказ о назначении ответственного лица за проведение научного руководства</w:t>
            </w:r>
          </w:p>
        </w:tc>
        <w:tc>
          <w:tcPr>
            <w:tcW w:w="2128" w:type="dxa"/>
            <w:tcBorders>
              <w:top w:val="single" w:sz="4" w:space="0" w:color="auto"/>
              <w:left w:val="nil"/>
              <w:bottom w:val="single" w:sz="4" w:space="0" w:color="auto"/>
              <w:right w:val="single" w:sz="4" w:space="0" w:color="auto"/>
            </w:tcBorders>
          </w:tcPr>
          <w:p w:rsidR="00811B75" w:rsidRPr="00BB4326" w:rsidRDefault="00811B75" w:rsidP="00A22CC1">
            <w:pPr>
              <w:spacing w:after="0" w:line="240" w:lineRule="auto"/>
              <w:rPr>
                <w:rFonts w:ascii="Times New Roman" w:hAnsi="Times New Roman"/>
                <w:sz w:val="20"/>
                <w:szCs w:val="20"/>
              </w:rPr>
            </w:pPr>
            <w:r>
              <w:rPr>
                <w:rFonts w:ascii="Times New Roman" w:hAnsi="Times New Roman"/>
                <w:sz w:val="20"/>
                <w:szCs w:val="20"/>
              </w:rPr>
              <w:t>0</w:t>
            </w:r>
            <w:r w:rsidRPr="00BB4326">
              <w:rPr>
                <w:rFonts w:ascii="Times New Roman" w:hAnsi="Times New Roman"/>
                <w:sz w:val="20"/>
                <w:szCs w:val="20"/>
              </w:rPr>
              <w:t>/</w:t>
            </w:r>
            <w:r>
              <w:rPr>
                <w:rFonts w:ascii="Times New Roman" w:hAnsi="Times New Roman"/>
                <w:sz w:val="20"/>
                <w:szCs w:val="20"/>
              </w:rPr>
              <w:t>1</w:t>
            </w:r>
          </w:p>
          <w:p w:rsidR="00811B75" w:rsidRDefault="00811B75" w:rsidP="00A22CC1">
            <w:pPr>
              <w:spacing w:after="0" w:line="240" w:lineRule="auto"/>
              <w:rPr>
                <w:rFonts w:ascii="Times New Roman" w:hAnsi="Times New Roman"/>
                <w:sz w:val="20"/>
                <w:szCs w:val="20"/>
              </w:rPr>
            </w:pPr>
            <w:r w:rsidRPr="00BB4326">
              <w:rPr>
                <w:rFonts w:ascii="Times New Roman" w:hAnsi="Times New Roman"/>
                <w:sz w:val="20"/>
                <w:szCs w:val="20"/>
              </w:rPr>
              <w:t>формирование в дело</w:t>
            </w:r>
          </w:p>
        </w:tc>
        <w:tc>
          <w:tcPr>
            <w:tcW w:w="1416" w:type="dxa"/>
            <w:tcBorders>
              <w:top w:val="single" w:sz="4" w:space="0" w:color="auto"/>
              <w:left w:val="nil"/>
              <w:bottom w:val="single" w:sz="4" w:space="0" w:color="auto"/>
              <w:right w:val="single" w:sz="4" w:space="0" w:color="auto"/>
            </w:tcBorders>
          </w:tcPr>
          <w:p w:rsidR="00811B75" w:rsidRDefault="00811B75" w:rsidP="00A22CC1">
            <w:pPr>
              <w:spacing w:after="0" w:line="240" w:lineRule="auto"/>
              <w:jc w:val="center"/>
              <w:rPr>
                <w:rFonts w:ascii="Times New Roman" w:hAnsi="Times New Roman"/>
                <w:bCs/>
                <w:sz w:val="20"/>
                <w:szCs w:val="20"/>
              </w:rPr>
            </w:pPr>
            <w:r>
              <w:rPr>
                <w:rFonts w:ascii="Times New Roman" w:hAnsi="Times New Roman"/>
                <w:bCs/>
                <w:sz w:val="20"/>
                <w:szCs w:val="20"/>
              </w:rPr>
              <w:t>одновременное представление документов данной категории</w:t>
            </w:r>
          </w:p>
        </w:tc>
        <w:tc>
          <w:tcPr>
            <w:tcW w:w="5104" w:type="dxa"/>
            <w:tcBorders>
              <w:top w:val="single" w:sz="4" w:space="0" w:color="auto"/>
              <w:left w:val="nil"/>
              <w:bottom w:val="single" w:sz="4" w:space="0" w:color="auto"/>
              <w:right w:val="single" w:sz="4" w:space="0" w:color="auto"/>
            </w:tcBorders>
          </w:tcPr>
          <w:p w:rsidR="00811B75" w:rsidRDefault="00811B75" w:rsidP="00A22CC1">
            <w:pPr>
              <w:spacing w:after="0" w:line="240" w:lineRule="auto"/>
              <w:jc w:val="center"/>
              <w:rPr>
                <w:rFonts w:ascii="Times New Roman" w:hAnsi="Times New Roman"/>
                <w:iCs/>
                <w:sz w:val="20"/>
                <w:szCs w:val="20"/>
              </w:rPr>
            </w:pPr>
            <w:r>
              <w:rPr>
                <w:rFonts w:ascii="Times New Roman" w:hAnsi="Times New Roman"/>
                <w:iCs/>
                <w:sz w:val="20"/>
                <w:szCs w:val="20"/>
              </w:rPr>
              <w:t>копия документа должна быть заверена заявителем</w:t>
            </w:r>
          </w:p>
        </w:tc>
        <w:tc>
          <w:tcPr>
            <w:tcW w:w="1276" w:type="dxa"/>
            <w:tcBorders>
              <w:top w:val="single" w:sz="4" w:space="0" w:color="auto"/>
              <w:left w:val="nil"/>
              <w:bottom w:val="single" w:sz="4" w:space="0" w:color="auto"/>
              <w:right w:val="single" w:sz="4" w:space="0" w:color="auto"/>
            </w:tcBorders>
          </w:tcPr>
          <w:p w:rsidR="00811B75" w:rsidRDefault="00811B75" w:rsidP="00A22CC1">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1276" w:type="dxa"/>
            <w:tcBorders>
              <w:top w:val="single" w:sz="4" w:space="0" w:color="auto"/>
              <w:left w:val="nil"/>
              <w:bottom w:val="single" w:sz="4" w:space="0" w:color="auto"/>
              <w:right w:val="single" w:sz="4" w:space="0" w:color="auto"/>
            </w:tcBorders>
          </w:tcPr>
          <w:p w:rsidR="00811B75" w:rsidRDefault="00811B75" w:rsidP="00A22CC1">
            <w:pPr>
              <w:spacing w:after="0" w:line="240" w:lineRule="auto"/>
              <w:jc w:val="center"/>
              <w:rPr>
                <w:rFonts w:ascii="Times New Roman" w:hAnsi="Times New Roman"/>
                <w:bCs/>
                <w:sz w:val="20"/>
                <w:szCs w:val="20"/>
              </w:rPr>
            </w:pPr>
          </w:p>
        </w:tc>
      </w:tr>
    </w:tbl>
    <w:p w:rsidR="00C06F85" w:rsidRPr="00BD59B8" w:rsidRDefault="00C06F85" w:rsidP="00C06F85">
      <w:pPr>
        <w:rPr>
          <w:rFonts w:ascii="Times New Roman" w:hAnsi="Times New Roman"/>
          <w:sz w:val="24"/>
          <w:szCs w:val="24"/>
        </w:rPr>
        <w:sectPr w:rsidR="00C06F85" w:rsidRPr="00BD59B8" w:rsidSect="00446709">
          <w:pgSz w:w="16838" w:h="11906" w:orient="landscape"/>
          <w:pgMar w:top="851" w:right="1134" w:bottom="851" w:left="1134" w:header="709" w:footer="709" w:gutter="0"/>
          <w:cols w:space="708"/>
          <w:docGrid w:linePitch="360"/>
        </w:sectPr>
      </w:pPr>
    </w:p>
    <w:p w:rsidR="00C06F85" w:rsidRPr="00BD59B8" w:rsidRDefault="00C06F85" w:rsidP="00C06F85">
      <w:pPr>
        <w:jc w:val="both"/>
        <w:rPr>
          <w:rFonts w:ascii="Times New Roman" w:hAnsi="Times New Roman"/>
          <w:sz w:val="24"/>
          <w:szCs w:val="24"/>
        </w:rPr>
      </w:pPr>
      <w:r w:rsidRPr="00BD59B8">
        <w:rPr>
          <w:rFonts w:ascii="Times New Roman" w:hAnsi="Times New Roman"/>
          <w:sz w:val="24"/>
          <w:szCs w:val="24"/>
        </w:rPr>
        <w:lastRenderedPageBreak/>
        <w:t xml:space="preserve">Раздел </w:t>
      </w:r>
      <w:r w:rsidRPr="00BD59B8">
        <w:rPr>
          <w:rFonts w:ascii="Times New Roman" w:hAnsi="Times New Roman"/>
          <w:sz w:val="24"/>
          <w:szCs w:val="24"/>
          <w:shd w:val="clear" w:color="auto" w:fill="FFFFFF" w:themeFill="background1"/>
        </w:rPr>
        <w:t>5. Документы и сведения, получаемые посредством межведомственного информационного взаимодействия</w:t>
      </w:r>
    </w:p>
    <w:tbl>
      <w:tblPr>
        <w:tblW w:w="1461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4"/>
        <w:gridCol w:w="1652"/>
        <w:gridCol w:w="1596"/>
        <w:gridCol w:w="1522"/>
        <w:gridCol w:w="1726"/>
        <w:gridCol w:w="1624"/>
        <w:gridCol w:w="1624"/>
        <w:gridCol w:w="1624"/>
        <w:gridCol w:w="1624"/>
      </w:tblGrid>
      <w:tr w:rsidR="00C06F85" w:rsidRPr="00BD59B8" w:rsidTr="00446709">
        <w:trPr>
          <w:trHeight w:val="2461"/>
        </w:trPr>
        <w:tc>
          <w:tcPr>
            <w:tcW w:w="1624" w:type="dxa"/>
          </w:tcPr>
          <w:p w:rsidR="00C06F85" w:rsidRPr="00BB4326" w:rsidRDefault="00C06F85" w:rsidP="004A7B12">
            <w:pPr>
              <w:spacing w:after="0" w:line="240" w:lineRule="auto"/>
              <w:jc w:val="center"/>
              <w:rPr>
                <w:rFonts w:ascii="Times New Roman" w:hAnsi="Times New Roman"/>
                <w:bCs/>
                <w:sz w:val="20"/>
                <w:szCs w:val="20"/>
              </w:rPr>
            </w:pPr>
            <w:r w:rsidRPr="00BB4326">
              <w:rPr>
                <w:rFonts w:ascii="Times New Roman" w:hAnsi="Times New Roman"/>
                <w:bCs/>
                <w:sz w:val="20"/>
                <w:szCs w:val="20"/>
              </w:rPr>
              <w:t>Реквизиты актуальной</w:t>
            </w:r>
          </w:p>
          <w:p w:rsidR="00C06F85" w:rsidRPr="00BB4326" w:rsidRDefault="00C06F85" w:rsidP="004A7B12">
            <w:pPr>
              <w:spacing w:after="0" w:line="240" w:lineRule="auto"/>
              <w:jc w:val="center"/>
              <w:rPr>
                <w:rFonts w:ascii="Times New Roman" w:hAnsi="Times New Roman"/>
                <w:bCs/>
                <w:sz w:val="20"/>
                <w:szCs w:val="20"/>
              </w:rPr>
            </w:pPr>
            <w:r w:rsidRPr="00BB4326">
              <w:rPr>
                <w:rFonts w:ascii="Times New Roman" w:hAnsi="Times New Roman"/>
                <w:bCs/>
                <w:sz w:val="20"/>
                <w:szCs w:val="20"/>
              </w:rPr>
              <w:t>технологической карты межведомственного взаимодействия</w:t>
            </w:r>
          </w:p>
        </w:tc>
        <w:tc>
          <w:tcPr>
            <w:tcW w:w="1652" w:type="dxa"/>
          </w:tcPr>
          <w:p w:rsidR="00C06F85" w:rsidRPr="00BB4326" w:rsidRDefault="00C06F85" w:rsidP="004A7B12">
            <w:pPr>
              <w:spacing w:after="0" w:line="240" w:lineRule="auto"/>
              <w:jc w:val="center"/>
              <w:rPr>
                <w:rFonts w:ascii="Times New Roman" w:hAnsi="Times New Roman"/>
                <w:bCs/>
                <w:sz w:val="20"/>
                <w:szCs w:val="20"/>
              </w:rPr>
            </w:pPr>
            <w:r w:rsidRPr="00BB4326">
              <w:rPr>
                <w:rFonts w:ascii="Times New Roman" w:hAnsi="Times New Roman"/>
                <w:bCs/>
                <w:sz w:val="20"/>
                <w:szCs w:val="20"/>
              </w:rPr>
              <w:t>Наименование запрашиваемого документа (сведения)</w:t>
            </w:r>
          </w:p>
        </w:tc>
        <w:tc>
          <w:tcPr>
            <w:tcW w:w="1596" w:type="dxa"/>
            <w:hideMark/>
          </w:tcPr>
          <w:p w:rsidR="00C06F85" w:rsidRPr="00BB4326" w:rsidRDefault="00C06F85" w:rsidP="004A7B12">
            <w:pPr>
              <w:spacing w:after="0" w:line="240" w:lineRule="auto"/>
              <w:jc w:val="center"/>
              <w:rPr>
                <w:rFonts w:ascii="Times New Roman" w:hAnsi="Times New Roman"/>
                <w:bCs/>
                <w:sz w:val="20"/>
                <w:szCs w:val="20"/>
              </w:rPr>
            </w:pPr>
            <w:r w:rsidRPr="00BB4326">
              <w:rPr>
                <w:rFonts w:ascii="Times New Roman" w:hAnsi="Times New Roman"/>
                <w:bCs/>
                <w:sz w:val="20"/>
                <w:szCs w:val="20"/>
              </w:rPr>
              <w:t>Перечень и состав сведений, запрашиваемых в рамках межведомственного информационного взаимодействия</w:t>
            </w:r>
          </w:p>
        </w:tc>
        <w:tc>
          <w:tcPr>
            <w:tcW w:w="1522" w:type="dxa"/>
          </w:tcPr>
          <w:p w:rsidR="00C06F85" w:rsidRPr="00BB4326" w:rsidRDefault="00C06F85" w:rsidP="004A7B12">
            <w:pPr>
              <w:spacing w:after="0" w:line="240" w:lineRule="auto"/>
              <w:jc w:val="center"/>
              <w:rPr>
                <w:rFonts w:ascii="Times New Roman" w:hAnsi="Times New Roman"/>
                <w:bCs/>
                <w:sz w:val="20"/>
                <w:szCs w:val="20"/>
              </w:rPr>
            </w:pPr>
            <w:r w:rsidRPr="00BB4326">
              <w:rPr>
                <w:rFonts w:ascii="Times New Roman" w:hAnsi="Times New Roman"/>
                <w:bCs/>
                <w:sz w:val="20"/>
                <w:szCs w:val="20"/>
              </w:rPr>
              <w:t>Наименование органа (организации), направляющего(ей) межведомственный запрос</w:t>
            </w:r>
          </w:p>
        </w:tc>
        <w:tc>
          <w:tcPr>
            <w:tcW w:w="1726" w:type="dxa"/>
            <w:hideMark/>
          </w:tcPr>
          <w:p w:rsidR="00C06F85" w:rsidRPr="00BB4326" w:rsidRDefault="00C06F85" w:rsidP="004A7B12">
            <w:pPr>
              <w:spacing w:after="0" w:line="240" w:lineRule="auto"/>
              <w:jc w:val="center"/>
              <w:rPr>
                <w:rFonts w:ascii="Times New Roman" w:hAnsi="Times New Roman"/>
                <w:bCs/>
                <w:sz w:val="20"/>
                <w:szCs w:val="20"/>
              </w:rPr>
            </w:pPr>
            <w:r w:rsidRPr="00BB4326">
              <w:rPr>
                <w:rFonts w:ascii="Times New Roman" w:hAnsi="Times New Roman"/>
                <w:bCs/>
                <w:sz w:val="20"/>
                <w:szCs w:val="20"/>
              </w:rPr>
              <w:t>Наименование органа (организации), в адрес которого(ой) направляется межведомственный запрос</w:t>
            </w:r>
          </w:p>
        </w:tc>
        <w:tc>
          <w:tcPr>
            <w:tcW w:w="1624" w:type="dxa"/>
            <w:hideMark/>
          </w:tcPr>
          <w:p w:rsidR="00C06F85" w:rsidRPr="00BB4326" w:rsidRDefault="00C06F85" w:rsidP="004A7B12">
            <w:pPr>
              <w:spacing w:after="0" w:line="240" w:lineRule="auto"/>
              <w:jc w:val="center"/>
              <w:rPr>
                <w:rFonts w:ascii="Times New Roman" w:hAnsi="Times New Roman"/>
                <w:bCs/>
                <w:sz w:val="20"/>
                <w:szCs w:val="20"/>
              </w:rPr>
            </w:pPr>
            <w:r w:rsidRPr="00BB4326">
              <w:rPr>
                <w:rFonts w:ascii="Times New Roman" w:hAnsi="Times New Roman"/>
                <w:bCs/>
                <w:sz w:val="20"/>
                <w:szCs w:val="20"/>
                <w:lang w:val="en-US"/>
              </w:rPr>
              <w:t>SID</w:t>
            </w:r>
            <w:r w:rsidRPr="00BB4326">
              <w:rPr>
                <w:rFonts w:ascii="Times New Roman" w:hAnsi="Times New Roman"/>
                <w:bCs/>
                <w:sz w:val="20"/>
                <w:szCs w:val="20"/>
              </w:rPr>
              <w:t xml:space="preserve"> электронного сервиса</w:t>
            </w:r>
          </w:p>
        </w:tc>
        <w:tc>
          <w:tcPr>
            <w:tcW w:w="1624" w:type="dxa"/>
            <w:hideMark/>
          </w:tcPr>
          <w:p w:rsidR="00C06F85" w:rsidRPr="00BB4326" w:rsidRDefault="00C06F85" w:rsidP="004A7B12">
            <w:pPr>
              <w:spacing w:after="0" w:line="240" w:lineRule="auto"/>
              <w:jc w:val="center"/>
              <w:rPr>
                <w:rFonts w:ascii="Times New Roman" w:hAnsi="Times New Roman"/>
                <w:bCs/>
                <w:sz w:val="20"/>
                <w:szCs w:val="20"/>
              </w:rPr>
            </w:pPr>
            <w:r w:rsidRPr="00BB4326">
              <w:rPr>
                <w:rFonts w:ascii="Times New Roman" w:hAnsi="Times New Roman"/>
                <w:bCs/>
                <w:sz w:val="20"/>
                <w:szCs w:val="20"/>
              </w:rPr>
              <w:t xml:space="preserve">Срок осуществления межведомственного информационного взаимодействия </w:t>
            </w:r>
          </w:p>
        </w:tc>
        <w:tc>
          <w:tcPr>
            <w:tcW w:w="1624" w:type="dxa"/>
            <w:hideMark/>
          </w:tcPr>
          <w:p w:rsidR="00C06F85" w:rsidRPr="00BB4326" w:rsidRDefault="00C06F85" w:rsidP="004A7B12">
            <w:pPr>
              <w:spacing w:after="0" w:line="240" w:lineRule="auto"/>
              <w:jc w:val="center"/>
              <w:rPr>
                <w:rFonts w:ascii="Times New Roman" w:hAnsi="Times New Roman"/>
                <w:bCs/>
                <w:sz w:val="20"/>
                <w:szCs w:val="20"/>
              </w:rPr>
            </w:pPr>
            <w:r w:rsidRPr="00BB4326">
              <w:rPr>
                <w:rFonts w:ascii="Times New Roman" w:hAnsi="Times New Roman"/>
                <w:bCs/>
                <w:sz w:val="20"/>
                <w:szCs w:val="20"/>
              </w:rPr>
              <w:t>Форма (шаблон) межведомственного запроса</w:t>
            </w:r>
          </w:p>
        </w:tc>
        <w:tc>
          <w:tcPr>
            <w:tcW w:w="1624" w:type="dxa"/>
            <w:hideMark/>
          </w:tcPr>
          <w:p w:rsidR="00C06F85" w:rsidRPr="00BB4326" w:rsidRDefault="00C06F85" w:rsidP="004A7B12">
            <w:pPr>
              <w:spacing w:after="0" w:line="240" w:lineRule="auto"/>
              <w:jc w:val="center"/>
              <w:rPr>
                <w:rFonts w:ascii="Times New Roman" w:hAnsi="Times New Roman"/>
                <w:bCs/>
                <w:sz w:val="20"/>
                <w:szCs w:val="20"/>
              </w:rPr>
            </w:pPr>
            <w:r w:rsidRPr="00BB4326">
              <w:rPr>
                <w:rFonts w:ascii="Times New Roman" w:hAnsi="Times New Roman"/>
                <w:bCs/>
                <w:sz w:val="20"/>
                <w:szCs w:val="20"/>
              </w:rPr>
              <w:t>Образец заполнения формы межведомственного запроса</w:t>
            </w:r>
          </w:p>
        </w:tc>
      </w:tr>
      <w:tr w:rsidR="00C06F85" w:rsidRPr="00BD59B8" w:rsidTr="00446709">
        <w:trPr>
          <w:trHeight w:val="300"/>
        </w:trPr>
        <w:tc>
          <w:tcPr>
            <w:tcW w:w="1624" w:type="dxa"/>
          </w:tcPr>
          <w:p w:rsidR="00C06F85" w:rsidRPr="00BB4326" w:rsidRDefault="00C06F85" w:rsidP="004A7B12">
            <w:pPr>
              <w:spacing w:after="0" w:line="240" w:lineRule="auto"/>
              <w:jc w:val="center"/>
              <w:rPr>
                <w:rFonts w:ascii="Times New Roman" w:hAnsi="Times New Roman"/>
                <w:sz w:val="20"/>
                <w:szCs w:val="20"/>
              </w:rPr>
            </w:pPr>
            <w:r w:rsidRPr="00BB4326">
              <w:rPr>
                <w:rFonts w:ascii="Times New Roman" w:hAnsi="Times New Roman"/>
                <w:sz w:val="20"/>
                <w:szCs w:val="20"/>
              </w:rPr>
              <w:t>1</w:t>
            </w:r>
          </w:p>
        </w:tc>
        <w:tc>
          <w:tcPr>
            <w:tcW w:w="1652" w:type="dxa"/>
          </w:tcPr>
          <w:p w:rsidR="00C06F85" w:rsidRPr="00BB4326" w:rsidRDefault="00C06F85" w:rsidP="004A7B12">
            <w:pPr>
              <w:spacing w:after="0" w:line="240" w:lineRule="auto"/>
              <w:jc w:val="center"/>
              <w:rPr>
                <w:rFonts w:ascii="Times New Roman" w:hAnsi="Times New Roman"/>
                <w:sz w:val="20"/>
                <w:szCs w:val="20"/>
              </w:rPr>
            </w:pPr>
            <w:r w:rsidRPr="00BB4326">
              <w:rPr>
                <w:rFonts w:ascii="Times New Roman" w:hAnsi="Times New Roman"/>
                <w:sz w:val="20"/>
                <w:szCs w:val="20"/>
              </w:rPr>
              <w:t>2</w:t>
            </w:r>
          </w:p>
        </w:tc>
        <w:tc>
          <w:tcPr>
            <w:tcW w:w="1596" w:type="dxa"/>
            <w:hideMark/>
          </w:tcPr>
          <w:p w:rsidR="00C06F85" w:rsidRPr="00BB4326" w:rsidRDefault="00C06F85" w:rsidP="004A7B12">
            <w:pPr>
              <w:spacing w:after="0" w:line="240" w:lineRule="auto"/>
              <w:jc w:val="center"/>
              <w:rPr>
                <w:rFonts w:ascii="Times New Roman" w:hAnsi="Times New Roman"/>
                <w:sz w:val="20"/>
                <w:szCs w:val="20"/>
              </w:rPr>
            </w:pPr>
            <w:r w:rsidRPr="00BB4326">
              <w:rPr>
                <w:rFonts w:ascii="Times New Roman" w:hAnsi="Times New Roman"/>
                <w:sz w:val="20"/>
                <w:szCs w:val="20"/>
              </w:rPr>
              <w:t>3</w:t>
            </w:r>
          </w:p>
        </w:tc>
        <w:tc>
          <w:tcPr>
            <w:tcW w:w="1522" w:type="dxa"/>
          </w:tcPr>
          <w:p w:rsidR="00C06F85" w:rsidRPr="00BB4326" w:rsidRDefault="00C06F85" w:rsidP="004A7B12">
            <w:pPr>
              <w:spacing w:after="0" w:line="240" w:lineRule="auto"/>
              <w:jc w:val="center"/>
              <w:rPr>
                <w:rFonts w:ascii="Times New Roman" w:hAnsi="Times New Roman"/>
                <w:sz w:val="20"/>
                <w:szCs w:val="20"/>
              </w:rPr>
            </w:pPr>
            <w:r w:rsidRPr="00BB4326">
              <w:rPr>
                <w:rFonts w:ascii="Times New Roman" w:hAnsi="Times New Roman"/>
                <w:sz w:val="20"/>
                <w:szCs w:val="20"/>
              </w:rPr>
              <w:t>4</w:t>
            </w:r>
          </w:p>
        </w:tc>
        <w:tc>
          <w:tcPr>
            <w:tcW w:w="1726" w:type="dxa"/>
            <w:noWrap/>
            <w:hideMark/>
          </w:tcPr>
          <w:p w:rsidR="00C06F85" w:rsidRPr="00BB4326" w:rsidRDefault="00C06F85" w:rsidP="004A7B12">
            <w:pPr>
              <w:spacing w:after="0" w:line="240" w:lineRule="auto"/>
              <w:jc w:val="center"/>
              <w:rPr>
                <w:rFonts w:ascii="Times New Roman" w:hAnsi="Times New Roman"/>
                <w:sz w:val="20"/>
                <w:szCs w:val="20"/>
              </w:rPr>
            </w:pPr>
            <w:r w:rsidRPr="00BB4326">
              <w:rPr>
                <w:rFonts w:ascii="Times New Roman" w:hAnsi="Times New Roman"/>
                <w:sz w:val="20"/>
                <w:szCs w:val="20"/>
              </w:rPr>
              <w:t>5</w:t>
            </w:r>
          </w:p>
        </w:tc>
        <w:tc>
          <w:tcPr>
            <w:tcW w:w="1624" w:type="dxa"/>
            <w:noWrap/>
            <w:hideMark/>
          </w:tcPr>
          <w:p w:rsidR="00C06F85" w:rsidRPr="00BB4326" w:rsidRDefault="00C06F85" w:rsidP="004A7B12">
            <w:pPr>
              <w:spacing w:after="0" w:line="240" w:lineRule="auto"/>
              <w:jc w:val="center"/>
              <w:rPr>
                <w:rFonts w:ascii="Times New Roman" w:hAnsi="Times New Roman"/>
                <w:sz w:val="20"/>
                <w:szCs w:val="20"/>
              </w:rPr>
            </w:pPr>
            <w:r w:rsidRPr="00BB4326">
              <w:rPr>
                <w:rFonts w:ascii="Times New Roman" w:hAnsi="Times New Roman"/>
                <w:sz w:val="20"/>
                <w:szCs w:val="20"/>
              </w:rPr>
              <w:t>6</w:t>
            </w:r>
          </w:p>
        </w:tc>
        <w:tc>
          <w:tcPr>
            <w:tcW w:w="1624" w:type="dxa"/>
            <w:noWrap/>
            <w:hideMark/>
          </w:tcPr>
          <w:p w:rsidR="00C06F85" w:rsidRPr="00BB4326" w:rsidRDefault="00C06F85" w:rsidP="004A7B12">
            <w:pPr>
              <w:spacing w:after="0" w:line="240" w:lineRule="auto"/>
              <w:jc w:val="center"/>
              <w:rPr>
                <w:rFonts w:ascii="Times New Roman" w:hAnsi="Times New Roman"/>
                <w:sz w:val="20"/>
                <w:szCs w:val="20"/>
              </w:rPr>
            </w:pPr>
            <w:r w:rsidRPr="00BB4326">
              <w:rPr>
                <w:rFonts w:ascii="Times New Roman" w:hAnsi="Times New Roman"/>
                <w:sz w:val="20"/>
                <w:szCs w:val="20"/>
              </w:rPr>
              <w:t>7</w:t>
            </w:r>
          </w:p>
        </w:tc>
        <w:tc>
          <w:tcPr>
            <w:tcW w:w="1624" w:type="dxa"/>
            <w:hideMark/>
          </w:tcPr>
          <w:p w:rsidR="00C06F85" w:rsidRPr="00BB4326" w:rsidRDefault="00C06F85" w:rsidP="004A7B12">
            <w:pPr>
              <w:spacing w:after="0" w:line="240" w:lineRule="auto"/>
              <w:jc w:val="center"/>
              <w:rPr>
                <w:rFonts w:ascii="Times New Roman" w:hAnsi="Times New Roman"/>
                <w:sz w:val="20"/>
                <w:szCs w:val="20"/>
              </w:rPr>
            </w:pPr>
            <w:r w:rsidRPr="00BB4326">
              <w:rPr>
                <w:rFonts w:ascii="Times New Roman" w:hAnsi="Times New Roman"/>
                <w:sz w:val="20"/>
                <w:szCs w:val="20"/>
              </w:rPr>
              <w:t>8</w:t>
            </w:r>
          </w:p>
        </w:tc>
        <w:tc>
          <w:tcPr>
            <w:tcW w:w="1624" w:type="dxa"/>
            <w:hideMark/>
          </w:tcPr>
          <w:p w:rsidR="00C06F85" w:rsidRPr="00BB4326" w:rsidRDefault="00C06F85" w:rsidP="004A7B12">
            <w:pPr>
              <w:spacing w:after="0" w:line="240" w:lineRule="auto"/>
              <w:jc w:val="center"/>
              <w:rPr>
                <w:rFonts w:ascii="Times New Roman" w:hAnsi="Times New Roman"/>
                <w:sz w:val="20"/>
                <w:szCs w:val="20"/>
              </w:rPr>
            </w:pPr>
            <w:r w:rsidRPr="00BB4326">
              <w:rPr>
                <w:rFonts w:ascii="Times New Roman" w:hAnsi="Times New Roman"/>
                <w:sz w:val="20"/>
                <w:szCs w:val="20"/>
              </w:rPr>
              <w:t>9</w:t>
            </w:r>
          </w:p>
        </w:tc>
      </w:tr>
      <w:tr w:rsidR="00C06F85" w:rsidRPr="00BD59B8" w:rsidTr="00446709">
        <w:trPr>
          <w:trHeight w:val="300"/>
        </w:trPr>
        <w:tc>
          <w:tcPr>
            <w:tcW w:w="1624" w:type="dxa"/>
          </w:tcPr>
          <w:p w:rsidR="00C06F85" w:rsidRPr="00BB4326" w:rsidRDefault="00C06F85" w:rsidP="004A7B12">
            <w:pPr>
              <w:spacing w:after="0" w:line="240" w:lineRule="auto"/>
              <w:jc w:val="center"/>
              <w:rPr>
                <w:rFonts w:ascii="Times New Roman" w:hAnsi="Times New Roman"/>
                <w:sz w:val="20"/>
                <w:szCs w:val="20"/>
              </w:rPr>
            </w:pPr>
            <w:r w:rsidRPr="00BB4326">
              <w:rPr>
                <w:rFonts w:ascii="Times New Roman" w:hAnsi="Times New Roman"/>
                <w:sz w:val="20"/>
                <w:szCs w:val="20"/>
              </w:rPr>
              <w:t>нет</w:t>
            </w:r>
          </w:p>
        </w:tc>
        <w:tc>
          <w:tcPr>
            <w:tcW w:w="1652" w:type="dxa"/>
          </w:tcPr>
          <w:p w:rsidR="00C06F85" w:rsidRPr="00BB4326" w:rsidRDefault="00B73320" w:rsidP="004A7B12">
            <w:pPr>
              <w:spacing w:after="0" w:line="240" w:lineRule="auto"/>
              <w:jc w:val="center"/>
              <w:rPr>
                <w:rFonts w:ascii="Times New Roman" w:hAnsi="Times New Roman"/>
                <w:sz w:val="20"/>
                <w:szCs w:val="20"/>
              </w:rPr>
            </w:pPr>
            <w:r>
              <w:rPr>
                <w:rFonts w:ascii="Times New Roman" w:hAnsi="Times New Roman"/>
                <w:sz w:val="20"/>
                <w:szCs w:val="20"/>
              </w:rPr>
              <w:t>Предоставление сведений из Государственного кадастра недвижимости посредством доступа к информационному ресурсу</w:t>
            </w:r>
          </w:p>
        </w:tc>
        <w:tc>
          <w:tcPr>
            <w:tcW w:w="1596" w:type="dxa"/>
            <w:noWrap/>
            <w:hideMark/>
          </w:tcPr>
          <w:p w:rsidR="00C06F85" w:rsidRPr="00BB4326" w:rsidRDefault="00E07F12" w:rsidP="004A7B12">
            <w:pPr>
              <w:spacing w:after="0" w:line="240" w:lineRule="auto"/>
              <w:jc w:val="center"/>
              <w:rPr>
                <w:rFonts w:ascii="Times New Roman" w:hAnsi="Times New Roman"/>
                <w:sz w:val="20"/>
                <w:szCs w:val="20"/>
              </w:rPr>
            </w:pPr>
            <w:r>
              <w:rPr>
                <w:rFonts w:ascii="Times New Roman" w:hAnsi="Times New Roman"/>
                <w:sz w:val="20"/>
                <w:szCs w:val="20"/>
              </w:rPr>
              <w:t>Получение сведений, подтверждающих право собственности или владения объектом культурного наследия</w:t>
            </w:r>
          </w:p>
        </w:tc>
        <w:tc>
          <w:tcPr>
            <w:tcW w:w="1522" w:type="dxa"/>
          </w:tcPr>
          <w:p w:rsidR="00C06F85" w:rsidRPr="00BB4326" w:rsidRDefault="00E07F12" w:rsidP="004A7B12">
            <w:pPr>
              <w:spacing w:after="0" w:line="240" w:lineRule="auto"/>
              <w:jc w:val="center"/>
              <w:rPr>
                <w:rFonts w:ascii="Times New Roman" w:hAnsi="Times New Roman"/>
                <w:sz w:val="20"/>
                <w:szCs w:val="20"/>
              </w:rPr>
            </w:pPr>
            <w:r>
              <w:rPr>
                <w:rFonts w:ascii="Times New Roman" w:hAnsi="Times New Roman"/>
                <w:sz w:val="20"/>
                <w:szCs w:val="20"/>
              </w:rPr>
              <w:t>Управление государственной охраны объектов культурного наследия Свердловской области</w:t>
            </w:r>
          </w:p>
        </w:tc>
        <w:tc>
          <w:tcPr>
            <w:tcW w:w="1726" w:type="dxa"/>
            <w:noWrap/>
            <w:hideMark/>
          </w:tcPr>
          <w:p w:rsidR="00C06F85" w:rsidRPr="00BB4326" w:rsidRDefault="00E07F12" w:rsidP="004A7B12">
            <w:pPr>
              <w:spacing w:after="0" w:line="240" w:lineRule="auto"/>
              <w:jc w:val="center"/>
              <w:rPr>
                <w:rFonts w:ascii="Times New Roman" w:hAnsi="Times New Roman"/>
                <w:sz w:val="20"/>
                <w:szCs w:val="20"/>
              </w:rPr>
            </w:pPr>
            <w:r>
              <w:rPr>
                <w:rFonts w:ascii="Times New Roman" w:hAnsi="Times New Roman"/>
                <w:sz w:val="20"/>
                <w:szCs w:val="20"/>
              </w:rPr>
              <w:t>Федеральная служба государственной регистрации, кадастра и картографии</w:t>
            </w:r>
            <w:r w:rsidR="00DC72F0">
              <w:rPr>
                <w:rFonts w:ascii="Times New Roman" w:hAnsi="Times New Roman"/>
                <w:sz w:val="20"/>
                <w:szCs w:val="20"/>
              </w:rPr>
              <w:t xml:space="preserve"> (Росреестр)</w:t>
            </w:r>
          </w:p>
        </w:tc>
        <w:tc>
          <w:tcPr>
            <w:tcW w:w="1624" w:type="dxa"/>
            <w:noWrap/>
            <w:hideMark/>
          </w:tcPr>
          <w:p w:rsidR="00C06F85" w:rsidRPr="00E07F12" w:rsidRDefault="00E07F12" w:rsidP="004A7B12">
            <w:pPr>
              <w:spacing w:after="0" w:line="240" w:lineRule="auto"/>
              <w:jc w:val="center"/>
              <w:rPr>
                <w:rFonts w:ascii="Times New Roman" w:hAnsi="Times New Roman"/>
                <w:sz w:val="20"/>
                <w:szCs w:val="20"/>
              </w:rPr>
            </w:pPr>
            <w:r>
              <w:rPr>
                <w:rFonts w:ascii="Times New Roman" w:hAnsi="Times New Roman"/>
                <w:sz w:val="20"/>
                <w:szCs w:val="20"/>
                <w:lang w:val="en-US"/>
              </w:rPr>
              <w:t>SID</w:t>
            </w:r>
            <w:r>
              <w:rPr>
                <w:rFonts w:ascii="Times New Roman" w:hAnsi="Times New Roman"/>
                <w:sz w:val="20"/>
                <w:szCs w:val="20"/>
              </w:rPr>
              <w:t>00</w:t>
            </w:r>
            <w:r w:rsidR="00D60000">
              <w:rPr>
                <w:rFonts w:ascii="Times New Roman" w:hAnsi="Times New Roman"/>
                <w:sz w:val="20"/>
                <w:szCs w:val="20"/>
              </w:rPr>
              <w:t>0</w:t>
            </w:r>
            <w:r w:rsidR="00B73320">
              <w:rPr>
                <w:rFonts w:ascii="Times New Roman" w:hAnsi="Times New Roman"/>
                <w:sz w:val="20"/>
                <w:szCs w:val="20"/>
              </w:rPr>
              <w:t>4119</w:t>
            </w:r>
            <w:r>
              <w:rPr>
                <w:rFonts w:ascii="Times New Roman" w:hAnsi="Times New Roman"/>
                <w:sz w:val="20"/>
                <w:szCs w:val="20"/>
              </w:rPr>
              <w:t xml:space="preserve"> «Сведения из </w:t>
            </w:r>
            <w:r w:rsidR="00B73320">
              <w:rPr>
                <w:rFonts w:ascii="Times New Roman" w:hAnsi="Times New Roman"/>
                <w:sz w:val="20"/>
                <w:szCs w:val="20"/>
              </w:rPr>
              <w:t xml:space="preserve">ИР </w:t>
            </w:r>
            <w:r>
              <w:rPr>
                <w:rFonts w:ascii="Times New Roman" w:hAnsi="Times New Roman"/>
                <w:sz w:val="20"/>
                <w:szCs w:val="20"/>
              </w:rPr>
              <w:t>ГКН»</w:t>
            </w:r>
          </w:p>
        </w:tc>
        <w:tc>
          <w:tcPr>
            <w:tcW w:w="1624" w:type="dxa"/>
            <w:noWrap/>
            <w:hideMark/>
          </w:tcPr>
          <w:p w:rsidR="00C06F85" w:rsidRPr="00BB4326" w:rsidRDefault="00E07F12" w:rsidP="004A7B12">
            <w:pPr>
              <w:spacing w:after="0" w:line="240" w:lineRule="auto"/>
              <w:jc w:val="center"/>
              <w:rPr>
                <w:rFonts w:ascii="Times New Roman" w:hAnsi="Times New Roman"/>
                <w:sz w:val="20"/>
                <w:szCs w:val="20"/>
              </w:rPr>
            </w:pPr>
            <w:r>
              <w:rPr>
                <w:rFonts w:ascii="Times New Roman" w:hAnsi="Times New Roman"/>
                <w:sz w:val="20"/>
                <w:szCs w:val="20"/>
              </w:rPr>
              <w:t>3 дня</w:t>
            </w:r>
          </w:p>
        </w:tc>
        <w:tc>
          <w:tcPr>
            <w:tcW w:w="1624" w:type="dxa"/>
            <w:noWrap/>
            <w:hideMark/>
          </w:tcPr>
          <w:p w:rsidR="00C06F85" w:rsidRPr="00BB4326" w:rsidRDefault="00E07F12" w:rsidP="004A7B12">
            <w:pPr>
              <w:spacing w:after="0" w:line="240" w:lineRule="auto"/>
              <w:jc w:val="center"/>
              <w:rPr>
                <w:rFonts w:ascii="Times New Roman" w:hAnsi="Times New Roman"/>
                <w:sz w:val="20"/>
                <w:szCs w:val="20"/>
              </w:rPr>
            </w:pPr>
            <w:r>
              <w:rPr>
                <w:rFonts w:ascii="Times New Roman" w:hAnsi="Times New Roman"/>
                <w:sz w:val="20"/>
                <w:szCs w:val="20"/>
              </w:rPr>
              <w:t>-</w:t>
            </w:r>
          </w:p>
        </w:tc>
        <w:tc>
          <w:tcPr>
            <w:tcW w:w="1624" w:type="dxa"/>
            <w:noWrap/>
            <w:hideMark/>
          </w:tcPr>
          <w:p w:rsidR="00C06F85" w:rsidRPr="00BB4326" w:rsidRDefault="00E07F12" w:rsidP="004A7B12">
            <w:pPr>
              <w:spacing w:after="0" w:line="240" w:lineRule="auto"/>
              <w:jc w:val="center"/>
              <w:rPr>
                <w:rFonts w:ascii="Times New Roman" w:hAnsi="Times New Roman"/>
                <w:sz w:val="20"/>
                <w:szCs w:val="20"/>
              </w:rPr>
            </w:pPr>
            <w:r>
              <w:rPr>
                <w:rFonts w:ascii="Times New Roman" w:hAnsi="Times New Roman"/>
                <w:sz w:val="20"/>
                <w:szCs w:val="20"/>
              </w:rPr>
              <w:t>-</w:t>
            </w:r>
          </w:p>
        </w:tc>
      </w:tr>
      <w:tr w:rsidR="00DC72F0" w:rsidRPr="00BD59B8" w:rsidTr="00446709">
        <w:trPr>
          <w:trHeight w:val="300"/>
        </w:trPr>
        <w:tc>
          <w:tcPr>
            <w:tcW w:w="1624" w:type="dxa"/>
          </w:tcPr>
          <w:p w:rsidR="00DC72F0" w:rsidRPr="00BB4326" w:rsidRDefault="00DC72F0" w:rsidP="004A7B12">
            <w:pPr>
              <w:spacing w:after="0" w:line="240" w:lineRule="auto"/>
              <w:jc w:val="center"/>
              <w:rPr>
                <w:rFonts w:ascii="Times New Roman" w:hAnsi="Times New Roman"/>
                <w:sz w:val="20"/>
                <w:szCs w:val="20"/>
              </w:rPr>
            </w:pPr>
            <w:r>
              <w:rPr>
                <w:rFonts w:ascii="Times New Roman" w:hAnsi="Times New Roman"/>
                <w:sz w:val="20"/>
                <w:szCs w:val="20"/>
              </w:rPr>
              <w:t>нет</w:t>
            </w:r>
          </w:p>
        </w:tc>
        <w:tc>
          <w:tcPr>
            <w:tcW w:w="1652" w:type="dxa"/>
          </w:tcPr>
          <w:p w:rsidR="00DC72F0" w:rsidRDefault="00DC72F0" w:rsidP="004A7B12">
            <w:pPr>
              <w:spacing w:after="0" w:line="240" w:lineRule="auto"/>
              <w:jc w:val="center"/>
              <w:rPr>
                <w:rFonts w:ascii="Times New Roman" w:hAnsi="Times New Roman"/>
                <w:sz w:val="20"/>
                <w:szCs w:val="20"/>
              </w:rPr>
            </w:pPr>
            <w:r>
              <w:rPr>
                <w:rFonts w:ascii="Times New Roman" w:hAnsi="Times New Roman"/>
                <w:sz w:val="20"/>
                <w:szCs w:val="20"/>
              </w:rPr>
              <w:t>Выписка из реестра выданных заключений государственной экспертизы проектной документации и проверки достоверности определения сметной стоимости</w:t>
            </w:r>
          </w:p>
        </w:tc>
        <w:tc>
          <w:tcPr>
            <w:tcW w:w="1596" w:type="dxa"/>
            <w:noWrap/>
          </w:tcPr>
          <w:p w:rsidR="00DC72F0" w:rsidRDefault="00DC72F0" w:rsidP="004A7B12">
            <w:pPr>
              <w:spacing w:after="0" w:line="240" w:lineRule="auto"/>
              <w:jc w:val="center"/>
              <w:rPr>
                <w:rFonts w:ascii="Times New Roman" w:hAnsi="Times New Roman"/>
                <w:sz w:val="20"/>
                <w:szCs w:val="20"/>
              </w:rPr>
            </w:pPr>
            <w:r>
              <w:rPr>
                <w:rFonts w:ascii="Times New Roman" w:hAnsi="Times New Roman"/>
                <w:sz w:val="20"/>
                <w:szCs w:val="20"/>
              </w:rPr>
              <w:t>Получение сведений о выданных заключениях государственной экспертизы проектной документации и инженерных исследований</w:t>
            </w:r>
          </w:p>
        </w:tc>
        <w:tc>
          <w:tcPr>
            <w:tcW w:w="1522" w:type="dxa"/>
          </w:tcPr>
          <w:p w:rsidR="00DC72F0" w:rsidRDefault="00DC72F0" w:rsidP="004A7B12">
            <w:pPr>
              <w:spacing w:after="0" w:line="240" w:lineRule="auto"/>
              <w:jc w:val="center"/>
              <w:rPr>
                <w:rFonts w:ascii="Times New Roman" w:hAnsi="Times New Roman"/>
                <w:sz w:val="20"/>
                <w:szCs w:val="20"/>
              </w:rPr>
            </w:pPr>
            <w:r>
              <w:rPr>
                <w:rFonts w:ascii="Times New Roman" w:hAnsi="Times New Roman"/>
                <w:sz w:val="20"/>
                <w:szCs w:val="20"/>
              </w:rPr>
              <w:t>Управление государственной охраны объектов культурного наследия Свердловской области</w:t>
            </w:r>
          </w:p>
        </w:tc>
        <w:tc>
          <w:tcPr>
            <w:tcW w:w="1726" w:type="dxa"/>
            <w:noWrap/>
          </w:tcPr>
          <w:p w:rsidR="00DC72F0" w:rsidRDefault="00DC72F0" w:rsidP="004A7B12">
            <w:pPr>
              <w:spacing w:after="0" w:line="240" w:lineRule="auto"/>
              <w:jc w:val="center"/>
              <w:rPr>
                <w:rFonts w:ascii="Times New Roman" w:hAnsi="Times New Roman"/>
                <w:sz w:val="20"/>
                <w:szCs w:val="20"/>
              </w:rPr>
            </w:pPr>
            <w:r>
              <w:rPr>
                <w:rFonts w:ascii="Times New Roman" w:hAnsi="Times New Roman"/>
                <w:sz w:val="20"/>
                <w:szCs w:val="20"/>
              </w:rPr>
              <w:t>Главное управление государственной экспертизы (Главгосэкспертиза России)</w:t>
            </w:r>
          </w:p>
        </w:tc>
        <w:tc>
          <w:tcPr>
            <w:tcW w:w="1624" w:type="dxa"/>
            <w:noWrap/>
          </w:tcPr>
          <w:p w:rsidR="00DC72F0" w:rsidRPr="00DC72F0" w:rsidRDefault="00DC72F0" w:rsidP="004A7B12">
            <w:pPr>
              <w:spacing w:after="0" w:line="240" w:lineRule="auto"/>
              <w:jc w:val="center"/>
              <w:rPr>
                <w:rFonts w:ascii="Times New Roman" w:hAnsi="Times New Roman"/>
                <w:sz w:val="20"/>
                <w:szCs w:val="20"/>
              </w:rPr>
            </w:pPr>
            <w:r>
              <w:rPr>
                <w:rFonts w:ascii="Times New Roman" w:hAnsi="Times New Roman"/>
                <w:sz w:val="20"/>
                <w:szCs w:val="20"/>
                <w:lang w:val="en-US"/>
              </w:rPr>
              <w:t>SID</w:t>
            </w:r>
            <w:r>
              <w:rPr>
                <w:rFonts w:ascii="Times New Roman" w:hAnsi="Times New Roman"/>
                <w:sz w:val="20"/>
                <w:szCs w:val="20"/>
              </w:rPr>
              <w:t>00</w:t>
            </w:r>
            <w:r w:rsidR="00D60000">
              <w:rPr>
                <w:rFonts w:ascii="Times New Roman" w:hAnsi="Times New Roman"/>
                <w:sz w:val="20"/>
                <w:szCs w:val="20"/>
              </w:rPr>
              <w:t>0</w:t>
            </w:r>
            <w:r>
              <w:rPr>
                <w:rFonts w:ascii="Times New Roman" w:hAnsi="Times New Roman"/>
                <w:sz w:val="20"/>
                <w:szCs w:val="20"/>
              </w:rPr>
              <w:t>3320 «Сервис выдачи выписок из реестра заключений ФАУ ГГЭ РФ</w:t>
            </w:r>
          </w:p>
        </w:tc>
        <w:tc>
          <w:tcPr>
            <w:tcW w:w="1624" w:type="dxa"/>
            <w:noWrap/>
          </w:tcPr>
          <w:p w:rsidR="00DC72F0" w:rsidRDefault="00DC72F0" w:rsidP="004A7B12">
            <w:pPr>
              <w:spacing w:after="0" w:line="240" w:lineRule="auto"/>
              <w:jc w:val="center"/>
              <w:rPr>
                <w:rFonts w:ascii="Times New Roman" w:hAnsi="Times New Roman"/>
                <w:sz w:val="20"/>
                <w:szCs w:val="20"/>
              </w:rPr>
            </w:pPr>
            <w:r>
              <w:rPr>
                <w:rFonts w:ascii="Times New Roman" w:hAnsi="Times New Roman"/>
                <w:sz w:val="20"/>
                <w:szCs w:val="20"/>
              </w:rPr>
              <w:t>3 дня</w:t>
            </w:r>
          </w:p>
        </w:tc>
        <w:tc>
          <w:tcPr>
            <w:tcW w:w="1624" w:type="dxa"/>
            <w:noWrap/>
          </w:tcPr>
          <w:p w:rsidR="00DC72F0" w:rsidRDefault="00DC72F0" w:rsidP="004A7B12">
            <w:pPr>
              <w:spacing w:after="0" w:line="240" w:lineRule="auto"/>
              <w:jc w:val="center"/>
              <w:rPr>
                <w:rFonts w:ascii="Times New Roman" w:hAnsi="Times New Roman"/>
                <w:sz w:val="20"/>
                <w:szCs w:val="20"/>
              </w:rPr>
            </w:pPr>
            <w:r>
              <w:rPr>
                <w:rFonts w:ascii="Times New Roman" w:hAnsi="Times New Roman"/>
                <w:sz w:val="20"/>
                <w:szCs w:val="20"/>
              </w:rPr>
              <w:t>-</w:t>
            </w:r>
          </w:p>
        </w:tc>
        <w:tc>
          <w:tcPr>
            <w:tcW w:w="1624" w:type="dxa"/>
            <w:noWrap/>
          </w:tcPr>
          <w:p w:rsidR="00DC72F0" w:rsidRDefault="00DC72F0" w:rsidP="004A7B12">
            <w:pPr>
              <w:spacing w:after="0" w:line="240" w:lineRule="auto"/>
              <w:jc w:val="center"/>
              <w:rPr>
                <w:rFonts w:ascii="Times New Roman" w:hAnsi="Times New Roman"/>
                <w:sz w:val="20"/>
                <w:szCs w:val="20"/>
              </w:rPr>
            </w:pPr>
            <w:r>
              <w:rPr>
                <w:rFonts w:ascii="Times New Roman" w:hAnsi="Times New Roman"/>
                <w:sz w:val="20"/>
                <w:szCs w:val="20"/>
              </w:rPr>
              <w:t>-</w:t>
            </w:r>
          </w:p>
        </w:tc>
      </w:tr>
      <w:tr w:rsidR="00D60000" w:rsidRPr="00BD59B8" w:rsidTr="00446709">
        <w:trPr>
          <w:trHeight w:val="300"/>
        </w:trPr>
        <w:tc>
          <w:tcPr>
            <w:tcW w:w="1624" w:type="dxa"/>
          </w:tcPr>
          <w:p w:rsidR="00D60000" w:rsidRDefault="00D60000" w:rsidP="004A7B12">
            <w:pPr>
              <w:spacing w:after="0" w:line="240" w:lineRule="auto"/>
              <w:jc w:val="center"/>
              <w:rPr>
                <w:rFonts w:ascii="Times New Roman" w:hAnsi="Times New Roman"/>
                <w:sz w:val="20"/>
                <w:szCs w:val="20"/>
              </w:rPr>
            </w:pPr>
            <w:r>
              <w:rPr>
                <w:rFonts w:ascii="Times New Roman" w:hAnsi="Times New Roman"/>
                <w:sz w:val="20"/>
                <w:szCs w:val="20"/>
              </w:rPr>
              <w:t>нет</w:t>
            </w:r>
          </w:p>
        </w:tc>
        <w:tc>
          <w:tcPr>
            <w:tcW w:w="1652" w:type="dxa"/>
          </w:tcPr>
          <w:p w:rsidR="00D60000" w:rsidRDefault="00D60000" w:rsidP="004A7B12">
            <w:pPr>
              <w:spacing w:after="0" w:line="240" w:lineRule="auto"/>
              <w:jc w:val="center"/>
              <w:rPr>
                <w:rFonts w:ascii="Times New Roman" w:hAnsi="Times New Roman"/>
                <w:sz w:val="20"/>
                <w:szCs w:val="20"/>
              </w:rPr>
            </w:pPr>
            <w:r>
              <w:rPr>
                <w:rFonts w:ascii="Times New Roman" w:hAnsi="Times New Roman"/>
                <w:sz w:val="20"/>
                <w:szCs w:val="20"/>
              </w:rPr>
              <w:t xml:space="preserve">Выписка из реестра лицензий на деятельность по сохранению объектов </w:t>
            </w:r>
            <w:r>
              <w:rPr>
                <w:rFonts w:ascii="Times New Roman" w:hAnsi="Times New Roman"/>
                <w:sz w:val="20"/>
                <w:szCs w:val="20"/>
              </w:rPr>
              <w:lastRenderedPageBreak/>
              <w:t>культурного наследия (памятников истории и культуры) народов Российской Федерации для Индивидуальных предпринимателей</w:t>
            </w:r>
          </w:p>
        </w:tc>
        <w:tc>
          <w:tcPr>
            <w:tcW w:w="1596" w:type="dxa"/>
            <w:noWrap/>
          </w:tcPr>
          <w:p w:rsidR="00D60000" w:rsidRDefault="00D60000" w:rsidP="004A7B12">
            <w:pPr>
              <w:spacing w:after="0" w:line="240" w:lineRule="auto"/>
              <w:jc w:val="center"/>
              <w:rPr>
                <w:rFonts w:ascii="Times New Roman" w:hAnsi="Times New Roman"/>
                <w:sz w:val="20"/>
                <w:szCs w:val="20"/>
              </w:rPr>
            </w:pPr>
            <w:r>
              <w:rPr>
                <w:rFonts w:ascii="Times New Roman" w:hAnsi="Times New Roman"/>
                <w:sz w:val="20"/>
                <w:szCs w:val="20"/>
              </w:rPr>
              <w:lastRenderedPageBreak/>
              <w:t xml:space="preserve">Получение сведений о выданных лицензиях на деятельность по сохранению </w:t>
            </w:r>
            <w:r>
              <w:rPr>
                <w:rFonts w:ascii="Times New Roman" w:hAnsi="Times New Roman"/>
                <w:sz w:val="20"/>
                <w:szCs w:val="20"/>
              </w:rPr>
              <w:lastRenderedPageBreak/>
              <w:t>объектов культурного наследия (памятников истории и культуры) народов Российской Федерации для Индивидуальных предпринимателей</w:t>
            </w:r>
          </w:p>
        </w:tc>
        <w:tc>
          <w:tcPr>
            <w:tcW w:w="1522" w:type="dxa"/>
          </w:tcPr>
          <w:p w:rsidR="00D60000" w:rsidRDefault="00D60000" w:rsidP="004A7B12">
            <w:pPr>
              <w:spacing w:after="0" w:line="240" w:lineRule="auto"/>
              <w:jc w:val="center"/>
              <w:rPr>
                <w:rFonts w:ascii="Times New Roman" w:hAnsi="Times New Roman"/>
                <w:sz w:val="20"/>
                <w:szCs w:val="20"/>
              </w:rPr>
            </w:pPr>
            <w:r>
              <w:rPr>
                <w:rFonts w:ascii="Times New Roman" w:hAnsi="Times New Roman"/>
                <w:sz w:val="20"/>
                <w:szCs w:val="20"/>
              </w:rPr>
              <w:lastRenderedPageBreak/>
              <w:t xml:space="preserve">Управление государственной охраны объектов культурного наследия </w:t>
            </w:r>
            <w:r>
              <w:rPr>
                <w:rFonts w:ascii="Times New Roman" w:hAnsi="Times New Roman"/>
                <w:sz w:val="20"/>
                <w:szCs w:val="20"/>
              </w:rPr>
              <w:lastRenderedPageBreak/>
              <w:t>Свердловской области</w:t>
            </w:r>
          </w:p>
        </w:tc>
        <w:tc>
          <w:tcPr>
            <w:tcW w:w="1726" w:type="dxa"/>
            <w:noWrap/>
          </w:tcPr>
          <w:p w:rsidR="00D60000" w:rsidRDefault="00D60000" w:rsidP="004A7B12">
            <w:pPr>
              <w:spacing w:after="0" w:line="240" w:lineRule="auto"/>
              <w:jc w:val="center"/>
              <w:rPr>
                <w:rFonts w:ascii="Times New Roman" w:hAnsi="Times New Roman"/>
                <w:sz w:val="20"/>
                <w:szCs w:val="20"/>
              </w:rPr>
            </w:pPr>
            <w:r>
              <w:rPr>
                <w:rFonts w:ascii="Times New Roman" w:hAnsi="Times New Roman"/>
                <w:sz w:val="20"/>
                <w:szCs w:val="20"/>
              </w:rPr>
              <w:lastRenderedPageBreak/>
              <w:t>Министерство культуры Российской Федерации (Минкультуры)</w:t>
            </w:r>
          </w:p>
        </w:tc>
        <w:tc>
          <w:tcPr>
            <w:tcW w:w="1624" w:type="dxa"/>
            <w:noWrap/>
          </w:tcPr>
          <w:p w:rsidR="00D60000" w:rsidRPr="00D60000" w:rsidRDefault="00D60000" w:rsidP="004A7B12">
            <w:pPr>
              <w:spacing w:after="0" w:line="240" w:lineRule="auto"/>
              <w:jc w:val="center"/>
              <w:rPr>
                <w:rFonts w:ascii="Times New Roman" w:hAnsi="Times New Roman"/>
                <w:sz w:val="20"/>
                <w:szCs w:val="20"/>
              </w:rPr>
            </w:pPr>
            <w:r>
              <w:rPr>
                <w:rFonts w:ascii="Times New Roman" w:hAnsi="Times New Roman"/>
                <w:sz w:val="20"/>
                <w:szCs w:val="20"/>
                <w:lang w:val="en-US"/>
              </w:rPr>
              <w:t>SID</w:t>
            </w:r>
            <w:r>
              <w:rPr>
                <w:rFonts w:ascii="Times New Roman" w:hAnsi="Times New Roman"/>
                <w:sz w:val="20"/>
                <w:szCs w:val="20"/>
              </w:rPr>
              <w:t xml:space="preserve">0004097 «Выписка из реестра лицензий для Индивидуальных </w:t>
            </w:r>
            <w:r>
              <w:rPr>
                <w:rFonts w:ascii="Times New Roman" w:hAnsi="Times New Roman"/>
                <w:sz w:val="20"/>
                <w:szCs w:val="20"/>
              </w:rPr>
              <w:lastRenderedPageBreak/>
              <w:t>предпринимателей»</w:t>
            </w:r>
          </w:p>
        </w:tc>
        <w:tc>
          <w:tcPr>
            <w:tcW w:w="1624" w:type="dxa"/>
            <w:noWrap/>
          </w:tcPr>
          <w:p w:rsidR="00D60000" w:rsidRDefault="00D60000" w:rsidP="004A7B12">
            <w:pPr>
              <w:spacing w:after="0" w:line="240" w:lineRule="auto"/>
              <w:jc w:val="center"/>
              <w:rPr>
                <w:rFonts w:ascii="Times New Roman" w:hAnsi="Times New Roman"/>
                <w:sz w:val="20"/>
                <w:szCs w:val="20"/>
              </w:rPr>
            </w:pPr>
            <w:r>
              <w:rPr>
                <w:rFonts w:ascii="Times New Roman" w:hAnsi="Times New Roman"/>
                <w:sz w:val="20"/>
                <w:szCs w:val="20"/>
              </w:rPr>
              <w:lastRenderedPageBreak/>
              <w:t>3 дня</w:t>
            </w:r>
          </w:p>
        </w:tc>
        <w:tc>
          <w:tcPr>
            <w:tcW w:w="1624" w:type="dxa"/>
            <w:noWrap/>
          </w:tcPr>
          <w:p w:rsidR="00D60000" w:rsidRDefault="00D60000" w:rsidP="004A7B12">
            <w:pPr>
              <w:spacing w:after="0" w:line="240" w:lineRule="auto"/>
              <w:jc w:val="center"/>
              <w:rPr>
                <w:rFonts w:ascii="Times New Roman" w:hAnsi="Times New Roman"/>
                <w:sz w:val="20"/>
                <w:szCs w:val="20"/>
              </w:rPr>
            </w:pPr>
            <w:r>
              <w:rPr>
                <w:rFonts w:ascii="Times New Roman" w:hAnsi="Times New Roman"/>
                <w:sz w:val="20"/>
                <w:szCs w:val="20"/>
              </w:rPr>
              <w:t>-</w:t>
            </w:r>
          </w:p>
        </w:tc>
        <w:tc>
          <w:tcPr>
            <w:tcW w:w="1624" w:type="dxa"/>
            <w:noWrap/>
          </w:tcPr>
          <w:p w:rsidR="00D60000" w:rsidRDefault="00D60000" w:rsidP="004A7B12">
            <w:pPr>
              <w:spacing w:after="0" w:line="240" w:lineRule="auto"/>
              <w:jc w:val="center"/>
              <w:rPr>
                <w:rFonts w:ascii="Times New Roman" w:hAnsi="Times New Roman"/>
                <w:sz w:val="20"/>
                <w:szCs w:val="20"/>
              </w:rPr>
            </w:pPr>
            <w:r>
              <w:rPr>
                <w:rFonts w:ascii="Times New Roman" w:hAnsi="Times New Roman"/>
                <w:sz w:val="20"/>
                <w:szCs w:val="20"/>
              </w:rPr>
              <w:t>-</w:t>
            </w:r>
          </w:p>
        </w:tc>
      </w:tr>
      <w:tr w:rsidR="00D60000" w:rsidRPr="00BD59B8" w:rsidTr="00446709">
        <w:trPr>
          <w:trHeight w:val="300"/>
        </w:trPr>
        <w:tc>
          <w:tcPr>
            <w:tcW w:w="1624" w:type="dxa"/>
          </w:tcPr>
          <w:p w:rsidR="00D60000" w:rsidRDefault="00D60000" w:rsidP="004A7B12">
            <w:pPr>
              <w:spacing w:after="0" w:line="240" w:lineRule="auto"/>
              <w:jc w:val="center"/>
              <w:rPr>
                <w:rFonts w:ascii="Times New Roman" w:hAnsi="Times New Roman"/>
                <w:sz w:val="20"/>
                <w:szCs w:val="20"/>
              </w:rPr>
            </w:pPr>
            <w:r>
              <w:rPr>
                <w:rFonts w:ascii="Times New Roman" w:hAnsi="Times New Roman"/>
                <w:sz w:val="20"/>
                <w:szCs w:val="20"/>
              </w:rPr>
              <w:lastRenderedPageBreak/>
              <w:t>нет</w:t>
            </w:r>
          </w:p>
        </w:tc>
        <w:tc>
          <w:tcPr>
            <w:tcW w:w="1652" w:type="dxa"/>
          </w:tcPr>
          <w:p w:rsidR="00D60000" w:rsidRDefault="00D60000" w:rsidP="004A7B12">
            <w:pPr>
              <w:spacing w:after="0" w:line="240" w:lineRule="auto"/>
              <w:jc w:val="center"/>
              <w:rPr>
                <w:rFonts w:ascii="Times New Roman" w:hAnsi="Times New Roman"/>
                <w:sz w:val="20"/>
                <w:szCs w:val="20"/>
              </w:rPr>
            </w:pPr>
            <w:r>
              <w:rPr>
                <w:rFonts w:ascii="Times New Roman" w:hAnsi="Times New Roman"/>
                <w:sz w:val="20"/>
                <w:szCs w:val="20"/>
              </w:rPr>
              <w:t>Выписка из реестра лицензий на деятельность по сохранению объектов культурного наследия (памятников истории и культуры) народов Российской Федерации для Юридических лиц</w:t>
            </w:r>
          </w:p>
        </w:tc>
        <w:tc>
          <w:tcPr>
            <w:tcW w:w="1596" w:type="dxa"/>
            <w:noWrap/>
          </w:tcPr>
          <w:p w:rsidR="00D60000" w:rsidRDefault="00D60000" w:rsidP="004A7B12">
            <w:pPr>
              <w:spacing w:after="0" w:line="240" w:lineRule="auto"/>
              <w:jc w:val="center"/>
              <w:rPr>
                <w:rFonts w:ascii="Times New Roman" w:hAnsi="Times New Roman"/>
                <w:sz w:val="20"/>
                <w:szCs w:val="20"/>
              </w:rPr>
            </w:pPr>
            <w:r>
              <w:rPr>
                <w:rFonts w:ascii="Times New Roman" w:hAnsi="Times New Roman"/>
                <w:sz w:val="20"/>
                <w:szCs w:val="20"/>
              </w:rPr>
              <w:t>Получение сведений о выданных лицензиях на деятельность по сохранению объектов культурного наследия (памятников истории и культуры) народов Российской Федерации для Юридических лиц</w:t>
            </w:r>
          </w:p>
        </w:tc>
        <w:tc>
          <w:tcPr>
            <w:tcW w:w="1522" w:type="dxa"/>
          </w:tcPr>
          <w:p w:rsidR="00D60000" w:rsidRDefault="00D60000" w:rsidP="004A7B12">
            <w:pPr>
              <w:spacing w:after="0" w:line="240" w:lineRule="auto"/>
              <w:jc w:val="center"/>
              <w:rPr>
                <w:rFonts w:ascii="Times New Roman" w:hAnsi="Times New Roman"/>
                <w:sz w:val="20"/>
                <w:szCs w:val="20"/>
              </w:rPr>
            </w:pPr>
            <w:r>
              <w:rPr>
                <w:rFonts w:ascii="Times New Roman" w:hAnsi="Times New Roman"/>
                <w:sz w:val="20"/>
                <w:szCs w:val="20"/>
              </w:rPr>
              <w:t>Управление государственной охраны объектов культурного наследия Свердловской области</w:t>
            </w:r>
          </w:p>
        </w:tc>
        <w:tc>
          <w:tcPr>
            <w:tcW w:w="1726" w:type="dxa"/>
            <w:noWrap/>
          </w:tcPr>
          <w:p w:rsidR="00D60000" w:rsidRDefault="00D60000" w:rsidP="004A7B12">
            <w:pPr>
              <w:spacing w:after="0" w:line="240" w:lineRule="auto"/>
              <w:jc w:val="center"/>
              <w:rPr>
                <w:rFonts w:ascii="Times New Roman" w:hAnsi="Times New Roman"/>
                <w:sz w:val="20"/>
                <w:szCs w:val="20"/>
              </w:rPr>
            </w:pPr>
            <w:r>
              <w:rPr>
                <w:rFonts w:ascii="Times New Roman" w:hAnsi="Times New Roman"/>
                <w:sz w:val="20"/>
                <w:szCs w:val="20"/>
              </w:rPr>
              <w:t>Министерство культуры Российской Федерации (Минкультуры)</w:t>
            </w:r>
          </w:p>
        </w:tc>
        <w:tc>
          <w:tcPr>
            <w:tcW w:w="1624" w:type="dxa"/>
            <w:noWrap/>
          </w:tcPr>
          <w:p w:rsidR="00D60000" w:rsidRPr="00D60000" w:rsidRDefault="00D60000" w:rsidP="004A7B12">
            <w:pPr>
              <w:spacing w:after="0" w:line="240" w:lineRule="auto"/>
              <w:jc w:val="center"/>
              <w:rPr>
                <w:rFonts w:ascii="Times New Roman" w:hAnsi="Times New Roman"/>
                <w:sz w:val="20"/>
                <w:szCs w:val="20"/>
              </w:rPr>
            </w:pPr>
            <w:r>
              <w:rPr>
                <w:rFonts w:ascii="Times New Roman" w:hAnsi="Times New Roman"/>
                <w:sz w:val="20"/>
                <w:szCs w:val="20"/>
                <w:lang w:val="en-US"/>
              </w:rPr>
              <w:t>SID</w:t>
            </w:r>
            <w:r>
              <w:rPr>
                <w:rFonts w:ascii="Times New Roman" w:hAnsi="Times New Roman"/>
                <w:sz w:val="20"/>
                <w:szCs w:val="20"/>
              </w:rPr>
              <w:t>0004098 «Выписка из реестра лицензий для Юридических лиц»</w:t>
            </w:r>
          </w:p>
        </w:tc>
        <w:tc>
          <w:tcPr>
            <w:tcW w:w="1624" w:type="dxa"/>
            <w:noWrap/>
          </w:tcPr>
          <w:p w:rsidR="00D60000" w:rsidRDefault="00D60000" w:rsidP="004A7B12">
            <w:pPr>
              <w:spacing w:after="0" w:line="240" w:lineRule="auto"/>
              <w:jc w:val="center"/>
              <w:rPr>
                <w:rFonts w:ascii="Times New Roman" w:hAnsi="Times New Roman"/>
                <w:sz w:val="20"/>
                <w:szCs w:val="20"/>
              </w:rPr>
            </w:pPr>
            <w:r>
              <w:rPr>
                <w:rFonts w:ascii="Times New Roman" w:hAnsi="Times New Roman"/>
                <w:sz w:val="20"/>
                <w:szCs w:val="20"/>
              </w:rPr>
              <w:t>3 дня</w:t>
            </w:r>
          </w:p>
        </w:tc>
        <w:tc>
          <w:tcPr>
            <w:tcW w:w="1624" w:type="dxa"/>
            <w:noWrap/>
          </w:tcPr>
          <w:p w:rsidR="00D60000" w:rsidRDefault="00D60000" w:rsidP="004A7B12">
            <w:pPr>
              <w:spacing w:after="0" w:line="240" w:lineRule="auto"/>
              <w:jc w:val="center"/>
              <w:rPr>
                <w:rFonts w:ascii="Times New Roman" w:hAnsi="Times New Roman"/>
                <w:sz w:val="20"/>
                <w:szCs w:val="20"/>
              </w:rPr>
            </w:pPr>
            <w:r>
              <w:rPr>
                <w:rFonts w:ascii="Times New Roman" w:hAnsi="Times New Roman"/>
                <w:sz w:val="20"/>
                <w:szCs w:val="20"/>
              </w:rPr>
              <w:t>-</w:t>
            </w:r>
          </w:p>
        </w:tc>
        <w:tc>
          <w:tcPr>
            <w:tcW w:w="1624" w:type="dxa"/>
            <w:noWrap/>
          </w:tcPr>
          <w:p w:rsidR="00D60000" w:rsidRDefault="00D60000" w:rsidP="004A7B12">
            <w:pPr>
              <w:spacing w:after="0" w:line="240" w:lineRule="auto"/>
              <w:jc w:val="center"/>
              <w:rPr>
                <w:rFonts w:ascii="Times New Roman" w:hAnsi="Times New Roman"/>
                <w:sz w:val="20"/>
                <w:szCs w:val="20"/>
              </w:rPr>
            </w:pPr>
            <w:r>
              <w:rPr>
                <w:rFonts w:ascii="Times New Roman" w:hAnsi="Times New Roman"/>
                <w:sz w:val="20"/>
                <w:szCs w:val="20"/>
              </w:rPr>
              <w:t>-</w:t>
            </w:r>
          </w:p>
        </w:tc>
      </w:tr>
    </w:tbl>
    <w:p w:rsidR="00C06F85" w:rsidRPr="00BD59B8" w:rsidRDefault="00C06F85" w:rsidP="00C06F85">
      <w:pPr>
        <w:rPr>
          <w:rFonts w:ascii="Times New Roman" w:hAnsi="Times New Roman"/>
          <w:sz w:val="24"/>
          <w:szCs w:val="24"/>
        </w:rPr>
      </w:pPr>
    </w:p>
    <w:p w:rsidR="00C06F85" w:rsidRPr="00BD59B8" w:rsidRDefault="00C06F85" w:rsidP="00C06F85">
      <w:pPr>
        <w:rPr>
          <w:rFonts w:ascii="Times New Roman" w:hAnsi="Times New Roman"/>
          <w:sz w:val="24"/>
          <w:szCs w:val="24"/>
        </w:rPr>
        <w:sectPr w:rsidR="00C06F85" w:rsidRPr="00BD59B8" w:rsidSect="00446709">
          <w:pgSz w:w="16838" w:h="11906" w:orient="landscape"/>
          <w:pgMar w:top="851" w:right="1134" w:bottom="851" w:left="1134" w:header="709" w:footer="709" w:gutter="0"/>
          <w:cols w:space="708"/>
          <w:docGrid w:linePitch="360"/>
        </w:sectPr>
      </w:pPr>
    </w:p>
    <w:p w:rsidR="00C06F85" w:rsidRPr="00BD59B8" w:rsidRDefault="00C06F85" w:rsidP="00C06F85">
      <w:pPr>
        <w:rPr>
          <w:rFonts w:ascii="Times New Roman" w:hAnsi="Times New Roman"/>
          <w:sz w:val="24"/>
          <w:szCs w:val="24"/>
        </w:rPr>
      </w:pPr>
      <w:r w:rsidRPr="00BD59B8">
        <w:rPr>
          <w:rFonts w:ascii="Times New Roman" w:hAnsi="Times New Roman"/>
          <w:sz w:val="24"/>
          <w:szCs w:val="24"/>
        </w:rPr>
        <w:lastRenderedPageBreak/>
        <w:t>Раздел 6. Результат услуги</w:t>
      </w:r>
    </w:p>
    <w:tbl>
      <w:tblPr>
        <w:tblW w:w="15324" w:type="dxa"/>
        <w:tblInd w:w="93" w:type="dxa"/>
        <w:tblLayout w:type="fixed"/>
        <w:tblLook w:val="04A0" w:firstRow="1" w:lastRow="0" w:firstColumn="1" w:lastColumn="0" w:noHBand="0" w:noVBand="1"/>
      </w:tblPr>
      <w:tblGrid>
        <w:gridCol w:w="582"/>
        <w:gridCol w:w="1559"/>
        <w:gridCol w:w="4252"/>
        <w:gridCol w:w="1701"/>
        <w:gridCol w:w="1418"/>
        <w:gridCol w:w="1559"/>
        <w:gridCol w:w="1701"/>
        <w:gridCol w:w="851"/>
        <w:gridCol w:w="1701"/>
      </w:tblGrid>
      <w:tr w:rsidR="00C06F85" w:rsidRPr="00BB4326" w:rsidTr="00C84668">
        <w:trPr>
          <w:trHeight w:val="1264"/>
        </w:trPr>
        <w:tc>
          <w:tcPr>
            <w:tcW w:w="582" w:type="dxa"/>
            <w:vMerge w:val="restart"/>
            <w:tcBorders>
              <w:top w:val="single" w:sz="4" w:space="0" w:color="auto"/>
              <w:left w:val="single" w:sz="4" w:space="0" w:color="auto"/>
              <w:right w:val="single" w:sz="4" w:space="0" w:color="auto"/>
            </w:tcBorders>
            <w:vAlign w:val="center"/>
          </w:tcPr>
          <w:p w:rsidR="00C06F85" w:rsidRPr="00BB4326" w:rsidRDefault="00C06F85" w:rsidP="00446709">
            <w:pPr>
              <w:spacing w:after="0" w:line="240" w:lineRule="auto"/>
              <w:jc w:val="center"/>
              <w:rPr>
                <w:rFonts w:ascii="Times New Roman" w:hAnsi="Times New Roman"/>
                <w:bCs/>
                <w:sz w:val="20"/>
                <w:szCs w:val="20"/>
              </w:rPr>
            </w:pPr>
            <w:r w:rsidRPr="00BB4326">
              <w:rPr>
                <w:rFonts w:ascii="Times New Roman" w:hAnsi="Times New Roman"/>
                <w:bCs/>
                <w:sz w:val="20"/>
                <w:szCs w:val="20"/>
              </w:rPr>
              <w:t>№</w:t>
            </w:r>
          </w:p>
        </w:tc>
        <w:tc>
          <w:tcPr>
            <w:tcW w:w="1559" w:type="dxa"/>
            <w:vMerge w:val="restart"/>
            <w:tcBorders>
              <w:top w:val="single" w:sz="4" w:space="0" w:color="auto"/>
              <w:left w:val="nil"/>
              <w:right w:val="single" w:sz="4" w:space="0" w:color="auto"/>
            </w:tcBorders>
            <w:vAlign w:val="center"/>
            <w:hideMark/>
          </w:tcPr>
          <w:p w:rsidR="00C06F85" w:rsidRPr="00BB4326" w:rsidRDefault="00C06F85" w:rsidP="00446709">
            <w:pPr>
              <w:spacing w:after="0" w:line="240" w:lineRule="auto"/>
              <w:jc w:val="center"/>
              <w:rPr>
                <w:rFonts w:ascii="Times New Roman" w:hAnsi="Times New Roman"/>
                <w:bCs/>
                <w:sz w:val="20"/>
                <w:szCs w:val="20"/>
              </w:rPr>
            </w:pPr>
            <w:r w:rsidRPr="00BB4326">
              <w:rPr>
                <w:rFonts w:ascii="Times New Roman" w:hAnsi="Times New Roman"/>
                <w:bCs/>
                <w:sz w:val="20"/>
                <w:szCs w:val="20"/>
              </w:rPr>
              <w:t>Документ/документы, являющиеся результатом услуги</w:t>
            </w:r>
          </w:p>
        </w:tc>
        <w:tc>
          <w:tcPr>
            <w:tcW w:w="4252" w:type="dxa"/>
            <w:vMerge w:val="restart"/>
            <w:tcBorders>
              <w:top w:val="single" w:sz="4" w:space="0" w:color="auto"/>
              <w:left w:val="nil"/>
              <w:right w:val="single" w:sz="4" w:space="0" w:color="auto"/>
            </w:tcBorders>
            <w:vAlign w:val="center"/>
            <w:hideMark/>
          </w:tcPr>
          <w:p w:rsidR="00C06F85" w:rsidRPr="00BB4326" w:rsidRDefault="00C06F85" w:rsidP="00446709">
            <w:pPr>
              <w:spacing w:after="0" w:line="240" w:lineRule="auto"/>
              <w:jc w:val="center"/>
              <w:rPr>
                <w:rFonts w:ascii="Times New Roman" w:hAnsi="Times New Roman"/>
                <w:bCs/>
                <w:sz w:val="20"/>
                <w:szCs w:val="20"/>
              </w:rPr>
            </w:pPr>
            <w:r w:rsidRPr="00BB4326">
              <w:rPr>
                <w:rFonts w:ascii="Times New Roman" w:hAnsi="Times New Roman"/>
                <w:bCs/>
                <w:sz w:val="20"/>
                <w:szCs w:val="20"/>
              </w:rPr>
              <w:t>Требования к документу/документам, являющимся результатом услуги</w:t>
            </w:r>
          </w:p>
        </w:tc>
        <w:tc>
          <w:tcPr>
            <w:tcW w:w="1701" w:type="dxa"/>
            <w:vMerge w:val="restart"/>
            <w:tcBorders>
              <w:top w:val="single" w:sz="4" w:space="0" w:color="auto"/>
              <w:left w:val="nil"/>
              <w:right w:val="single" w:sz="4" w:space="0" w:color="auto"/>
            </w:tcBorders>
            <w:vAlign w:val="center"/>
            <w:hideMark/>
          </w:tcPr>
          <w:p w:rsidR="00C06F85" w:rsidRPr="00BB4326" w:rsidRDefault="00C06F85" w:rsidP="00446709">
            <w:pPr>
              <w:spacing w:after="0" w:line="240" w:lineRule="auto"/>
              <w:jc w:val="center"/>
              <w:rPr>
                <w:rFonts w:ascii="Times New Roman" w:hAnsi="Times New Roman"/>
                <w:bCs/>
                <w:sz w:val="20"/>
                <w:szCs w:val="20"/>
              </w:rPr>
            </w:pPr>
            <w:r w:rsidRPr="00BB4326">
              <w:rPr>
                <w:rFonts w:ascii="Times New Roman" w:hAnsi="Times New Roman"/>
                <w:bCs/>
                <w:sz w:val="20"/>
                <w:szCs w:val="20"/>
              </w:rPr>
              <w:t>Характеристика результата (положительный/отрицательный)</w:t>
            </w:r>
          </w:p>
        </w:tc>
        <w:tc>
          <w:tcPr>
            <w:tcW w:w="1418" w:type="dxa"/>
            <w:vMerge w:val="restart"/>
            <w:tcBorders>
              <w:top w:val="single" w:sz="4" w:space="0" w:color="auto"/>
              <w:left w:val="nil"/>
              <w:right w:val="single" w:sz="4" w:space="0" w:color="auto"/>
            </w:tcBorders>
            <w:vAlign w:val="center"/>
            <w:hideMark/>
          </w:tcPr>
          <w:p w:rsidR="00C06F85" w:rsidRPr="00BB4326" w:rsidRDefault="00C06F85" w:rsidP="00446709">
            <w:pPr>
              <w:spacing w:after="0" w:line="240" w:lineRule="auto"/>
              <w:jc w:val="center"/>
              <w:rPr>
                <w:rFonts w:ascii="Times New Roman" w:hAnsi="Times New Roman"/>
                <w:bCs/>
                <w:sz w:val="20"/>
                <w:szCs w:val="20"/>
              </w:rPr>
            </w:pPr>
            <w:r w:rsidRPr="00BB4326">
              <w:rPr>
                <w:rFonts w:ascii="Times New Roman" w:hAnsi="Times New Roman"/>
                <w:bCs/>
                <w:sz w:val="20"/>
                <w:szCs w:val="20"/>
              </w:rPr>
              <w:t xml:space="preserve">Форма документа/документов являющихся результатом услуги </w:t>
            </w:r>
          </w:p>
        </w:tc>
        <w:tc>
          <w:tcPr>
            <w:tcW w:w="1559" w:type="dxa"/>
            <w:vMerge w:val="restart"/>
            <w:tcBorders>
              <w:top w:val="single" w:sz="4" w:space="0" w:color="auto"/>
              <w:left w:val="nil"/>
              <w:right w:val="single" w:sz="4" w:space="0" w:color="auto"/>
            </w:tcBorders>
            <w:vAlign w:val="center"/>
          </w:tcPr>
          <w:p w:rsidR="00C06F85" w:rsidRPr="00BB4326" w:rsidRDefault="00C06F85" w:rsidP="00446709">
            <w:pPr>
              <w:spacing w:after="0" w:line="240" w:lineRule="auto"/>
              <w:jc w:val="center"/>
              <w:rPr>
                <w:rFonts w:ascii="Times New Roman" w:hAnsi="Times New Roman"/>
                <w:bCs/>
                <w:sz w:val="20"/>
                <w:szCs w:val="20"/>
              </w:rPr>
            </w:pPr>
            <w:r w:rsidRPr="00BB4326">
              <w:rPr>
                <w:rFonts w:ascii="Times New Roman" w:hAnsi="Times New Roman"/>
                <w:bCs/>
                <w:sz w:val="20"/>
                <w:szCs w:val="20"/>
              </w:rPr>
              <w:t xml:space="preserve">Образец документа/документов, являющихся результатом услуги </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C06F85" w:rsidRPr="00BB4326" w:rsidRDefault="00C06F85" w:rsidP="00446709">
            <w:pPr>
              <w:spacing w:after="0" w:line="240" w:lineRule="auto"/>
              <w:jc w:val="center"/>
              <w:rPr>
                <w:rFonts w:ascii="Times New Roman" w:hAnsi="Times New Roman"/>
                <w:bCs/>
                <w:sz w:val="20"/>
                <w:szCs w:val="20"/>
              </w:rPr>
            </w:pPr>
            <w:r w:rsidRPr="00BB4326">
              <w:rPr>
                <w:rFonts w:ascii="Times New Roman" w:hAnsi="Times New Roman"/>
                <w:bCs/>
                <w:sz w:val="20"/>
                <w:szCs w:val="20"/>
              </w:rPr>
              <w:t xml:space="preserve">Способ </w:t>
            </w:r>
          </w:p>
          <w:p w:rsidR="00C06F85" w:rsidRPr="00BB4326" w:rsidRDefault="00C06F85" w:rsidP="00446709">
            <w:pPr>
              <w:spacing w:after="0" w:line="240" w:lineRule="auto"/>
              <w:jc w:val="center"/>
              <w:rPr>
                <w:rFonts w:ascii="Times New Roman" w:hAnsi="Times New Roman"/>
                <w:bCs/>
                <w:sz w:val="20"/>
                <w:szCs w:val="20"/>
              </w:rPr>
            </w:pPr>
            <w:r w:rsidRPr="00BB4326">
              <w:rPr>
                <w:rFonts w:ascii="Times New Roman" w:hAnsi="Times New Roman"/>
                <w:bCs/>
                <w:sz w:val="20"/>
                <w:szCs w:val="20"/>
              </w:rPr>
              <w:t xml:space="preserve">получения </w:t>
            </w:r>
          </w:p>
          <w:p w:rsidR="00C06F85" w:rsidRPr="00BB4326" w:rsidRDefault="00C06F85" w:rsidP="00446709">
            <w:pPr>
              <w:spacing w:after="0" w:line="240" w:lineRule="auto"/>
              <w:jc w:val="center"/>
              <w:rPr>
                <w:rFonts w:ascii="Times New Roman" w:hAnsi="Times New Roman"/>
                <w:bCs/>
                <w:sz w:val="20"/>
                <w:szCs w:val="20"/>
              </w:rPr>
            </w:pPr>
            <w:r w:rsidRPr="00BB4326">
              <w:rPr>
                <w:rFonts w:ascii="Times New Roman" w:hAnsi="Times New Roman"/>
                <w:bCs/>
                <w:sz w:val="20"/>
                <w:szCs w:val="20"/>
              </w:rPr>
              <w:t>результата</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C06F85" w:rsidRPr="00BB4326" w:rsidRDefault="00C06F85" w:rsidP="00446709">
            <w:pPr>
              <w:spacing w:after="0" w:line="240" w:lineRule="auto"/>
              <w:jc w:val="center"/>
              <w:rPr>
                <w:rFonts w:ascii="Times New Roman" w:hAnsi="Times New Roman"/>
                <w:bCs/>
                <w:sz w:val="20"/>
                <w:szCs w:val="20"/>
              </w:rPr>
            </w:pPr>
            <w:r w:rsidRPr="00BB4326">
              <w:rPr>
                <w:rFonts w:ascii="Times New Roman" w:hAnsi="Times New Roman"/>
                <w:bCs/>
                <w:sz w:val="20"/>
                <w:szCs w:val="20"/>
              </w:rPr>
              <w:t>Срок хранения невостребованных заявителем результатов</w:t>
            </w:r>
          </w:p>
        </w:tc>
      </w:tr>
      <w:tr w:rsidR="00C06F85" w:rsidRPr="00BB4326" w:rsidTr="00C84668">
        <w:trPr>
          <w:trHeight w:val="591"/>
        </w:trPr>
        <w:tc>
          <w:tcPr>
            <w:tcW w:w="582" w:type="dxa"/>
            <w:vMerge/>
            <w:tcBorders>
              <w:left w:val="single" w:sz="4" w:space="0" w:color="auto"/>
              <w:bottom w:val="single" w:sz="4" w:space="0" w:color="auto"/>
              <w:right w:val="single" w:sz="4" w:space="0" w:color="auto"/>
            </w:tcBorders>
            <w:vAlign w:val="center"/>
          </w:tcPr>
          <w:p w:rsidR="00C06F85" w:rsidRPr="00BB4326" w:rsidRDefault="00C06F85" w:rsidP="00446709">
            <w:pPr>
              <w:spacing w:after="0" w:line="240" w:lineRule="auto"/>
              <w:jc w:val="center"/>
              <w:rPr>
                <w:rFonts w:ascii="Times New Roman" w:hAnsi="Times New Roman"/>
                <w:bCs/>
                <w:sz w:val="20"/>
                <w:szCs w:val="20"/>
              </w:rPr>
            </w:pPr>
          </w:p>
        </w:tc>
        <w:tc>
          <w:tcPr>
            <w:tcW w:w="1559" w:type="dxa"/>
            <w:vMerge/>
            <w:tcBorders>
              <w:left w:val="nil"/>
              <w:bottom w:val="single" w:sz="4" w:space="0" w:color="auto"/>
              <w:right w:val="single" w:sz="4" w:space="0" w:color="auto"/>
            </w:tcBorders>
            <w:vAlign w:val="center"/>
            <w:hideMark/>
          </w:tcPr>
          <w:p w:rsidR="00C06F85" w:rsidRPr="00BB4326" w:rsidRDefault="00C06F85" w:rsidP="00446709">
            <w:pPr>
              <w:spacing w:after="0" w:line="240" w:lineRule="auto"/>
              <w:jc w:val="center"/>
              <w:rPr>
                <w:rFonts w:ascii="Times New Roman" w:hAnsi="Times New Roman"/>
                <w:bCs/>
                <w:sz w:val="20"/>
                <w:szCs w:val="20"/>
              </w:rPr>
            </w:pPr>
          </w:p>
        </w:tc>
        <w:tc>
          <w:tcPr>
            <w:tcW w:w="4252" w:type="dxa"/>
            <w:vMerge/>
            <w:tcBorders>
              <w:left w:val="nil"/>
              <w:bottom w:val="single" w:sz="4" w:space="0" w:color="auto"/>
              <w:right w:val="single" w:sz="4" w:space="0" w:color="auto"/>
            </w:tcBorders>
            <w:vAlign w:val="center"/>
            <w:hideMark/>
          </w:tcPr>
          <w:p w:rsidR="00C06F85" w:rsidRPr="00BB4326" w:rsidRDefault="00C06F85" w:rsidP="00446709">
            <w:pPr>
              <w:spacing w:after="0" w:line="240" w:lineRule="auto"/>
              <w:jc w:val="center"/>
              <w:rPr>
                <w:rFonts w:ascii="Times New Roman" w:hAnsi="Times New Roman"/>
                <w:bCs/>
                <w:sz w:val="20"/>
                <w:szCs w:val="20"/>
              </w:rPr>
            </w:pPr>
          </w:p>
        </w:tc>
        <w:tc>
          <w:tcPr>
            <w:tcW w:w="1701" w:type="dxa"/>
            <w:vMerge/>
            <w:tcBorders>
              <w:left w:val="nil"/>
              <w:bottom w:val="single" w:sz="4" w:space="0" w:color="auto"/>
              <w:right w:val="single" w:sz="4" w:space="0" w:color="auto"/>
            </w:tcBorders>
            <w:vAlign w:val="center"/>
            <w:hideMark/>
          </w:tcPr>
          <w:p w:rsidR="00C06F85" w:rsidRPr="00BB4326" w:rsidRDefault="00C06F85" w:rsidP="00446709">
            <w:pPr>
              <w:spacing w:after="0" w:line="240" w:lineRule="auto"/>
              <w:jc w:val="center"/>
              <w:rPr>
                <w:rFonts w:ascii="Times New Roman" w:hAnsi="Times New Roman"/>
                <w:bCs/>
                <w:sz w:val="20"/>
                <w:szCs w:val="20"/>
              </w:rPr>
            </w:pPr>
          </w:p>
        </w:tc>
        <w:tc>
          <w:tcPr>
            <w:tcW w:w="1418" w:type="dxa"/>
            <w:vMerge/>
            <w:tcBorders>
              <w:left w:val="nil"/>
              <w:bottom w:val="single" w:sz="4" w:space="0" w:color="auto"/>
              <w:right w:val="single" w:sz="4" w:space="0" w:color="auto"/>
            </w:tcBorders>
            <w:vAlign w:val="center"/>
            <w:hideMark/>
          </w:tcPr>
          <w:p w:rsidR="00C06F85" w:rsidRPr="00BB4326" w:rsidRDefault="00C06F85" w:rsidP="00446709">
            <w:pPr>
              <w:spacing w:after="0" w:line="240" w:lineRule="auto"/>
              <w:jc w:val="center"/>
              <w:rPr>
                <w:rFonts w:ascii="Times New Roman" w:hAnsi="Times New Roman"/>
                <w:bCs/>
                <w:sz w:val="20"/>
                <w:szCs w:val="20"/>
              </w:rPr>
            </w:pPr>
          </w:p>
        </w:tc>
        <w:tc>
          <w:tcPr>
            <w:tcW w:w="1559" w:type="dxa"/>
            <w:vMerge/>
            <w:tcBorders>
              <w:left w:val="nil"/>
              <w:bottom w:val="single" w:sz="4" w:space="0" w:color="auto"/>
              <w:right w:val="single" w:sz="4" w:space="0" w:color="auto"/>
            </w:tcBorders>
            <w:vAlign w:val="center"/>
          </w:tcPr>
          <w:p w:rsidR="00C06F85" w:rsidRPr="00BB4326" w:rsidRDefault="00C06F85" w:rsidP="00446709">
            <w:pPr>
              <w:spacing w:after="0" w:line="240" w:lineRule="auto"/>
              <w:jc w:val="center"/>
              <w:rPr>
                <w:rFonts w:ascii="Times New Roman" w:hAnsi="Times New Roman"/>
                <w:bCs/>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C06F85" w:rsidRPr="00BB4326" w:rsidRDefault="00C06F85" w:rsidP="00446709">
            <w:pPr>
              <w:spacing w:after="0" w:line="240" w:lineRule="auto"/>
              <w:jc w:val="center"/>
              <w:rPr>
                <w:rFonts w:ascii="Times New Roman" w:hAnsi="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C06F85" w:rsidRPr="00BB4326" w:rsidRDefault="00C06F85" w:rsidP="00446709">
            <w:pPr>
              <w:spacing w:after="0" w:line="240" w:lineRule="auto"/>
              <w:jc w:val="center"/>
              <w:rPr>
                <w:rFonts w:ascii="Times New Roman" w:hAnsi="Times New Roman"/>
                <w:bCs/>
                <w:sz w:val="20"/>
                <w:szCs w:val="20"/>
              </w:rPr>
            </w:pPr>
            <w:r w:rsidRPr="00BB4326">
              <w:rPr>
                <w:rFonts w:ascii="Times New Roman" w:hAnsi="Times New Roman"/>
                <w:bCs/>
                <w:sz w:val="20"/>
                <w:szCs w:val="20"/>
              </w:rPr>
              <w:t>в органе</w:t>
            </w:r>
          </w:p>
        </w:tc>
        <w:tc>
          <w:tcPr>
            <w:tcW w:w="1701" w:type="dxa"/>
            <w:tcBorders>
              <w:top w:val="single" w:sz="4" w:space="0" w:color="auto"/>
              <w:left w:val="single" w:sz="4" w:space="0" w:color="auto"/>
              <w:bottom w:val="single" w:sz="4" w:space="0" w:color="auto"/>
              <w:right w:val="single" w:sz="4" w:space="0" w:color="auto"/>
            </w:tcBorders>
            <w:vAlign w:val="center"/>
          </w:tcPr>
          <w:p w:rsidR="00C06F85" w:rsidRPr="00BB4326" w:rsidRDefault="00C06F85" w:rsidP="00446709">
            <w:pPr>
              <w:spacing w:after="0" w:line="240" w:lineRule="auto"/>
              <w:jc w:val="center"/>
              <w:rPr>
                <w:rFonts w:ascii="Times New Roman" w:hAnsi="Times New Roman"/>
                <w:bCs/>
                <w:sz w:val="20"/>
                <w:szCs w:val="20"/>
              </w:rPr>
            </w:pPr>
            <w:r w:rsidRPr="00BB4326">
              <w:rPr>
                <w:rFonts w:ascii="Times New Roman" w:hAnsi="Times New Roman"/>
                <w:bCs/>
                <w:sz w:val="20"/>
                <w:szCs w:val="20"/>
              </w:rPr>
              <w:t>в МФЦ</w:t>
            </w:r>
          </w:p>
        </w:tc>
      </w:tr>
      <w:tr w:rsidR="00C06F85" w:rsidRPr="00BB4326" w:rsidTr="00C84668">
        <w:trPr>
          <w:trHeight w:val="344"/>
        </w:trPr>
        <w:tc>
          <w:tcPr>
            <w:tcW w:w="582" w:type="dxa"/>
            <w:tcBorders>
              <w:left w:val="single" w:sz="4" w:space="0" w:color="auto"/>
              <w:bottom w:val="single" w:sz="4" w:space="0" w:color="auto"/>
              <w:right w:val="single" w:sz="4" w:space="0" w:color="auto"/>
            </w:tcBorders>
            <w:vAlign w:val="center"/>
          </w:tcPr>
          <w:p w:rsidR="00C06F85" w:rsidRPr="00BB4326" w:rsidRDefault="00C06F85" w:rsidP="00446709">
            <w:pPr>
              <w:spacing w:after="0" w:line="240" w:lineRule="auto"/>
              <w:jc w:val="center"/>
              <w:rPr>
                <w:rFonts w:ascii="Times New Roman" w:hAnsi="Times New Roman"/>
                <w:bCs/>
                <w:sz w:val="20"/>
                <w:szCs w:val="20"/>
              </w:rPr>
            </w:pPr>
            <w:r w:rsidRPr="00BB4326">
              <w:rPr>
                <w:rFonts w:ascii="Times New Roman" w:hAnsi="Times New Roman"/>
                <w:bCs/>
                <w:sz w:val="20"/>
                <w:szCs w:val="20"/>
              </w:rPr>
              <w:t>1</w:t>
            </w:r>
          </w:p>
        </w:tc>
        <w:tc>
          <w:tcPr>
            <w:tcW w:w="1559" w:type="dxa"/>
            <w:tcBorders>
              <w:left w:val="nil"/>
              <w:bottom w:val="single" w:sz="4" w:space="0" w:color="auto"/>
              <w:right w:val="single" w:sz="4" w:space="0" w:color="auto"/>
            </w:tcBorders>
            <w:vAlign w:val="center"/>
            <w:hideMark/>
          </w:tcPr>
          <w:p w:rsidR="00C06F85" w:rsidRPr="00BB4326" w:rsidRDefault="00C06F85" w:rsidP="00446709">
            <w:pPr>
              <w:spacing w:after="0" w:line="240" w:lineRule="auto"/>
              <w:jc w:val="center"/>
              <w:rPr>
                <w:rFonts w:ascii="Times New Roman" w:hAnsi="Times New Roman"/>
                <w:bCs/>
                <w:sz w:val="20"/>
                <w:szCs w:val="20"/>
              </w:rPr>
            </w:pPr>
            <w:r w:rsidRPr="00BB4326">
              <w:rPr>
                <w:rFonts w:ascii="Times New Roman" w:hAnsi="Times New Roman"/>
                <w:bCs/>
                <w:sz w:val="20"/>
                <w:szCs w:val="20"/>
              </w:rPr>
              <w:t>2</w:t>
            </w:r>
          </w:p>
        </w:tc>
        <w:tc>
          <w:tcPr>
            <w:tcW w:w="4252" w:type="dxa"/>
            <w:tcBorders>
              <w:left w:val="nil"/>
              <w:bottom w:val="single" w:sz="4" w:space="0" w:color="auto"/>
              <w:right w:val="single" w:sz="4" w:space="0" w:color="auto"/>
            </w:tcBorders>
            <w:vAlign w:val="center"/>
            <w:hideMark/>
          </w:tcPr>
          <w:p w:rsidR="00C06F85" w:rsidRPr="00BB4326" w:rsidRDefault="00C06F85" w:rsidP="00446709">
            <w:pPr>
              <w:spacing w:after="0" w:line="240" w:lineRule="auto"/>
              <w:jc w:val="center"/>
              <w:rPr>
                <w:rFonts w:ascii="Times New Roman" w:hAnsi="Times New Roman"/>
                <w:bCs/>
                <w:sz w:val="20"/>
                <w:szCs w:val="20"/>
              </w:rPr>
            </w:pPr>
            <w:r w:rsidRPr="00BB4326">
              <w:rPr>
                <w:rFonts w:ascii="Times New Roman" w:hAnsi="Times New Roman"/>
                <w:bCs/>
                <w:sz w:val="20"/>
                <w:szCs w:val="20"/>
              </w:rPr>
              <w:t>3</w:t>
            </w:r>
          </w:p>
        </w:tc>
        <w:tc>
          <w:tcPr>
            <w:tcW w:w="1701" w:type="dxa"/>
            <w:tcBorders>
              <w:left w:val="nil"/>
              <w:bottom w:val="single" w:sz="4" w:space="0" w:color="auto"/>
              <w:right w:val="single" w:sz="4" w:space="0" w:color="auto"/>
            </w:tcBorders>
            <w:vAlign w:val="center"/>
            <w:hideMark/>
          </w:tcPr>
          <w:p w:rsidR="00C06F85" w:rsidRPr="00BB4326" w:rsidRDefault="00C06F85" w:rsidP="00446709">
            <w:pPr>
              <w:spacing w:after="0" w:line="240" w:lineRule="auto"/>
              <w:jc w:val="center"/>
              <w:rPr>
                <w:rFonts w:ascii="Times New Roman" w:hAnsi="Times New Roman"/>
                <w:bCs/>
                <w:sz w:val="20"/>
                <w:szCs w:val="20"/>
              </w:rPr>
            </w:pPr>
            <w:r w:rsidRPr="00BB4326">
              <w:rPr>
                <w:rFonts w:ascii="Times New Roman" w:hAnsi="Times New Roman"/>
                <w:bCs/>
                <w:sz w:val="20"/>
                <w:szCs w:val="20"/>
              </w:rPr>
              <w:t>4</w:t>
            </w:r>
          </w:p>
        </w:tc>
        <w:tc>
          <w:tcPr>
            <w:tcW w:w="1418" w:type="dxa"/>
            <w:tcBorders>
              <w:left w:val="nil"/>
              <w:bottom w:val="single" w:sz="4" w:space="0" w:color="auto"/>
              <w:right w:val="single" w:sz="4" w:space="0" w:color="auto"/>
            </w:tcBorders>
            <w:vAlign w:val="center"/>
            <w:hideMark/>
          </w:tcPr>
          <w:p w:rsidR="00C06F85" w:rsidRPr="00BB4326" w:rsidRDefault="00C06F85" w:rsidP="00446709">
            <w:pPr>
              <w:spacing w:after="0" w:line="240" w:lineRule="auto"/>
              <w:jc w:val="center"/>
              <w:rPr>
                <w:rFonts w:ascii="Times New Roman" w:hAnsi="Times New Roman"/>
                <w:bCs/>
                <w:sz w:val="20"/>
                <w:szCs w:val="20"/>
              </w:rPr>
            </w:pPr>
            <w:r w:rsidRPr="00BB4326">
              <w:rPr>
                <w:rFonts w:ascii="Times New Roman" w:hAnsi="Times New Roman"/>
                <w:bCs/>
                <w:sz w:val="20"/>
                <w:szCs w:val="20"/>
              </w:rPr>
              <w:t>5</w:t>
            </w:r>
          </w:p>
        </w:tc>
        <w:tc>
          <w:tcPr>
            <w:tcW w:w="1559" w:type="dxa"/>
            <w:tcBorders>
              <w:top w:val="single" w:sz="4" w:space="0" w:color="auto"/>
              <w:left w:val="nil"/>
              <w:bottom w:val="single" w:sz="4" w:space="0" w:color="auto"/>
              <w:right w:val="single" w:sz="4" w:space="0" w:color="auto"/>
            </w:tcBorders>
            <w:vAlign w:val="center"/>
          </w:tcPr>
          <w:p w:rsidR="00C06F85" w:rsidRPr="00BB4326" w:rsidRDefault="00C06F85" w:rsidP="00446709">
            <w:pPr>
              <w:spacing w:after="0" w:line="240" w:lineRule="auto"/>
              <w:jc w:val="center"/>
              <w:rPr>
                <w:rFonts w:ascii="Times New Roman" w:hAnsi="Times New Roman"/>
                <w:bCs/>
                <w:sz w:val="20"/>
                <w:szCs w:val="20"/>
              </w:rPr>
            </w:pPr>
            <w:r w:rsidRPr="00BB4326">
              <w:rPr>
                <w:rFonts w:ascii="Times New Roman" w:hAnsi="Times New Roman"/>
                <w:bCs/>
                <w:sz w:val="20"/>
                <w:szCs w:val="20"/>
              </w:rPr>
              <w:t>6</w:t>
            </w:r>
          </w:p>
        </w:tc>
        <w:tc>
          <w:tcPr>
            <w:tcW w:w="1701" w:type="dxa"/>
            <w:tcBorders>
              <w:left w:val="single" w:sz="4" w:space="0" w:color="auto"/>
              <w:bottom w:val="single" w:sz="4" w:space="0" w:color="auto"/>
              <w:right w:val="single" w:sz="4" w:space="0" w:color="auto"/>
            </w:tcBorders>
            <w:vAlign w:val="center"/>
          </w:tcPr>
          <w:p w:rsidR="00C06F85" w:rsidRPr="00BB4326" w:rsidRDefault="00C06F85" w:rsidP="00446709">
            <w:pPr>
              <w:spacing w:after="0" w:line="240" w:lineRule="auto"/>
              <w:jc w:val="center"/>
              <w:rPr>
                <w:rFonts w:ascii="Times New Roman" w:hAnsi="Times New Roman"/>
                <w:bCs/>
                <w:sz w:val="20"/>
                <w:szCs w:val="20"/>
              </w:rPr>
            </w:pPr>
            <w:r w:rsidRPr="00BB4326">
              <w:rPr>
                <w:rFonts w:ascii="Times New Roman" w:hAnsi="Times New Roman"/>
                <w:bCs/>
                <w:sz w:val="20"/>
                <w:szCs w:val="20"/>
              </w:rPr>
              <w:t>7</w:t>
            </w:r>
          </w:p>
        </w:tc>
        <w:tc>
          <w:tcPr>
            <w:tcW w:w="851" w:type="dxa"/>
            <w:tcBorders>
              <w:top w:val="single" w:sz="4" w:space="0" w:color="auto"/>
              <w:left w:val="single" w:sz="4" w:space="0" w:color="auto"/>
              <w:bottom w:val="single" w:sz="4" w:space="0" w:color="auto"/>
              <w:right w:val="single" w:sz="4" w:space="0" w:color="auto"/>
            </w:tcBorders>
            <w:vAlign w:val="center"/>
            <w:hideMark/>
          </w:tcPr>
          <w:p w:rsidR="00C06F85" w:rsidRPr="00BB4326" w:rsidRDefault="00C06F85" w:rsidP="00446709">
            <w:pPr>
              <w:spacing w:after="0" w:line="240" w:lineRule="auto"/>
              <w:jc w:val="center"/>
              <w:rPr>
                <w:rFonts w:ascii="Times New Roman" w:hAnsi="Times New Roman"/>
                <w:bCs/>
                <w:sz w:val="20"/>
                <w:szCs w:val="20"/>
              </w:rPr>
            </w:pPr>
            <w:r w:rsidRPr="00BB4326">
              <w:rPr>
                <w:rFonts w:ascii="Times New Roman" w:hAnsi="Times New Roman"/>
                <w:bCs/>
                <w:sz w:val="20"/>
                <w:szCs w:val="20"/>
              </w:rPr>
              <w:t>8</w:t>
            </w:r>
          </w:p>
        </w:tc>
        <w:tc>
          <w:tcPr>
            <w:tcW w:w="1701" w:type="dxa"/>
            <w:tcBorders>
              <w:top w:val="single" w:sz="4" w:space="0" w:color="auto"/>
              <w:left w:val="single" w:sz="4" w:space="0" w:color="auto"/>
              <w:bottom w:val="single" w:sz="4" w:space="0" w:color="auto"/>
              <w:right w:val="single" w:sz="4" w:space="0" w:color="auto"/>
            </w:tcBorders>
            <w:vAlign w:val="center"/>
          </w:tcPr>
          <w:p w:rsidR="00C06F85" w:rsidRPr="00BB4326" w:rsidRDefault="00C06F85" w:rsidP="00446709">
            <w:pPr>
              <w:spacing w:after="0" w:line="240" w:lineRule="auto"/>
              <w:jc w:val="center"/>
              <w:rPr>
                <w:rFonts w:ascii="Times New Roman" w:hAnsi="Times New Roman"/>
                <w:bCs/>
                <w:sz w:val="20"/>
                <w:szCs w:val="20"/>
              </w:rPr>
            </w:pPr>
            <w:r w:rsidRPr="00BB4326">
              <w:rPr>
                <w:rFonts w:ascii="Times New Roman" w:hAnsi="Times New Roman"/>
                <w:bCs/>
                <w:sz w:val="20"/>
                <w:szCs w:val="20"/>
              </w:rPr>
              <w:t>9</w:t>
            </w:r>
          </w:p>
        </w:tc>
      </w:tr>
      <w:tr w:rsidR="00C06F85" w:rsidRPr="00BB4326" w:rsidTr="00C84668">
        <w:tc>
          <w:tcPr>
            <w:tcW w:w="582" w:type="dxa"/>
            <w:tcBorders>
              <w:top w:val="single" w:sz="4" w:space="0" w:color="auto"/>
              <w:left w:val="single" w:sz="4" w:space="0" w:color="auto"/>
              <w:bottom w:val="single" w:sz="4" w:space="0" w:color="auto"/>
              <w:right w:val="single" w:sz="4" w:space="0" w:color="auto"/>
            </w:tcBorders>
          </w:tcPr>
          <w:p w:rsidR="00C06F85" w:rsidRPr="00BB4326" w:rsidRDefault="00C06F85" w:rsidP="00446709">
            <w:pPr>
              <w:spacing w:after="0" w:line="240" w:lineRule="auto"/>
              <w:rPr>
                <w:rFonts w:ascii="Times New Roman" w:hAnsi="Times New Roman"/>
                <w:sz w:val="20"/>
                <w:szCs w:val="20"/>
              </w:rPr>
            </w:pPr>
            <w:r w:rsidRPr="00BB4326">
              <w:rPr>
                <w:rFonts w:ascii="Times New Roman" w:hAnsi="Times New Roman"/>
                <w:sz w:val="20"/>
                <w:szCs w:val="20"/>
              </w:rPr>
              <w:t>1</w:t>
            </w:r>
            <w:r w:rsidR="00C84668">
              <w:rPr>
                <w:rFonts w:ascii="Times New Roman" w:hAnsi="Times New Roman"/>
                <w:sz w:val="20"/>
                <w:szCs w:val="20"/>
              </w:rPr>
              <w:t>.</w:t>
            </w:r>
          </w:p>
        </w:tc>
        <w:tc>
          <w:tcPr>
            <w:tcW w:w="1559" w:type="dxa"/>
            <w:tcBorders>
              <w:top w:val="nil"/>
              <w:left w:val="nil"/>
              <w:bottom w:val="single" w:sz="4" w:space="0" w:color="auto"/>
              <w:right w:val="single" w:sz="4" w:space="0" w:color="auto"/>
            </w:tcBorders>
            <w:hideMark/>
          </w:tcPr>
          <w:p w:rsidR="00C06F85" w:rsidRPr="00BB4326" w:rsidRDefault="00B662BC" w:rsidP="007051F4">
            <w:pPr>
              <w:pStyle w:val="a9"/>
              <w:tabs>
                <w:tab w:val="left" w:pos="1134"/>
              </w:tabs>
              <w:spacing w:before="0" w:after="0"/>
              <w:rPr>
                <w:sz w:val="20"/>
                <w:szCs w:val="20"/>
              </w:rPr>
            </w:pPr>
            <w:r w:rsidRPr="00B662BC">
              <w:rPr>
                <w:sz w:val="20"/>
                <w:szCs w:val="20"/>
              </w:rPr>
              <w:t>разрешения на строительство при проведении работ по сохранению объекта культурного наследия, затрагивающих конструктивные и другие характеристики надежности и безопасности такого объекта культурного наследия</w:t>
            </w:r>
          </w:p>
        </w:tc>
        <w:tc>
          <w:tcPr>
            <w:tcW w:w="4252" w:type="dxa"/>
            <w:tcBorders>
              <w:top w:val="nil"/>
              <w:left w:val="nil"/>
              <w:bottom w:val="single" w:sz="4" w:space="0" w:color="auto"/>
              <w:right w:val="single" w:sz="4" w:space="0" w:color="auto"/>
            </w:tcBorders>
            <w:hideMark/>
          </w:tcPr>
          <w:p w:rsidR="00C06F85" w:rsidRPr="00BB4326" w:rsidRDefault="00FB2074" w:rsidP="001F7C9B">
            <w:pPr>
              <w:spacing w:after="0" w:line="240" w:lineRule="auto"/>
              <w:ind w:firstLine="34"/>
              <w:rPr>
                <w:rFonts w:ascii="Times New Roman" w:hAnsi="Times New Roman"/>
                <w:sz w:val="20"/>
                <w:szCs w:val="20"/>
              </w:rPr>
            </w:pPr>
            <w:r>
              <w:rPr>
                <w:rFonts w:ascii="Times New Roman" w:hAnsi="Times New Roman"/>
                <w:sz w:val="20"/>
                <w:szCs w:val="20"/>
              </w:rPr>
              <w:t xml:space="preserve">выдача оформленного </w:t>
            </w:r>
            <w:r w:rsidR="001F7C9B">
              <w:rPr>
                <w:rFonts w:ascii="Times New Roman" w:hAnsi="Times New Roman"/>
                <w:sz w:val="20"/>
                <w:szCs w:val="20"/>
              </w:rPr>
              <w:t>разрешения</w:t>
            </w:r>
            <w:r w:rsidR="005F235A">
              <w:rPr>
                <w:rFonts w:ascii="Times New Roman" w:hAnsi="Times New Roman"/>
                <w:sz w:val="20"/>
                <w:szCs w:val="20"/>
              </w:rPr>
              <w:t xml:space="preserve"> на строительство</w:t>
            </w:r>
          </w:p>
        </w:tc>
        <w:tc>
          <w:tcPr>
            <w:tcW w:w="1701" w:type="dxa"/>
            <w:tcBorders>
              <w:top w:val="nil"/>
              <w:left w:val="nil"/>
              <w:bottom w:val="single" w:sz="4" w:space="0" w:color="auto"/>
              <w:right w:val="single" w:sz="4" w:space="0" w:color="auto"/>
            </w:tcBorders>
            <w:hideMark/>
          </w:tcPr>
          <w:p w:rsidR="00C06F85" w:rsidRPr="00BB4326" w:rsidRDefault="00C06F85" w:rsidP="00446709">
            <w:pPr>
              <w:spacing w:after="0" w:line="240" w:lineRule="auto"/>
              <w:rPr>
                <w:rFonts w:ascii="Times New Roman" w:hAnsi="Times New Roman"/>
                <w:sz w:val="20"/>
                <w:szCs w:val="20"/>
              </w:rPr>
            </w:pPr>
            <w:r w:rsidRPr="00BB4326">
              <w:rPr>
                <w:rFonts w:ascii="Times New Roman" w:hAnsi="Times New Roman"/>
                <w:sz w:val="20"/>
                <w:szCs w:val="20"/>
              </w:rPr>
              <w:t>положительный</w:t>
            </w:r>
          </w:p>
          <w:p w:rsidR="00C06F85" w:rsidRPr="00BB4326" w:rsidRDefault="00C06F85" w:rsidP="00446709">
            <w:pPr>
              <w:spacing w:after="0" w:line="240" w:lineRule="auto"/>
              <w:rPr>
                <w:rFonts w:ascii="Times New Roman" w:hAnsi="Times New Roman"/>
                <w:sz w:val="20"/>
                <w:szCs w:val="20"/>
              </w:rPr>
            </w:pPr>
          </w:p>
        </w:tc>
        <w:tc>
          <w:tcPr>
            <w:tcW w:w="1418" w:type="dxa"/>
            <w:tcBorders>
              <w:top w:val="nil"/>
              <w:left w:val="nil"/>
              <w:bottom w:val="single" w:sz="4" w:space="0" w:color="auto"/>
              <w:right w:val="single" w:sz="4" w:space="0" w:color="auto"/>
            </w:tcBorders>
            <w:hideMark/>
          </w:tcPr>
          <w:p w:rsidR="005F235A" w:rsidRDefault="005F235A" w:rsidP="005F235A">
            <w:pPr>
              <w:pStyle w:val="ConsPlusTitle"/>
              <w:rPr>
                <w:rFonts w:ascii="Times New Roman" w:eastAsiaTheme="minorEastAsia" w:hAnsi="Times New Roman" w:cs="Times New Roman"/>
                <w:b w:val="0"/>
                <w:sz w:val="20"/>
              </w:rPr>
            </w:pPr>
            <w:r w:rsidRPr="00E36973">
              <w:rPr>
                <w:rFonts w:ascii="Times New Roman" w:eastAsiaTheme="minorEastAsia" w:hAnsi="Times New Roman" w:cs="Times New Roman"/>
                <w:b w:val="0"/>
                <w:sz w:val="20"/>
              </w:rPr>
              <w:t xml:space="preserve">форма </w:t>
            </w:r>
            <w:r>
              <w:rPr>
                <w:rFonts w:ascii="Times New Roman" w:eastAsiaTheme="minorEastAsia" w:hAnsi="Times New Roman" w:cs="Times New Roman"/>
                <w:b w:val="0"/>
                <w:sz w:val="20"/>
              </w:rPr>
              <w:t>разрешения</w:t>
            </w:r>
            <w:r w:rsidRPr="00E36973">
              <w:rPr>
                <w:rFonts w:ascii="Times New Roman" w:eastAsiaTheme="minorEastAsia" w:hAnsi="Times New Roman" w:cs="Times New Roman"/>
                <w:b w:val="0"/>
                <w:sz w:val="20"/>
              </w:rPr>
              <w:t xml:space="preserve"> утверждена приказом </w:t>
            </w:r>
          </w:p>
          <w:p w:rsidR="005F235A" w:rsidRPr="005F235A" w:rsidRDefault="005F235A" w:rsidP="005F235A">
            <w:pPr>
              <w:pStyle w:val="ConsPlusTitle"/>
              <w:rPr>
                <w:rFonts w:ascii="Times New Roman" w:eastAsiaTheme="minorEastAsia" w:hAnsi="Times New Roman" w:cs="Times New Roman"/>
                <w:b w:val="0"/>
                <w:sz w:val="20"/>
              </w:rPr>
            </w:pPr>
            <w:r>
              <w:rPr>
                <w:rFonts w:ascii="Times New Roman" w:eastAsiaTheme="minorEastAsia" w:hAnsi="Times New Roman" w:cs="Times New Roman"/>
                <w:b w:val="0"/>
                <w:sz w:val="20"/>
              </w:rPr>
              <w:t>М</w:t>
            </w:r>
            <w:r w:rsidRPr="005F235A">
              <w:rPr>
                <w:rFonts w:ascii="Times New Roman" w:eastAsiaTheme="minorEastAsia" w:hAnsi="Times New Roman" w:cs="Times New Roman"/>
                <w:b w:val="0"/>
                <w:sz w:val="20"/>
              </w:rPr>
              <w:t>инистерств</w:t>
            </w:r>
            <w:r>
              <w:rPr>
                <w:rFonts w:ascii="Times New Roman" w:eastAsiaTheme="minorEastAsia" w:hAnsi="Times New Roman" w:cs="Times New Roman"/>
                <w:b w:val="0"/>
                <w:sz w:val="20"/>
              </w:rPr>
              <w:t>а</w:t>
            </w:r>
            <w:r w:rsidRPr="005F235A">
              <w:rPr>
                <w:rFonts w:ascii="Times New Roman" w:eastAsiaTheme="minorEastAsia" w:hAnsi="Times New Roman" w:cs="Times New Roman"/>
                <w:b w:val="0"/>
                <w:sz w:val="20"/>
              </w:rPr>
              <w:t xml:space="preserve"> строительства и жилищно-коммунального</w:t>
            </w:r>
          </w:p>
          <w:p w:rsidR="005F235A" w:rsidRPr="005F235A" w:rsidRDefault="005F235A" w:rsidP="005F235A">
            <w:pPr>
              <w:pStyle w:val="ConsPlusTitle"/>
              <w:rPr>
                <w:rFonts w:ascii="Times New Roman" w:eastAsiaTheme="minorEastAsia" w:hAnsi="Times New Roman" w:cs="Times New Roman"/>
                <w:b w:val="0"/>
                <w:sz w:val="20"/>
              </w:rPr>
            </w:pPr>
            <w:r w:rsidRPr="005F235A">
              <w:rPr>
                <w:rFonts w:ascii="Times New Roman" w:eastAsiaTheme="minorEastAsia" w:hAnsi="Times New Roman" w:cs="Times New Roman"/>
                <w:b w:val="0"/>
                <w:sz w:val="20"/>
              </w:rPr>
              <w:t>хозяйства российской федерации</w:t>
            </w:r>
          </w:p>
          <w:p w:rsidR="005F235A" w:rsidRPr="005F235A" w:rsidRDefault="005F235A" w:rsidP="005F235A">
            <w:pPr>
              <w:pStyle w:val="ConsPlusTitle"/>
              <w:rPr>
                <w:rFonts w:ascii="Times New Roman" w:eastAsiaTheme="minorEastAsia" w:hAnsi="Times New Roman" w:cs="Times New Roman"/>
                <w:b w:val="0"/>
                <w:sz w:val="20"/>
              </w:rPr>
            </w:pPr>
            <w:r w:rsidRPr="005F235A">
              <w:rPr>
                <w:rFonts w:ascii="Times New Roman" w:eastAsiaTheme="minorEastAsia" w:hAnsi="Times New Roman" w:cs="Times New Roman"/>
                <w:b w:val="0"/>
                <w:sz w:val="20"/>
              </w:rPr>
              <w:t>от 19</w:t>
            </w:r>
            <w:r>
              <w:rPr>
                <w:rFonts w:ascii="Times New Roman" w:eastAsiaTheme="minorEastAsia" w:hAnsi="Times New Roman" w:cs="Times New Roman"/>
                <w:b w:val="0"/>
                <w:sz w:val="20"/>
              </w:rPr>
              <w:t xml:space="preserve">.02.2015 № </w:t>
            </w:r>
            <w:r w:rsidRPr="005F235A">
              <w:rPr>
                <w:rFonts w:ascii="Times New Roman" w:eastAsiaTheme="minorEastAsia" w:hAnsi="Times New Roman" w:cs="Times New Roman"/>
                <w:b w:val="0"/>
                <w:sz w:val="20"/>
              </w:rPr>
              <w:t>117/пр</w:t>
            </w:r>
          </w:p>
          <w:p w:rsidR="00C06F85" w:rsidRPr="005F235A" w:rsidRDefault="00C06F85" w:rsidP="005F235A">
            <w:pPr>
              <w:pStyle w:val="ConsPlusTitle"/>
              <w:rPr>
                <w:rFonts w:ascii="Times New Roman" w:eastAsiaTheme="minorEastAsia" w:hAnsi="Times New Roman" w:cs="Times New Roman"/>
                <w:sz w:val="20"/>
              </w:rPr>
            </w:pPr>
          </w:p>
        </w:tc>
        <w:tc>
          <w:tcPr>
            <w:tcW w:w="1559" w:type="dxa"/>
            <w:tcBorders>
              <w:top w:val="nil"/>
              <w:left w:val="nil"/>
              <w:bottom w:val="single" w:sz="4" w:space="0" w:color="auto"/>
              <w:right w:val="single" w:sz="4" w:space="0" w:color="auto"/>
            </w:tcBorders>
          </w:tcPr>
          <w:p w:rsidR="00C06F85" w:rsidRPr="00BB4326" w:rsidRDefault="005F235A" w:rsidP="00446709">
            <w:pPr>
              <w:spacing w:after="0" w:line="240" w:lineRule="auto"/>
              <w:jc w:val="center"/>
              <w:rPr>
                <w:rFonts w:ascii="Times New Roman" w:hAnsi="Times New Roman"/>
                <w:sz w:val="20"/>
                <w:szCs w:val="20"/>
              </w:rPr>
            </w:pPr>
            <w:r>
              <w:rPr>
                <w:rFonts w:ascii="Times New Roman" w:hAnsi="Times New Roman"/>
                <w:sz w:val="20"/>
                <w:szCs w:val="20"/>
              </w:rPr>
              <w:t>-</w:t>
            </w:r>
          </w:p>
        </w:tc>
        <w:tc>
          <w:tcPr>
            <w:tcW w:w="1701" w:type="dxa"/>
            <w:vMerge w:val="restart"/>
            <w:tcBorders>
              <w:top w:val="single" w:sz="4" w:space="0" w:color="auto"/>
              <w:left w:val="single" w:sz="4" w:space="0" w:color="auto"/>
              <w:bottom w:val="single" w:sz="4" w:space="0" w:color="auto"/>
              <w:right w:val="single" w:sz="4" w:space="0" w:color="auto"/>
            </w:tcBorders>
          </w:tcPr>
          <w:p w:rsidR="00C06F85" w:rsidRPr="00BB4326" w:rsidRDefault="00C06F85" w:rsidP="00446709">
            <w:pPr>
              <w:spacing w:after="0" w:line="240" w:lineRule="auto"/>
              <w:rPr>
                <w:rFonts w:ascii="Times New Roman" w:hAnsi="Times New Roman"/>
                <w:sz w:val="20"/>
                <w:szCs w:val="20"/>
              </w:rPr>
            </w:pPr>
            <w:r w:rsidRPr="00BB4326">
              <w:rPr>
                <w:rFonts w:ascii="Times New Roman" w:hAnsi="Times New Roman"/>
                <w:sz w:val="20"/>
                <w:szCs w:val="20"/>
              </w:rPr>
              <w:t xml:space="preserve">в </w:t>
            </w:r>
            <w:r>
              <w:rPr>
                <w:rFonts w:ascii="Times New Roman" w:hAnsi="Times New Roman"/>
                <w:sz w:val="20"/>
                <w:szCs w:val="20"/>
              </w:rPr>
              <w:t xml:space="preserve">Управлении </w:t>
            </w:r>
            <w:r w:rsidRPr="00BB4326">
              <w:rPr>
                <w:rFonts w:ascii="Times New Roman" w:hAnsi="Times New Roman"/>
                <w:sz w:val="20"/>
                <w:szCs w:val="20"/>
              </w:rPr>
              <w:t>на бумажном носителе,</w:t>
            </w:r>
            <w:r w:rsidR="00E36973">
              <w:rPr>
                <w:rFonts w:ascii="Times New Roman" w:hAnsi="Times New Roman"/>
                <w:sz w:val="20"/>
                <w:szCs w:val="20"/>
              </w:rPr>
              <w:t xml:space="preserve"> почтовым отправлением,</w:t>
            </w:r>
          </w:p>
          <w:p w:rsidR="00C06F85" w:rsidRPr="00BB4326" w:rsidRDefault="00163BDF" w:rsidP="00163BDF">
            <w:pPr>
              <w:spacing w:after="0" w:line="240" w:lineRule="auto"/>
              <w:rPr>
                <w:rFonts w:ascii="Times New Roman" w:hAnsi="Times New Roman"/>
                <w:sz w:val="20"/>
                <w:szCs w:val="20"/>
              </w:rPr>
            </w:pPr>
            <w:r w:rsidRPr="002745D9">
              <w:rPr>
                <w:rFonts w:ascii="Times New Roman" w:hAnsi="Times New Roman"/>
                <w:sz w:val="20"/>
                <w:szCs w:val="20"/>
              </w:rPr>
              <w:t>в МФЦ на бумажном носителе</w:t>
            </w:r>
          </w:p>
        </w:tc>
        <w:tc>
          <w:tcPr>
            <w:tcW w:w="851" w:type="dxa"/>
            <w:vMerge w:val="restart"/>
            <w:tcBorders>
              <w:top w:val="single" w:sz="4" w:space="0" w:color="auto"/>
              <w:left w:val="nil"/>
              <w:bottom w:val="single" w:sz="4" w:space="0" w:color="auto"/>
              <w:right w:val="single" w:sz="4" w:space="0" w:color="auto"/>
            </w:tcBorders>
            <w:hideMark/>
          </w:tcPr>
          <w:p w:rsidR="00C06F85" w:rsidRPr="00BB4326" w:rsidRDefault="00163BDF" w:rsidP="00163BDF">
            <w:pPr>
              <w:spacing w:after="0" w:line="240" w:lineRule="auto"/>
              <w:rPr>
                <w:rFonts w:ascii="Times New Roman" w:hAnsi="Times New Roman"/>
                <w:sz w:val="20"/>
                <w:szCs w:val="20"/>
              </w:rPr>
            </w:pPr>
            <w:r>
              <w:rPr>
                <w:rFonts w:ascii="Times New Roman" w:hAnsi="Times New Roman"/>
                <w:sz w:val="20"/>
                <w:szCs w:val="20"/>
              </w:rPr>
              <w:t>постоянно</w:t>
            </w:r>
          </w:p>
        </w:tc>
        <w:tc>
          <w:tcPr>
            <w:tcW w:w="1701" w:type="dxa"/>
            <w:vMerge w:val="restart"/>
            <w:tcBorders>
              <w:top w:val="single" w:sz="4" w:space="0" w:color="auto"/>
              <w:left w:val="nil"/>
              <w:bottom w:val="single" w:sz="4" w:space="0" w:color="auto"/>
              <w:right w:val="single" w:sz="4" w:space="0" w:color="auto"/>
            </w:tcBorders>
          </w:tcPr>
          <w:p w:rsidR="00C06F85" w:rsidRPr="00BB4326" w:rsidRDefault="00C06F85" w:rsidP="00446709">
            <w:pPr>
              <w:tabs>
                <w:tab w:val="left" w:pos="0"/>
              </w:tabs>
              <w:autoSpaceDE w:val="0"/>
              <w:autoSpaceDN w:val="0"/>
              <w:adjustRightInd w:val="0"/>
              <w:spacing w:after="0" w:line="240" w:lineRule="auto"/>
              <w:rPr>
                <w:rFonts w:ascii="Times New Roman" w:hAnsi="Times New Roman"/>
                <w:sz w:val="20"/>
                <w:szCs w:val="20"/>
              </w:rPr>
            </w:pPr>
            <w:r w:rsidRPr="00BB4326">
              <w:rPr>
                <w:rFonts w:ascii="Times New Roman" w:hAnsi="Times New Roman"/>
                <w:sz w:val="20"/>
                <w:szCs w:val="20"/>
              </w:rPr>
              <w:t xml:space="preserve">хранятся в  течение трех месяцев и возвращаются в </w:t>
            </w:r>
            <w:r>
              <w:rPr>
                <w:rFonts w:ascii="Times New Roman" w:hAnsi="Times New Roman"/>
                <w:sz w:val="20"/>
                <w:szCs w:val="20"/>
              </w:rPr>
              <w:t>Управление</w:t>
            </w:r>
          </w:p>
        </w:tc>
      </w:tr>
      <w:tr w:rsidR="00C06F85" w:rsidRPr="00BB4326" w:rsidTr="00C84668">
        <w:tc>
          <w:tcPr>
            <w:tcW w:w="582" w:type="dxa"/>
            <w:tcBorders>
              <w:top w:val="single" w:sz="4" w:space="0" w:color="auto"/>
              <w:left w:val="single" w:sz="4" w:space="0" w:color="auto"/>
              <w:bottom w:val="single" w:sz="4" w:space="0" w:color="auto"/>
              <w:right w:val="single" w:sz="4" w:space="0" w:color="auto"/>
            </w:tcBorders>
          </w:tcPr>
          <w:p w:rsidR="00C06F85" w:rsidRPr="00BB4326" w:rsidRDefault="00C84668" w:rsidP="00446709">
            <w:pPr>
              <w:spacing w:after="0" w:line="240" w:lineRule="auto"/>
              <w:rPr>
                <w:rFonts w:ascii="Times New Roman" w:hAnsi="Times New Roman"/>
                <w:sz w:val="20"/>
                <w:szCs w:val="20"/>
              </w:rPr>
            </w:pPr>
            <w:r>
              <w:rPr>
                <w:rFonts w:ascii="Times New Roman" w:hAnsi="Times New Roman"/>
                <w:sz w:val="20"/>
                <w:szCs w:val="20"/>
              </w:rPr>
              <w:t>1.2.</w:t>
            </w:r>
          </w:p>
        </w:tc>
        <w:tc>
          <w:tcPr>
            <w:tcW w:w="1559" w:type="dxa"/>
            <w:tcBorders>
              <w:top w:val="single" w:sz="4" w:space="0" w:color="auto"/>
              <w:left w:val="nil"/>
              <w:bottom w:val="single" w:sz="4" w:space="0" w:color="auto"/>
              <w:right w:val="single" w:sz="4" w:space="0" w:color="auto"/>
            </w:tcBorders>
          </w:tcPr>
          <w:p w:rsidR="00674514" w:rsidRDefault="00674514" w:rsidP="00446709">
            <w:pPr>
              <w:pStyle w:val="a9"/>
              <w:tabs>
                <w:tab w:val="left" w:pos="1134"/>
              </w:tabs>
              <w:spacing w:before="0" w:after="0"/>
              <w:ind w:firstLine="33"/>
              <w:rPr>
                <w:sz w:val="20"/>
                <w:szCs w:val="20"/>
              </w:rPr>
            </w:pPr>
            <w:r w:rsidRPr="00674514">
              <w:rPr>
                <w:sz w:val="20"/>
                <w:szCs w:val="20"/>
              </w:rPr>
              <w:t>отказ в выдаче заявителю разрешения</w:t>
            </w:r>
          </w:p>
          <w:p w:rsidR="00C06F85" w:rsidRPr="00BB4326" w:rsidRDefault="00C06F85" w:rsidP="00674514">
            <w:pPr>
              <w:pStyle w:val="a9"/>
              <w:tabs>
                <w:tab w:val="left" w:pos="1134"/>
              </w:tabs>
              <w:spacing w:before="0" w:after="0"/>
              <w:ind w:firstLine="33"/>
              <w:rPr>
                <w:sz w:val="20"/>
                <w:szCs w:val="20"/>
              </w:rPr>
            </w:pPr>
          </w:p>
        </w:tc>
        <w:tc>
          <w:tcPr>
            <w:tcW w:w="4252" w:type="dxa"/>
            <w:tcBorders>
              <w:top w:val="single" w:sz="4" w:space="0" w:color="auto"/>
              <w:left w:val="nil"/>
              <w:bottom w:val="single" w:sz="4" w:space="0" w:color="auto"/>
              <w:right w:val="single" w:sz="4" w:space="0" w:color="auto"/>
            </w:tcBorders>
          </w:tcPr>
          <w:p w:rsidR="00C06F85" w:rsidRPr="00BB4326" w:rsidRDefault="00A22CC1" w:rsidP="00E36973">
            <w:pPr>
              <w:spacing w:after="0" w:line="240" w:lineRule="auto"/>
              <w:rPr>
                <w:rFonts w:ascii="Times New Roman" w:hAnsi="Times New Roman"/>
                <w:sz w:val="20"/>
                <w:szCs w:val="20"/>
              </w:rPr>
            </w:pPr>
            <w:r>
              <w:rPr>
                <w:rFonts w:ascii="Times New Roman" w:hAnsi="Times New Roman"/>
                <w:sz w:val="20"/>
                <w:szCs w:val="20"/>
              </w:rPr>
              <w:t>в</w:t>
            </w:r>
            <w:r w:rsidR="00C06F85">
              <w:rPr>
                <w:rFonts w:ascii="Times New Roman" w:hAnsi="Times New Roman"/>
                <w:sz w:val="20"/>
                <w:szCs w:val="20"/>
              </w:rPr>
              <w:t xml:space="preserve"> случае наличия оснований для отказа в предоставлении государственной услуги (</w:t>
            </w:r>
            <w:r w:rsidR="00E36973">
              <w:rPr>
                <w:rFonts w:ascii="Times New Roman" w:hAnsi="Times New Roman"/>
                <w:sz w:val="20"/>
                <w:szCs w:val="20"/>
              </w:rPr>
              <w:t>раздел 2</w:t>
            </w:r>
            <w:r w:rsidR="00C06F85">
              <w:rPr>
                <w:rFonts w:ascii="Times New Roman" w:hAnsi="Times New Roman"/>
                <w:sz w:val="20"/>
                <w:szCs w:val="20"/>
              </w:rPr>
              <w:t xml:space="preserve"> технологической схемы) готовится уведомление об отказе. Подписанное руководителем Управления и зарегистрированное через СЭД уведомление передается заявителю лично, по почте, по электронной почте </w:t>
            </w:r>
            <w:r w:rsidR="00C06F85" w:rsidRPr="002745D9">
              <w:rPr>
                <w:rFonts w:ascii="Times New Roman" w:hAnsi="Times New Roman"/>
                <w:sz w:val="20"/>
                <w:szCs w:val="20"/>
              </w:rPr>
              <w:t>или через МФЦ.</w:t>
            </w:r>
          </w:p>
        </w:tc>
        <w:tc>
          <w:tcPr>
            <w:tcW w:w="1701" w:type="dxa"/>
            <w:tcBorders>
              <w:top w:val="single" w:sz="4" w:space="0" w:color="auto"/>
              <w:left w:val="nil"/>
              <w:bottom w:val="single" w:sz="4" w:space="0" w:color="auto"/>
              <w:right w:val="single" w:sz="4" w:space="0" w:color="auto"/>
            </w:tcBorders>
          </w:tcPr>
          <w:p w:rsidR="00C06F85" w:rsidRPr="00BB4326" w:rsidRDefault="00C06F85" w:rsidP="00446709">
            <w:pPr>
              <w:spacing w:after="0" w:line="240" w:lineRule="auto"/>
              <w:rPr>
                <w:rFonts w:ascii="Times New Roman" w:hAnsi="Times New Roman"/>
                <w:sz w:val="20"/>
                <w:szCs w:val="20"/>
              </w:rPr>
            </w:pPr>
            <w:r w:rsidRPr="00BB4326">
              <w:rPr>
                <w:rFonts w:ascii="Times New Roman" w:hAnsi="Times New Roman"/>
                <w:sz w:val="20"/>
                <w:szCs w:val="20"/>
              </w:rPr>
              <w:t>отрицательный</w:t>
            </w:r>
          </w:p>
        </w:tc>
        <w:tc>
          <w:tcPr>
            <w:tcW w:w="1418" w:type="dxa"/>
            <w:tcBorders>
              <w:top w:val="single" w:sz="4" w:space="0" w:color="auto"/>
              <w:left w:val="nil"/>
              <w:bottom w:val="single" w:sz="4" w:space="0" w:color="auto"/>
              <w:right w:val="single" w:sz="4" w:space="0" w:color="auto"/>
            </w:tcBorders>
          </w:tcPr>
          <w:p w:rsidR="00C06F85" w:rsidRPr="00BB4326" w:rsidRDefault="00C06F85" w:rsidP="00446709">
            <w:pPr>
              <w:spacing w:after="0" w:line="240" w:lineRule="auto"/>
              <w:ind w:right="-108"/>
              <w:jc w:val="center"/>
              <w:rPr>
                <w:rFonts w:ascii="Times New Roman" w:hAnsi="Times New Roman"/>
                <w:sz w:val="20"/>
                <w:szCs w:val="20"/>
              </w:rPr>
            </w:pPr>
            <w:r>
              <w:rPr>
                <w:rFonts w:ascii="Times New Roman" w:hAnsi="Times New Roman"/>
                <w:sz w:val="20"/>
                <w:szCs w:val="20"/>
              </w:rPr>
              <w:t>-</w:t>
            </w:r>
          </w:p>
        </w:tc>
        <w:tc>
          <w:tcPr>
            <w:tcW w:w="1559" w:type="dxa"/>
            <w:tcBorders>
              <w:top w:val="single" w:sz="4" w:space="0" w:color="auto"/>
              <w:left w:val="nil"/>
              <w:bottom w:val="single" w:sz="4" w:space="0" w:color="auto"/>
              <w:right w:val="single" w:sz="4" w:space="0" w:color="auto"/>
            </w:tcBorders>
          </w:tcPr>
          <w:p w:rsidR="00C06F85" w:rsidRPr="00BB4326" w:rsidRDefault="00C06F85" w:rsidP="00446709">
            <w:pPr>
              <w:spacing w:after="0" w:line="240" w:lineRule="auto"/>
              <w:ind w:right="-108"/>
              <w:jc w:val="center"/>
              <w:rPr>
                <w:rFonts w:ascii="Times New Roman" w:hAnsi="Times New Roman"/>
                <w:sz w:val="20"/>
                <w:szCs w:val="20"/>
              </w:rPr>
            </w:pPr>
            <w:r>
              <w:rPr>
                <w:rFonts w:ascii="Times New Roman" w:hAnsi="Times New Roman"/>
                <w:sz w:val="20"/>
                <w:szCs w:val="20"/>
              </w:rPr>
              <w:t>-</w:t>
            </w:r>
          </w:p>
        </w:tc>
        <w:tc>
          <w:tcPr>
            <w:tcW w:w="1701" w:type="dxa"/>
            <w:vMerge/>
            <w:tcBorders>
              <w:top w:val="single" w:sz="4" w:space="0" w:color="auto"/>
              <w:left w:val="single" w:sz="4" w:space="0" w:color="auto"/>
              <w:bottom w:val="single" w:sz="4" w:space="0" w:color="auto"/>
              <w:right w:val="single" w:sz="4" w:space="0" w:color="auto"/>
            </w:tcBorders>
          </w:tcPr>
          <w:p w:rsidR="00C06F85" w:rsidRPr="00BB4326" w:rsidRDefault="00C06F85" w:rsidP="00446709">
            <w:pPr>
              <w:spacing w:after="0" w:line="240" w:lineRule="auto"/>
              <w:rPr>
                <w:rFonts w:ascii="Times New Roman" w:hAnsi="Times New Roman"/>
                <w:sz w:val="20"/>
                <w:szCs w:val="20"/>
              </w:rPr>
            </w:pPr>
          </w:p>
        </w:tc>
        <w:tc>
          <w:tcPr>
            <w:tcW w:w="851" w:type="dxa"/>
            <w:vMerge/>
            <w:tcBorders>
              <w:top w:val="single" w:sz="4" w:space="0" w:color="auto"/>
              <w:left w:val="nil"/>
              <w:bottom w:val="single" w:sz="4" w:space="0" w:color="auto"/>
              <w:right w:val="single" w:sz="4" w:space="0" w:color="auto"/>
            </w:tcBorders>
          </w:tcPr>
          <w:p w:rsidR="00C06F85" w:rsidRPr="00BB4326" w:rsidRDefault="00C06F85" w:rsidP="00446709">
            <w:pPr>
              <w:spacing w:after="0" w:line="240" w:lineRule="auto"/>
              <w:rPr>
                <w:rFonts w:ascii="Times New Roman" w:hAnsi="Times New Roman"/>
                <w:sz w:val="20"/>
                <w:szCs w:val="20"/>
              </w:rPr>
            </w:pPr>
          </w:p>
        </w:tc>
        <w:tc>
          <w:tcPr>
            <w:tcW w:w="1701" w:type="dxa"/>
            <w:vMerge/>
            <w:tcBorders>
              <w:top w:val="single" w:sz="4" w:space="0" w:color="auto"/>
              <w:left w:val="nil"/>
              <w:bottom w:val="single" w:sz="4" w:space="0" w:color="auto"/>
              <w:right w:val="single" w:sz="4" w:space="0" w:color="auto"/>
            </w:tcBorders>
          </w:tcPr>
          <w:p w:rsidR="00C06F85" w:rsidRPr="00BB4326" w:rsidRDefault="00C06F85" w:rsidP="00446709">
            <w:pPr>
              <w:spacing w:after="0" w:line="240" w:lineRule="auto"/>
              <w:jc w:val="center"/>
              <w:rPr>
                <w:rFonts w:ascii="Times New Roman" w:hAnsi="Times New Roman"/>
                <w:sz w:val="20"/>
                <w:szCs w:val="20"/>
              </w:rPr>
            </w:pPr>
          </w:p>
        </w:tc>
      </w:tr>
    </w:tbl>
    <w:p w:rsidR="00C06F85" w:rsidRPr="00BB4326" w:rsidRDefault="00C06F85" w:rsidP="00C06F85">
      <w:pPr>
        <w:rPr>
          <w:rFonts w:ascii="Times New Roman" w:hAnsi="Times New Roman"/>
          <w:sz w:val="20"/>
          <w:szCs w:val="20"/>
        </w:rPr>
      </w:pPr>
      <w:r w:rsidRPr="00BB4326">
        <w:rPr>
          <w:rFonts w:ascii="Times New Roman" w:hAnsi="Times New Roman"/>
          <w:sz w:val="20"/>
          <w:szCs w:val="20"/>
        </w:rPr>
        <w:br w:type="page"/>
      </w:r>
    </w:p>
    <w:p w:rsidR="00C06F85" w:rsidRPr="00BD59B8" w:rsidRDefault="00C06F85" w:rsidP="00C06F85">
      <w:pPr>
        <w:rPr>
          <w:rFonts w:ascii="Times New Roman" w:hAnsi="Times New Roman"/>
          <w:sz w:val="24"/>
          <w:szCs w:val="24"/>
        </w:rPr>
      </w:pPr>
      <w:r w:rsidRPr="00BD59B8">
        <w:rPr>
          <w:rFonts w:ascii="Times New Roman" w:hAnsi="Times New Roman"/>
          <w:sz w:val="24"/>
          <w:szCs w:val="24"/>
        </w:rPr>
        <w:lastRenderedPageBreak/>
        <w:t>Раздел 7 Технологические процессы предоставления услуги</w:t>
      </w: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1494"/>
        <w:gridCol w:w="6804"/>
        <w:gridCol w:w="1843"/>
        <w:gridCol w:w="1417"/>
        <w:gridCol w:w="1843"/>
        <w:gridCol w:w="1276"/>
      </w:tblGrid>
      <w:tr w:rsidR="00C06F85" w:rsidRPr="00BD59B8" w:rsidTr="00446709">
        <w:trPr>
          <w:trHeight w:val="1120"/>
        </w:trPr>
        <w:tc>
          <w:tcPr>
            <w:tcW w:w="633" w:type="dxa"/>
            <w:vAlign w:val="center"/>
            <w:hideMark/>
          </w:tcPr>
          <w:p w:rsidR="00C06F85" w:rsidRPr="00BB4326" w:rsidRDefault="00C06F85" w:rsidP="004A7B12">
            <w:pPr>
              <w:spacing w:after="0" w:line="240" w:lineRule="auto"/>
              <w:jc w:val="center"/>
              <w:rPr>
                <w:rFonts w:ascii="Times New Roman" w:hAnsi="Times New Roman"/>
                <w:bCs/>
                <w:sz w:val="20"/>
                <w:szCs w:val="20"/>
              </w:rPr>
            </w:pPr>
            <w:r w:rsidRPr="00BB4326">
              <w:rPr>
                <w:rFonts w:ascii="Times New Roman" w:hAnsi="Times New Roman"/>
                <w:bCs/>
                <w:sz w:val="20"/>
                <w:szCs w:val="20"/>
              </w:rPr>
              <w:t>№ п/п</w:t>
            </w:r>
          </w:p>
        </w:tc>
        <w:tc>
          <w:tcPr>
            <w:tcW w:w="1494" w:type="dxa"/>
            <w:vAlign w:val="center"/>
            <w:hideMark/>
          </w:tcPr>
          <w:p w:rsidR="00C06F85" w:rsidRPr="00BB4326" w:rsidRDefault="00C06F85" w:rsidP="004A7B12">
            <w:pPr>
              <w:spacing w:after="0" w:line="240" w:lineRule="auto"/>
              <w:jc w:val="center"/>
              <w:rPr>
                <w:rFonts w:ascii="Times New Roman" w:hAnsi="Times New Roman"/>
                <w:bCs/>
                <w:sz w:val="20"/>
                <w:szCs w:val="20"/>
              </w:rPr>
            </w:pPr>
            <w:r w:rsidRPr="00BB4326">
              <w:rPr>
                <w:rFonts w:ascii="Times New Roman" w:hAnsi="Times New Roman"/>
                <w:bCs/>
                <w:sz w:val="20"/>
                <w:szCs w:val="20"/>
              </w:rPr>
              <w:t>Наименование процедуры процесса</w:t>
            </w:r>
          </w:p>
        </w:tc>
        <w:tc>
          <w:tcPr>
            <w:tcW w:w="6804" w:type="dxa"/>
            <w:vAlign w:val="center"/>
            <w:hideMark/>
          </w:tcPr>
          <w:p w:rsidR="00C06F85" w:rsidRPr="00BB4326" w:rsidRDefault="00C06F85" w:rsidP="004A7B12">
            <w:pPr>
              <w:spacing w:after="0" w:line="240" w:lineRule="auto"/>
              <w:jc w:val="center"/>
              <w:rPr>
                <w:rFonts w:ascii="Times New Roman" w:hAnsi="Times New Roman"/>
                <w:bCs/>
                <w:sz w:val="20"/>
                <w:szCs w:val="20"/>
              </w:rPr>
            </w:pPr>
            <w:r w:rsidRPr="00BB4326">
              <w:rPr>
                <w:rFonts w:ascii="Times New Roman" w:hAnsi="Times New Roman"/>
                <w:bCs/>
                <w:sz w:val="20"/>
                <w:szCs w:val="20"/>
              </w:rPr>
              <w:t>Особенности исполнения процедуры процесса</w:t>
            </w:r>
          </w:p>
        </w:tc>
        <w:tc>
          <w:tcPr>
            <w:tcW w:w="1843" w:type="dxa"/>
            <w:vAlign w:val="center"/>
          </w:tcPr>
          <w:p w:rsidR="00C06F85" w:rsidRPr="00BB4326" w:rsidRDefault="00C06F85" w:rsidP="004A7B12">
            <w:pPr>
              <w:spacing w:after="0" w:line="240" w:lineRule="auto"/>
              <w:jc w:val="center"/>
              <w:rPr>
                <w:rFonts w:ascii="Times New Roman" w:hAnsi="Times New Roman"/>
                <w:bCs/>
                <w:sz w:val="20"/>
                <w:szCs w:val="20"/>
              </w:rPr>
            </w:pPr>
            <w:r w:rsidRPr="00BB4326">
              <w:rPr>
                <w:rFonts w:ascii="Times New Roman" w:hAnsi="Times New Roman"/>
                <w:bCs/>
                <w:sz w:val="20"/>
                <w:szCs w:val="20"/>
              </w:rPr>
              <w:t>Сроки исполнения процедуры (процесса)</w:t>
            </w:r>
          </w:p>
        </w:tc>
        <w:tc>
          <w:tcPr>
            <w:tcW w:w="1417" w:type="dxa"/>
            <w:vAlign w:val="center"/>
            <w:hideMark/>
          </w:tcPr>
          <w:p w:rsidR="00C06F85" w:rsidRPr="00BB4326" w:rsidRDefault="00C06F85" w:rsidP="004A7B12">
            <w:pPr>
              <w:spacing w:after="0" w:line="240" w:lineRule="auto"/>
              <w:jc w:val="center"/>
              <w:rPr>
                <w:rFonts w:ascii="Times New Roman" w:hAnsi="Times New Roman"/>
                <w:bCs/>
                <w:sz w:val="20"/>
                <w:szCs w:val="20"/>
              </w:rPr>
            </w:pPr>
            <w:r w:rsidRPr="00BB4326">
              <w:rPr>
                <w:rFonts w:ascii="Times New Roman" w:hAnsi="Times New Roman"/>
                <w:bCs/>
                <w:sz w:val="20"/>
                <w:szCs w:val="20"/>
              </w:rPr>
              <w:t>Исполнитель процедуры процесса</w:t>
            </w:r>
          </w:p>
        </w:tc>
        <w:tc>
          <w:tcPr>
            <w:tcW w:w="1843" w:type="dxa"/>
            <w:vAlign w:val="center"/>
            <w:hideMark/>
          </w:tcPr>
          <w:p w:rsidR="00C06F85" w:rsidRPr="00BB4326" w:rsidRDefault="00C06F85" w:rsidP="004A7B12">
            <w:pPr>
              <w:spacing w:after="0" w:line="240" w:lineRule="auto"/>
              <w:jc w:val="center"/>
              <w:rPr>
                <w:rFonts w:ascii="Times New Roman" w:hAnsi="Times New Roman"/>
                <w:bCs/>
                <w:sz w:val="20"/>
                <w:szCs w:val="20"/>
              </w:rPr>
            </w:pPr>
            <w:r w:rsidRPr="00BB4326">
              <w:rPr>
                <w:rFonts w:ascii="Times New Roman" w:hAnsi="Times New Roman"/>
                <w:bCs/>
                <w:sz w:val="20"/>
                <w:szCs w:val="20"/>
              </w:rPr>
              <w:t>Ресурсы, необходимые для выполнения процедуры процесса</w:t>
            </w:r>
          </w:p>
        </w:tc>
        <w:tc>
          <w:tcPr>
            <w:tcW w:w="1276" w:type="dxa"/>
            <w:vAlign w:val="center"/>
            <w:hideMark/>
          </w:tcPr>
          <w:p w:rsidR="00C06F85" w:rsidRPr="00BB4326" w:rsidRDefault="00C06F85" w:rsidP="004A7B12">
            <w:pPr>
              <w:spacing w:after="0" w:line="240" w:lineRule="auto"/>
              <w:jc w:val="center"/>
              <w:rPr>
                <w:rFonts w:ascii="Times New Roman" w:hAnsi="Times New Roman"/>
                <w:bCs/>
                <w:sz w:val="20"/>
                <w:szCs w:val="20"/>
              </w:rPr>
            </w:pPr>
            <w:r w:rsidRPr="00BB4326">
              <w:rPr>
                <w:rFonts w:ascii="Times New Roman" w:hAnsi="Times New Roman"/>
                <w:bCs/>
                <w:sz w:val="20"/>
                <w:szCs w:val="20"/>
              </w:rPr>
              <w:t>Формы документов, необходимые для выполнения процедуры процесса</w:t>
            </w:r>
          </w:p>
        </w:tc>
      </w:tr>
      <w:tr w:rsidR="00C06F85" w:rsidRPr="00BD59B8" w:rsidTr="00446709">
        <w:trPr>
          <w:trHeight w:val="279"/>
        </w:trPr>
        <w:tc>
          <w:tcPr>
            <w:tcW w:w="633" w:type="dxa"/>
            <w:vAlign w:val="center"/>
            <w:hideMark/>
          </w:tcPr>
          <w:p w:rsidR="00C06F85" w:rsidRPr="00BB4326" w:rsidRDefault="00C06F85" w:rsidP="004A7B12">
            <w:pPr>
              <w:spacing w:after="0" w:line="240" w:lineRule="auto"/>
              <w:jc w:val="center"/>
              <w:rPr>
                <w:rFonts w:ascii="Times New Roman" w:hAnsi="Times New Roman"/>
                <w:bCs/>
                <w:sz w:val="20"/>
                <w:szCs w:val="20"/>
              </w:rPr>
            </w:pPr>
            <w:r w:rsidRPr="00BB4326">
              <w:rPr>
                <w:rFonts w:ascii="Times New Roman" w:hAnsi="Times New Roman"/>
                <w:bCs/>
                <w:sz w:val="20"/>
                <w:szCs w:val="20"/>
              </w:rPr>
              <w:t>1</w:t>
            </w:r>
          </w:p>
        </w:tc>
        <w:tc>
          <w:tcPr>
            <w:tcW w:w="1494" w:type="dxa"/>
            <w:vAlign w:val="center"/>
            <w:hideMark/>
          </w:tcPr>
          <w:p w:rsidR="00C06F85" w:rsidRPr="00BB4326" w:rsidRDefault="00C06F85" w:rsidP="004A7B12">
            <w:pPr>
              <w:spacing w:after="0" w:line="240" w:lineRule="auto"/>
              <w:jc w:val="center"/>
              <w:rPr>
                <w:rFonts w:ascii="Times New Roman" w:hAnsi="Times New Roman"/>
                <w:bCs/>
                <w:sz w:val="20"/>
                <w:szCs w:val="20"/>
              </w:rPr>
            </w:pPr>
            <w:r w:rsidRPr="00BB4326">
              <w:rPr>
                <w:rFonts w:ascii="Times New Roman" w:hAnsi="Times New Roman"/>
                <w:bCs/>
                <w:sz w:val="20"/>
                <w:szCs w:val="20"/>
              </w:rPr>
              <w:t>2</w:t>
            </w:r>
          </w:p>
        </w:tc>
        <w:tc>
          <w:tcPr>
            <w:tcW w:w="6804" w:type="dxa"/>
            <w:vAlign w:val="center"/>
            <w:hideMark/>
          </w:tcPr>
          <w:p w:rsidR="00C06F85" w:rsidRPr="00BB4326" w:rsidRDefault="00C06F85" w:rsidP="004A7B12">
            <w:pPr>
              <w:spacing w:after="0" w:line="240" w:lineRule="auto"/>
              <w:jc w:val="center"/>
              <w:rPr>
                <w:rFonts w:ascii="Times New Roman" w:hAnsi="Times New Roman"/>
                <w:bCs/>
                <w:sz w:val="20"/>
                <w:szCs w:val="20"/>
              </w:rPr>
            </w:pPr>
            <w:r w:rsidRPr="00BB4326">
              <w:rPr>
                <w:rFonts w:ascii="Times New Roman" w:hAnsi="Times New Roman"/>
                <w:bCs/>
                <w:sz w:val="20"/>
                <w:szCs w:val="20"/>
              </w:rPr>
              <w:t>3</w:t>
            </w:r>
          </w:p>
        </w:tc>
        <w:tc>
          <w:tcPr>
            <w:tcW w:w="1843" w:type="dxa"/>
            <w:vAlign w:val="center"/>
          </w:tcPr>
          <w:p w:rsidR="00C06F85" w:rsidRPr="00BB4326" w:rsidRDefault="00C06F85" w:rsidP="004A7B12">
            <w:pPr>
              <w:spacing w:after="0" w:line="240" w:lineRule="auto"/>
              <w:jc w:val="center"/>
              <w:rPr>
                <w:rFonts w:ascii="Times New Roman" w:hAnsi="Times New Roman"/>
                <w:bCs/>
                <w:sz w:val="20"/>
                <w:szCs w:val="20"/>
              </w:rPr>
            </w:pPr>
            <w:r w:rsidRPr="00BB4326">
              <w:rPr>
                <w:rFonts w:ascii="Times New Roman" w:hAnsi="Times New Roman"/>
                <w:bCs/>
                <w:sz w:val="20"/>
                <w:szCs w:val="20"/>
              </w:rPr>
              <w:t>4</w:t>
            </w:r>
          </w:p>
        </w:tc>
        <w:tc>
          <w:tcPr>
            <w:tcW w:w="1417" w:type="dxa"/>
            <w:vAlign w:val="center"/>
            <w:hideMark/>
          </w:tcPr>
          <w:p w:rsidR="00C06F85" w:rsidRPr="00BB4326" w:rsidRDefault="00C06F85" w:rsidP="004A7B12">
            <w:pPr>
              <w:spacing w:after="0" w:line="240" w:lineRule="auto"/>
              <w:jc w:val="center"/>
              <w:rPr>
                <w:rFonts w:ascii="Times New Roman" w:hAnsi="Times New Roman"/>
                <w:bCs/>
                <w:sz w:val="20"/>
                <w:szCs w:val="20"/>
              </w:rPr>
            </w:pPr>
            <w:r w:rsidRPr="00BB4326">
              <w:rPr>
                <w:rFonts w:ascii="Times New Roman" w:hAnsi="Times New Roman"/>
                <w:bCs/>
                <w:sz w:val="20"/>
                <w:szCs w:val="20"/>
              </w:rPr>
              <w:t>5</w:t>
            </w:r>
          </w:p>
        </w:tc>
        <w:tc>
          <w:tcPr>
            <w:tcW w:w="1843" w:type="dxa"/>
            <w:vAlign w:val="center"/>
            <w:hideMark/>
          </w:tcPr>
          <w:p w:rsidR="00C06F85" w:rsidRPr="00BB4326" w:rsidRDefault="00C06F85" w:rsidP="004A7B12">
            <w:pPr>
              <w:spacing w:after="0" w:line="240" w:lineRule="auto"/>
              <w:jc w:val="center"/>
              <w:rPr>
                <w:rFonts w:ascii="Times New Roman" w:hAnsi="Times New Roman"/>
                <w:bCs/>
                <w:sz w:val="20"/>
                <w:szCs w:val="20"/>
              </w:rPr>
            </w:pPr>
            <w:r w:rsidRPr="00BB4326">
              <w:rPr>
                <w:rFonts w:ascii="Times New Roman" w:hAnsi="Times New Roman"/>
                <w:bCs/>
                <w:sz w:val="20"/>
                <w:szCs w:val="20"/>
              </w:rPr>
              <w:t>6</w:t>
            </w:r>
          </w:p>
        </w:tc>
        <w:tc>
          <w:tcPr>
            <w:tcW w:w="1276" w:type="dxa"/>
            <w:vAlign w:val="center"/>
            <w:hideMark/>
          </w:tcPr>
          <w:p w:rsidR="00C06F85" w:rsidRPr="00BB4326" w:rsidRDefault="00C06F85" w:rsidP="004A7B12">
            <w:pPr>
              <w:spacing w:after="0" w:line="240" w:lineRule="auto"/>
              <w:jc w:val="center"/>
              <w:rPr>
                <w:rFonts w:ascii="Times New Roman" w:hAnsi="Times New Roman"/>
                <w:bCs/>
                <w:sz w:val="20"/>
                <w:szCs w:val="20"/>
              </w:rPr>
            </w:pPr>
            <w:r w:rsidRPr="00BB4326">
              <w:rPr>
                <w:rFonts w:ascii="Times New Roman" w:hAnsi="Times New Roman"/>
                <w:bCs/>
                <w:sz w:val="20"/>
                <w:szCs w:val="20"/>
              </w:rPr>
              <w:t>7</w:t>
            </w:r>
          </w:p>
        </w:tc>
      </w:tr>
      <w:tr w:rsidR="00C06F85" w:rsidRPr="00BD59B8" w:rsidTr="00446709">
        <w:trPr>
          <w:trHeight w:val="392"/>
        </w:trPr>
        <w:tc>
          <w:tcPr>
            <w:tcW w:w="633" w:type="dxa"/>
            <w:hideMark/>
          </w:tcPr>
          <w:p w:rsidR="00C06F85" w:rsidRPr="00BB4326" w:rsidRDefault="00C06F85" w:rsidP="004A7B12">
            <w:pPr>
              <w:spacing w:after="0" w:line="240" w:lineRule="auto"/>
              <w:rPr>
                <w:rFonts w:ascii="Times New Roman" w:hAnsi="Times New Roman"/>
                <w:bCs/>
                <w:sz w:val="20"/>
                <w:szCs w:val="20"/>
              </w:rPr>
            </w:pPr>
            <w:r w:rsidRPr="00BB4326">
              <w:rPr>
                <w:rFonts w:ascii="Times New Roman" w:hAnsi="Times New Roman"/>
                <w:bCs/>
                <w:sz w:val="20"/>
                <w:szCs w:val="20"/>
              </w:rPr>
              <w:t>1</w:t>
            </w:r>
          </w:p>
        </w:tc>
        <w:tc>
          <w:tcPr>
            <w:tcW w:w="1494" w:type="dxa"/>
            <w:hideMark/>
          </w:tcPr>
          <w:p w:rsidR="00C06F85" w:rsidRPr="00BB4326" w:rsidRDefault="00B95FFC" w:rsidP="004A7B12">
            <w:pPr>
              <w:spacing w:after="0" w:line="240" w:lineRule="auto"/>
              <w:rPr>
                <w:rFonts w:ascii="Times New Roman" w:hAnsi="Times New Roman"/>
                <w:sz w:val="20"/>
                <w:szCs w:val="20"/>
              </w:rPr>
            </w:pPr>
            <w:r>
              <w:rPr>
                <w:rFonts w:ascii="Times New Roman" w:hAnsi="Times New Roman"/>
                <w:sz w:val="20"/>
                <w:szCs w:val="20"/>
              </w:rPr>
              <w:t>п</w:t>
            </w:r>
            <w:r w:rsidR="00C06F85">
              <w:rPr>
                <w:rFonts w:ascii="Times New Roman" w:hAnsi="Times New Roman"/>
                <w:sz w:val="20"/>
                <w:szCs w:val="20"/>
              </w:rPr>
              <w:t>рием и р</w:t>
            </w:r>
            <w:r w:rsidR="00C06F85" w:rsidRPr="00BB4326">
              <w:rPr>
                <w:rFonts w:ascii="Times New Roman" w:hAnsi="Times New Roman"/>
                <w:sz w:val="20"/>
                <w:szCs w:val="20"/>
              </w:rPr>
              <w:t xml:space="preserve">егистрация </w:t>
            </w:r>
            <w:r w:rsidR="00C06F85">
              <w:rPr>
                <w:rFonts w:ascii="Times New Roman" w:hAnsi="Times New Roman"/>
                <w:sz w:val="20"/>
                <w:szCs w:val="20"/>
              </w:rPr>
              <w:t>документов, необходимых для предоставления государственной услуги</w:t>
            </w:r>
          </w:p>
        </w:tc>
        <w:tc>
          <w:tcPr>
            <w:tcW w:w="6804" w:type="dxa"/>
            <w:hideMark/>
          </w:tcPr>
          <w:p w:rsidR="00A22CC1" w:rsidRPr="00A22CC1" w:rsidRDefault="00A22CC1" w:rsidP="004A7B12">
            <w:pPr>
              <w:autoSpaceDE w:val="0"/>
              <w:autoSpaceDN w:val="0"/>
              <w:adjustRightInd w:val="0"/>
              <w:spacing w:after="0" w:line="240" w:lineRule="auto"/>
              <w:ind w:left="57" w:right="57"/>
              <w:rPr>
                <w:rFonts w:ascii="Times New Roman" w:hAnsi="Times New Roman"/>
                <w:sz w:val="20"/>
                <w:szCs w:val="20"/>
              </w:rPr>
            </w:pPr>
            <w:r>
              <w:rPr>
                <w:rFonts w:ascii="Times New Roman" w:hAnsi="Times New Roman"/>
                <w:sz w:val="20"/>
                <w:szCs w:val="20"/>
              </w:rPr>
              <w:t>О</w:t>
            </w:r>
            <w:r w:rsidRPr="00A22CC1">
              <w:rPr>
                <w:rFonts w:ascii="Times New Roman" w:hAnsi="Times New Roman"/>
                <w:sz w:val="20"/>
                <w:szCs w:val="20"/>
              </w:rPr>
              <w:t>снованием для начала административной процедуры является получение специалистом отдела Управления, ответственным за регистрацию входящей корреспонденции, заявления о предоставлении государственной услуги и документов, необходимых для предоставления государственной услуги, представленных посредством личного обращения заявителя, по почте, через ГБУ СО «МФЦ», либо с использованием информационно-телекоммуникационных технологий, включая использование федеральной государственной информационной системы «Единый портал государственных и муниципальных услуг (функций)» и региональной государственной информационной системы «Портал государственных и муниципальных услуг (функций) Свердловской области», универсальной электронной карты и других средств информационно-телекоммуникационных технологий в случаях и порядке, установленных действующим законодательством, в форме электронных документов. При обращении за предоставлением государственной услуги в электронной форме допускается использование усиленной квалифицированной электронной подписи.</w:t>
            </w:r>
          </w:p>
          <w:p w:rsidR="0035313A" w:rsidRDefault="0035313A" w:rsidP="004A7B12">
            <w:pPr>
              <w:spacing w:after="0" w:line="240" w:lineRule="auto"/>
              <w:ind w:left="57" w:right="57"/>
              <w:rPr>
                <w:rFonts w:ascii="Times New Roman" w:hAnsi="Times New Roman"/>
                <w:sz w:val="20"/>
                <w:szCs w:val="20"/>
              </w:rPr>
            </w:pPr>
          </w:p>
          <w:p w:rsidR="00A22CC1" w:rsidRDefault="00A22CC1" w:rsidP="004A7B12">
            <w:pPr>
              <w:spacing w:after="0" w:line="240" w:lineRule="auto"/>
              <w:ind w:left="57" w:right="57"/>
              <w:rPr>
                <w:rFonts w:ascii="Times New Roman" w:hAnsi="Times New Roman"/>
                <w:sz w:val="20"/>
                <w:szCs w:val="20"/>
              </w:rPr>
            </w:pPr>
            <w:r w:rsidRPr="00A22CC1">
              <w:rPr>
                <w:rFonts w:ascii="Times New Roman" w:hAnsi="Times New Roman"/>
                <w:sz w:val="20"/>
                <w:szCs w:val="20"/>
              </w:rPr>
              <w:t>Специалист Управления, ответственный за регистрацию входящей корреспонденции, фиксирует поступившее заявление и документы, необходимые для предоставления государственной услуги, в день его получения путем внесения соответствующих сведений в СЭД.</w:t>
            </w:r>
          </w:p>
          <w:p w:rsidR="0035313A" w:rsidRDefault="0035313A" w:rsidP="004A7B12">
            <w:pPr>
              <w:autoSpaceDE w:val="0"/>
              <w:autoSpaceDN w:val="0"/>
              <w:adjustRightInd w:val="0"/>
              <w:spacing w:after="0" w:line="240" w:lineRule="auto"/>
              <w:ind w:left="57" w:right="57"/>
              <w:rPr>
                <w:rFonts w:ascii="Times New Roman" w:hAnsi="Times New Roman"/>
                <w:sz w:val="20"/>
                <w:szCs w:val="20"/>
              </w:rPr>
            </w:pPr>
          </w:p>
          <w:p w:rsidR="00F36DAF" w:rsidRPr="00F36DAF" w:rsidRDefault="00F36DAF" w:rsidP="004A7B12">
            <w:pPr>
              <w:autoSpaceDE w:val="0"/>
              <w:autoSpaceDN w:val="0"/>
              <w:adjustRightInd w:val="0"/>
              <w:spacing w:after="0" w:line="240" w:lineRule="auto"/>
              <w:ind w:left="57" w:right="57"/>
              <w:rPr>
                <w:rFonts w:ascii="Times New Roman" w:hAnsi="Times New Roman"/>
                <w:sz w:val="20"/>
                <w:szCs w:val="20"/>
              </w:rPr>
            </w:pPr>
            <w:r w:rsidRPr="00F36DAF">
              <w:rPr>
                <w:rFonts w:ascii="Times New Roman" w:hAnsi="Times New Roman"/>
                <w:sz w:val="20"/>
                <w:szCs w:val="20"/>
              </w:rPr>
              <w:t>Результатом административной процедуры является поступление зарегистрированного в СЭД заявления о предоставлении государственной услуги и документов, необходимых для предоставления государственной услуги, на рассмотрение начальнику отдела.</w:t>
            </w:r>
          </w:p>
          <w:p w:rsidR="00F36DAF" w:rsidRPr="00F36DAF" w:rsidRDefault="00F36DAF" w:rsidP="004A7B12">
            <w:pPr>
              <w:autoSpaceDE w:val="0"/>
              <w:autoSpaceDN w:val="0"/>
              <w:adjustRightInd w:val="0"/>
              <w:spacing w:after="0" w:line="240" w:lineRule="auto"/>
              <w:ind w:left="57" w:right="57"/>
              <w:rPr>
                <w:rFonts w:ascii="Times New Roman" w:hAnsi="Times New Roman"/>
                <w:sz w:val="20"/>
                <w:szCs w:val="20"/>
              </w:rPr>
            </w:pPr>
            <w:r w:rsidRPr="00F36DAF">
              <w:rPr>
                <w:rFonts w:ascii="Times New Roman" w:hAnsi="Times New Roman"/>
                <w:sz w:val="20"/>
                <w:szCs w:val="20"/>
              </w:rPr>
              <w:t>Способом фиксации результата выполнения административной процедуры является поступление заявления о предоставлении государственной услуги и документов, необходимых для предоставления государственной услуги, на исполнение начальнику отдела посредством СЭД.</w:t>
            </w:r>
          </w:p>
          <w:p w:rsidR="00C06F85" w:rsidRPr="00BB4326" w:rsidRDefault="00C06F85" w:rsidP="004A7B12">
            <w:pPr>
              <w:spacing w:after="0" w:line="240" w:lineRule="auto"/>
              <w:ind w:left="57" w:right="57"/>
              <w:rPr>
                <w:rFonts w:ascii="Times New Roman" w:hAnsi="Times New Roman"/>
                <w:sz w:val="20"/>
                <w:szCs w:val="20"/>
              </w:rPr>
            </w:pPr>
          </w:p>
        </w:tc>
        <w:tc>
          <w:tcPr>
            <w:tcW w:w="1843" w:type="dxa"/>
          </w:tcPr>
          <w:p w:rsidR="00C06F85" w:rsidRPr="00BB4326" w:rsidRDefault="00EF4CBB" w:rsidP="004A7B12">
            <w:pPr>
              <w:pStyle w:val="a9"/>
              <w:tabs>
                <w:tab w:val="left" w:pos="1134"/>
              </w:tabs>
              <w:spacing w:before="0" w:after="0"/>
              <w:rPr>
                <w:sz w:val="20"/>
                <w:szCs w:val="20"/>
              </w:rPr>
            </w:pPr>
            <w:r w:rsidRPr="00EF4CBB">
              <w:rPr>
                <w:sz w:val="20"/>
                <w:szCs w:val="20"/>
              </w:rPr>
              <w:t>10 минут в течение одного рабочего дня</w:t>
            </w:r>
          </w:p>
        </w:tc>
        <w:tc>
          <w:tcPr>
            <w:tcW w:w="1417" w:type="dxa"/>
            <w:hideMark/>
          </w:tcPr>
          <w:p w:rsidR="00C06F85" w:rsidRPr="00BB4326" w:rsidRDefault="00C06F85" w:rsidP="004A7B12">
            <w:pPr>
              <w:spacing w:after="0" w:line="240" w:lineRule="auto"/>
              <w:rPr>
                <w:rFonts w:ascii="Times New Roman" w:hAnsi="Times New Roman"/>
                <w:sz w:val="20"/>
                <w:szCs w:val="20"/>
              </w:rPr>
            </w:pPr>
            <w:r w:rsidRPr="00BB4326">
              <w:rPr>
                <w:rFonts w:ascii="Times New Roman" w:hAnsi="Times New Roman"/>
                <w:sz w:val="20"/>
                <w:szCs w:val="20"/>
              </w:rPr>
              <w:t>сотрудник</w:t>
            </w:r>
            <w:r>
              <w:rPr>
                <w:rFonts w:ascii="Times New Roman" w:hAnsi="Times New Roman"/>
                <w:sz w:val="20"/>
                <w:szCs w:val="20"/>
              </w:rPr>
              <w:t>, ответственный за регистрацию входящей корреспонденции</w:t>
            </w:r>
            <w:r w:rsidR="00BC7135">
              <w:rPr>
                <w:rFonts w:ascii="Times New Roman" w:hAnsi="Times New Roman"/>
                <w:sz w:val="20"/>
                <w:szCs w:val="20"/>
              </w:rPr>
              <w:t xml:space="preserve"> </w:t>
            </w:r>
            <w:r>
              <w:rPr>
                <w:rFonts w:ascii="Times New Roman" w:hAnsi="Times New Roman"/>
                <w:sz w:val="20"/>
                <w:szCs w:val="20"/>
              </w:rPr>
              <w:t>Управления</w:t>
            </w:r>
          </w:p>
        </w:tc>
        <w:tc>
          <w:tcPr>
            <w:tcW w:w="1843" w:type="dxa"/>
            <w:hideMark/>
          </w:tcPr>
          <w:p w:rsidR="00C06F85" w:rsidRDefault="00C06F85" w:rsidP="004A7B12">
            <w:pPr>
              <w:spacing w:after="0" w:line="240" w:lineRule="auto"/>
              <w:rPr>
                <w:rFonts w:ascii="Times New Roman" w:hAnsi="Times New Roman"/>
                <w:sz w:val="20"/>
                <w:szCs w:val="20"/>
              </w:rPr>
            </w:pPr>
            <w:r w:rsidRPr="00BB4326">
              <w:rPr>
                <w:rFonts w:ascii="Times New Roman" w:hAnsi="Times New Roman"/>
                <w:sz w:val="20"/>
                <w:szCs w:val="20"/>
              </w:rPr>
              <w:t>технологическое обеспечение</w:t>
            </w:r>
            <w:r w:rsidR="00D84EDF">
              <w:rPr>
                <w:rFonts w:ascii="Times New Roman" w:hAnsi="Times New Roman"/>
                <w:sz w:val="20"/>
                <w:szCs w:val="20"/>
              </w:rPr>
              <w:t xml:space="preserve">: доступ к </w:t>
            </w:r>
            <w:r w:rsidR="00A22CC1">
              <w:rPr>
                <w:rFonts w:ascii="Times New Roman" w:hAnsi="Times New Roman"/>
                <w:sz w:val="20"/>
                <w:szCs w:val="20"/>
              </w:rPr>
              <w:t>автоматизированным системам СЭД, защищенным каналам связи;</w:t>
            </w:r>
          </w:p>
          <w:p w:rsidR="00A22CC1" w:rsidRPr="00BB4326" w:rsidRDefault="00A22CC1" w:rsidP="004A7B12">
            <w:pPr>
              <w:spacing w:after="0" w:line="240" w:lineRule="auto"/>
              <w:rPr>
                <w:rFonts w:ascii="Times New Roman" w:hAnsi="Times New Roman"/>
                <w:sz w:val="20"/>
                <w:szCs w:val="20"/>
              </w:rPr>
            </w:pPr>
            <w:r>
              <w:rPr>
                <w:rFonts w:ascii="Times New Roman" w:hAnsi="Times New Roman"/>
                <w:sz w:val="20"/>
                <w:szCs w:val="20"/>
              </w:rPr>
              <w:t>наличие необходимого оборудо</w:t>
            </w:r>
            <w:r w:rsidR="00EF4CBB">
              <w:rPr>
                <w:rFonts w:ascii="Times New Roman" w:hAnsi="Times New Roman"/>
                <w:sz w:val="20"/>
                <w:szCs w:val="20"/>
              </w:rPr>
              <w:t>вания: компьютер, принтер, сканер или МФУ</w:t>
            </w:r>
          </w:p>
        </w:tc>
        <w:tc>
          <w:tcPr>
            <w:tcW w:w="1276" w:type="dxa"/>
            <w:hideMark/>
          </w:tcPr>
          <w:p w:rsidR="00C06F85" w:rsidRPr="00BB4326" w:rsidRDefault="00C06F85" w:rsidP="004A7B12">
            <w:pPr>
              <w:spacing w:after="0" w:line="240" w:lineRule="auto"/>
              <w:jc w:val="center"/>
              <w:rPr>
                <w:rFonts w:ascii="Times New Roman" w:hAnsi="Times New Roman"/>
                <w:sz w:val="20"/>
                <w:szCs w:val="20"/>
              </w:rPr>
            </w:pPr>
            <w:r w:rsidRPr="00BB4326">
              <w:rPr>
                <w:rFonts w:ascii="Times New Roman" w:hAnsi="Times New Roman"/>
                <w:sz w:val="20"/>
                <w:szCs w:val="20"/>
              </w:rPr>
              <w:t>-</w:t>
            </w:r>
          </w:p>
        </w:tc>
      </w:tr>
      <w:tr w:rsidR="00EF4CBB" w:rsidRPr="00BD59B8" w:rsidTr="00446709">
        <w:trPr>
          <w:trHeight w:val="392"/>
        </w:trPr>
        <w:tc>
          <w:tcPr>
            <w:tcW w:w="633" w:type="dxa"/>
          </w:tcPr>
          <w:p w:rsidR="00EF4CBB" w:rsidRPr="00BB4326" w:rsidRDefault="00EF4CBB" w:rsidP="004A7B12">
            <w:pPr>
              <w:spacing w:after="0" w:line="240" w:lineRule="auto"/>
              <w:rPr>
                <w:rFonts w:ascii="Times New Roman" w:hAnsi="Times New Roman"/>
                <w:bCs/>
                <w:sz w:val="20"/>
                <w:szCs w:val="20"/>
              </w:rPr>
            </w:pPr>
          </w:p>
        </w:tc>
        <w:tc>
          <w:tcPr>
            <w:tcW w:w="1494" w:type="dxa"/>
          </w:tcPr>
          <w:p w:rsidR="00EF4CBB" w:rsidRDefault="00EF4CBB" w:rsidP="004A7B12">
            <w:pPr>
              <w:spacing w:after="0" w:line="240" w:lineRule="auto"/>
              <w:rPr>
                <w:rFonts w:ascii="Times New Roman" w:hAnsi="Times New Roman"/>
                <w:sz w:val="20"/>
                <w:szCs w:val="20"/>
              </w:rPr>
            </w:pPr>
          </w:p>
        </w:tc>
        <w:tc>
          <w:tcPr>
            <w:tcW w:w="6804" w:type="dxa"/>
          </w:tcPr>
          <w:p w:rsidR="00EF4CBB" w:rsidRDefault="00EF4CBB" w:rsidP="004A7B12">
            <w:pPr>
              <w:autoSpaceDE w:val="0"/>
              <w:autoSpaceDN w:val="0"/>
              <w:adjustRightInd w:val="0"/>
              <w:spacing w:after="0" w:line="240" w:lineRule="auto"/>
              <w:rPr>
                <w:rFonts w:ascii="Times New Roman" w:hAnsi="Times New Roman"/>
                <w:sz w:val="20"/>
                <w:szCs w:val="20"/>
              </w:rPr>
            </w:pPr>
            <w:r w:rsidRPr="00EF4CBB">
              <w:rPr>
                <w:rFonts w:ascii="Times New Roman" w:hAnsi="Times New Roman"/>
                <w:sz w:val="20"/>
                <w:szCs w:val="20"/>
              </w:rPr>
              <w:t>Зарегистрированное заявление и документы, необходимые для предоставления государственной услуги, посредством СЭД направляются на рассмотрение начальнику Управления или заместителю начальника Управления, который в свою очередь посредством СЭД направляет заявление о предоставлении государственной услуги и документы, необходимые для предоставления государственной услуги, на рассмотрение начальнику отдела.</w:t>
            </w:r>
          </w:p>
        </w:tc>
        <w:tc>
          <w:tcPr>
            <w:tcW w:w="1843" w:type="dxa"/>
          </w:tcPr>
          <w:p w:rsidR="00EF4CBB" w:rsidRDefault="00EF4CBB" w:rsidP="004A7B12">
            <w:pPr>
              <w:pStyle w:val="a9"/>
              <w:tabs>
                <w:tab w:val="left" w:pos="1134"/>
              </w:tabs>
              <w:spacing w:before="0" w:after="0"/>
              <w:jc w:val="both"/>
              <w:rPr>
                <w:sz w:val="20"/>
                <w:szCs w:val="20"/>
              </w:rPr>
            </w:pPr>
            <w:r>
              <w:rPr>
                <w:sz w:val="20"/>
                <w:szCs w:val="20"/>
              </w:rPr>
              <w:t xml:space="preserve">1 рабочий </w:t>
            </w:r>
            <w:r w:rsidRPr="00BB4326">
              <w:rPr>
                <w:sz w:val="20"/>
                <w:szCs w:val="20"/>
              </w:rPr>
              <w:t>д</w:t>
            </w:r>
            <w:r>
              <w:rPr>
                <w:sz w:val="20"/>
                <w:szCs w:val="20"/>
              </w:rPr>
              <w:t>е</w:t>
            </w:r>
            <w:r w:rsidRPr="00BB4326">
              <w:rPr>
                <w:sz w:val="20"/>
                <w:szCs w:val="20"/>
              </w:rPr>
              <w:t>н</w:t>
            </w:r>
            <w:r>
              <w:rPr>
                <w:sz w:val="20"/>
                <w:szCs w:val="20"/>
              </w:rPr>
              <w:t>ь</w:t>
            </w:r>
          </w:p>
        </w:tc>
        <w:tc>
          <w:tcPr>
            <w:tcW w:w="1417" w:type="dxa"/>
          </w:tcPr>
          <w:p w:rsidR="00EF4CBB" w:rsidRPr="00BB4326" w:rsidRDefault="00D67ABA" w:rsidP="004A7B12">
            <w:pPr>
              <w:spacing w:after="0" w:line="240" w:lineRule="auto"/>
              <w:rPr>
                <w:rFonts w:ascii="Times New Roman" w:hAnsi="Times New Roman"/>
                <w:sz w:val="20"/>
                <w:szCs w:val="20"/>
              </w:rPr>
            </w:pPr>
            <w:r>
              <w:rPr>
                <w:rFonts w:ascii="Times New Roman" w:hAnsi="Times New Roman"/>
                <w:sz w:val="20"/>
                <w:szCs w:val="20"/>
              </w:rPr>
              <w:t>начальник отдела</w:t>
            </w:r>
            <w:r w:rsidR="00FB6388">
              <w:rPr>
                <w:rFonts w:ascii="Times New Roman" w:hAnsi="Times New Roman"/>
                <w:sz w:val="20"/>
                <w:szCs w:val="20"/>
              </w:rPr>
              <w:t xml:space="preserve"> Управления</w:t>
            </w:r>
          </w:p>
        </w:tc>
        <w:tc>
          <w:tcPr>
            <w:tcW w:w="1843" w:type="dxa"/>
          </w:tcPr>
          <w:p w:rsidR="00EF4CBB" w:rsidRPr="00BB4326" w:rsidRDefault="00D67ABA" w:rsidP="004A7B12">
            <w:pPr>
              <w:spacing w:after="0" w:line="240" w:lineRule="auto"/>
              <w:rPr>
                <w:rFonts w:ascii="Times New Roman" w:hAnsi="Times New Roman"/>
                <w:sz w:val="20"/>
                <w:szCs w:val="20"/>
              </w:rPr>
            </w:pPr>
            <w:r w:rsidRPr="00BB4326">
              <w:rPr>
                <w:rFonts w:ascii="Times New Roman" w:hAnsi="Times New Roman"/>
                <w:sz w:val="20"/>
                <w:szCs w:val="20"/>
              </w:rPr>
              <w:t>технологическое обеспечение</w:t>
            </w:r>
            <w:r>
              <w:rPr>
                <w:rFonts w:ascii="Times New Roman" w:hAnsi="Times New Roman"/>
                <w:sz w:val="20"/>
                <w:szCs w:val="20"/>
              </w:rPr>
              <w:t>: доступ к автоматизированным системам СЭД, защищенным каналам связи</w:t>
            </w:r>
            <w:r w:rsidR="00F36DAF">
              <w:rPr>
                <w:rFonts w:ascii="Times New Roman" w:hAnsi="Times New Roman"/>
                <w:sz w:val="20"/>
                <w:szCs w:val="20"/>
              </w:rPr>
              <w:t>.</w:t>
            </w:r>
          </w:p>
        </w:tc>
        <w:tc>
          <w:tcPr>
            <w:tcW w:w="1276" w:type="dxa"/>
          </w:tcPr>
          <w:p w:rsidR="00EF4CBB" w:rsidRPr="00BB4326" w:rsidRDefault="00F36DAF" w:rsidP="004A7B12">
            <w:pPr>
              <w:spacing w:after="0" w:line="240" w:lineRule="auto"/>
              <w:jc w:val="center"/>
              <w:rPr>
                <w:rFonts w:ascii="Times New Roman" w:hAnsi="Times New Roman"/>
                <w:sz w:val="20"/>
                <w:szCs w:val="20"/>
              </w:rPr>
            </w:pPr>
            <w:r>
              <w:rPr>
                <w:rFonts w:ascii="Times New Roman" w:hAnsi="Times New Roman"/>
                <w:sz w:val="20"/>
                <w:szCs w:val="20"/>
              </w:rPr>
              <w:t>-</w:t>
            </w:r>
          </w:p>
        </w:tc>
      </w:tr>
      <w:tr w:rsidR="00C06F85" w:rsidRPr="00BD59B8" w:rsidTr="00446709">
        <w:trPr>
          <w:trHeight w:val="300"/>
        </w:trPr>
        <w:tc>
          <w:tcPr>
            <w:tcW w:w="633" w:type="dxa"/>
          </w:tcPr>
          <w:p w:rsidR="00C06F85" w:rsidRPr="00BB4326" w:rsidRDefault="00C06F85" w:rsidP="004A7B12">
            <w:pPr>
              <w:spacing w:after="0" w:line="240" w:lineRule="auto"/>
              <w:rPr>
                <w:rFonts w:ascii="Times New Roman" w:hAnsi="Times New Roman"/>
                <w:bCs/>
                <w:sz w:val="20"/>
                <w:szCs w:val="20"/>
              </w:rPr>
            </w:pPr>
          </w:p>
        </w:tc>
        <w:tc>
          <w:tcPr>
            <w:tcW w:w="1494" w:type="dxa"/>
          </w:tcPr>
          <w:p w:rsidR="00C06F85" w:rsidRPr="00BB4326" w:rsidRDefault="00C06F85" w:rsidP="004A7B12">
            <w:pPr>
              <w:spacing w:after="0" w:line="240" w:lineRule="auto"/>
              <w:rPr>
                <w:rFonts w:ascii="Times New Roman" w:hAnsi="Times New Roman"/>
                <w:bCs/>
                <w:sz w:val="20"/>
                <w:szCs w:val="20"/>
              </w:rPr>
            </w:pPr>
          </w:p>
        </w:tc>
        <w:tc>
          <w:tcPr>
            <w:tcW w:w="6804" w:type="dxa"/>
          </w:tcPr>
          <w:p w:rsidR="00C06F85" w:rsidRPr="00BB4326" w:rsidRDefault="00C06F85" w:rsidP="004A7B12">
            <w:pPr>
              <w:spacing w:after="0" w:line="240" w:lineRule="auto"/>
              <w:ind w:left="57" w:right="57"/>
              <w:rPr>
                <w:rFonts w:ascii="Times New Roman" w:hAnsi="Times New Roman"/>
                <w:sz w:val="20"/>
                <w:szCs w:val="20"/>
              </w:rPr>
            </w:pPr>
            <w:r w:rsidRPr="00BB4326">
              <w:rPr>
                <w:rFonts w:ascii="Times New Roman" w:hAnsi="Times New Roman"/>
                <w:sz w:val="20"/>
                <w:szCs w:val="20"/>
              </w:rPr>
              <w:t>Сотрудник МФЦ:</w:t>
            </w:r>
          </w:p>
          <w:p w:rsidR="00C06F85" w:rsidRPr="00BB4326" w:rsidRDefault="00C06F85" w:rsidP="004A7B12">
            <w:pPr>
              <w:spacing w:after="0" w:line="240" w:lineRule="auto"/>
              <w:ind w:left="57" w:right="57"/>
              <w:rPr>
                <w:rFonts w:ascii="Times New Roman" w:hAnsi="Times New Roman"/>
                <w:sz w:val="20"/>
                <w:szCs w:val="20"/>
              </w:rPr>
            </w:pPr>
            <w:r w:rsidRPr="00BB4326">
              <w:rPr>
                <w:rFonts w:ascii="Times New Roman" w:hAnsi="Times New Roman"/>
                <w:sz w:val="20"/>
                <w:szCs w:val="20"/>
              </w:rPr>
              <w:t>1) выдает в день обращения заявителю один экземпляр «Запроса заявителя на организацию предоставления государственных (муниципальных) услуг» с указанием перечня принятых документов и даты приема в МФЦ;</w:t>
            </w:r>
          </w:p>
          <w:p w:rsidR="00C06F85" w:rsidRPr="00BB4326" w:rsidRDefault="00C06F85" w:rsidP="004A7B12">
            <w:pPr>
              <w:spacing w:after="0" w:line="240" w:lineRule="auto"/>
              <w:ind w:left="57" w:right="57"/>
              <w:rPr>
                <w:rFonts w:ascii="Times New Roman" w:hAnsi="Times New Roman"/>
                <w:sz w:val="20"/>
                <w:szCs w:val="20"/>
              </w:rPr>
            </w:pPr>
            <w:r w:rsidRPr="00BB4326">
              <w:rPr>
                <w:rFonts w:ascii="Times New Roman" w:hAnsi="Times New Roman"/>
                <w:sz w:val="20"/>
                <w:szCs w:val="20"/>
              </w:rPr>
              <w:t>2) принятый запрос регистрируется путем проставления прямоугольного штампа с регистрационным номером МФЦ; рядом с оттиском штампа указывается дата приема  и личная подпись оператора, принявшего запрос;</w:t>
            </w:r>
          </w:p>
          <w:p w:rsidR="00C06F85" w:rsidRPr="00BB4326" w:rsidRDefault="00C06F85" w:rsidP="004A7B12">
            <w:pPr>
              <w:spacing w:after="0" w:line="240" w:lineRule="auto"/>
              <w:ind w:left="57" w:right="57"/>
              <w:rPr>
                <w:rFonts w:ascii="Times New Roman" w:hAnsi="Times New Roman"/>
                <w:sz w:val="20"/>
                <w:szCs w:val="20"/>
              </w:rPr>
            </w:pPr>
            <w:r w:rsidRPr="00BB4326">
              <w:rPr>
                <w:rFonts w:ascii="Times New Roman" w:hAnsi="Times New Roman"/>
                <w:sz w:val="20"/>
                <w:szCs w:val="20"/>
              </w:rPr>
              <w:t>3)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w:t>
            </w:r>
            <w:r w:rsidR="00FA6F61">
              <w:rPr>
                <w:rFonts w:ascii="Times New Roman" w:hAnsi="Times New Roman"/>
                <w:sz w:val="20"/>
                <w:szCs w:val="20"/>
              </w:rPr>
              <w:t xml:space="preserve"> </w:t>
            </w:r>
            <w:r w:rsidRPr="00BB4326">
              <w:rPr>
                <w:rFonts w:ascii="Times New Roman" w:hAnsi="Times New Roman"/>
                <w:sz w:val="20"/>
                <w:szCs w:val="20"/>
              </w:rPr>
              <w:t>подлинным сверено», если копия документа представлена без предъявления оригинала, штамп не проставляется;</w:t>
            </w:r>
          </w:p>
          <w:p w:rsidR="00C06F85" w:rsidRPr="00BB4326" w:rsidRDefault="00C06F85" w:rsidP="004A7B12">
            <w:pPr>
              <w:spacing w:after="0" w:line="240" w:lineRule="auto"/>
              <w:ind w:left="57" w:right="57"/>
              <w:rPr>
                <w:rFonts w:ascii="Times New Roman" w:hAnsi="Times New Roman"/>
                <w:sz w:val="20"/>
                <w:szCs w:val="20"/>
              </w:rPr>
            </w:pPr>
            <w:r w:rsidRPr="00BB4326">
              <w:rPr>
                <w:rFonts w:ascii="Times New Roman" w:hAnsi="Times New Roman"/>
                <w:sz w:val="20"/>
                <w:szCs w:val="20"/>
              </w:rPr>
              <w:t xml:space="preserve">4) направляет запрос и документы, необходимые для предоставления </w:t>
            </w:r>
            <w:r>
              <w:rPr>
                <w:rFonts w:ascii="Times New Roman" w:hAnsi="Times New Roman"/>
                <w:sz w:val="20"/>
                <w:szCs w:val="20"/>
              </w:rPr>
              <w:t xml:space="preserve">государственной </w:t>
            </w:r>
            <w:r w:rsidRPr="00BB4326">
              <w:rPr>
                <w:rFonts w:ascii="Times New Roman" w:hAnsi="Times New Roman"/>
                <w:sz w:val="20"/>
                <w:szCs w:val="20"/>
              </w:rPr>
              <w:t xml:space="preserve">услуги, в </w:t>
            </w:r>
            <w:r>
              <w:rPr>
                <w:rFonts w:ascii="Times New Roman" w:hAnsi="Times New Roman"/>
                <w:sz w:val="20"/>
                <w:szCs w:val="20"/>
              </w:rPr>
              <w:t>Управление</w:t>
            </w:r>
            <w:r w:rsidR="00F36DAF">
              <w:rPr>
                <w:rFonts w:ascii="Times New Roman" w:hAnsi="Times New Roman"/>
                <w:sz w:val="20"/>
                <w:szCs w:val="20"/>
              </w:rPr>
              <w:t>.</w:t>
            </w:r>
          </w:p>
        </w:tc>
        <w:tc>
          <w:tcPr>
            <w:tcW w:w="1843" w:type="dxa"/>
          </w:tcPr>
          <w:p w:rsidR="00C06F85" w:rsidRPr="00BB4326" w:rsidRDefault="00C06F85" w:rsidP="004A7B12">
            <w:pPr>
              <w:pStyle w:val="a9"/>
              <w:tabs>
                <w:tab w:val="left" w:pos="1134"/>
              </w:tabs>
              <w:spacing w:before="0" w:after="0"/>
              <w:jc w:val="both"/>
              <w:rPr>
                <w:sz w:val="20"/>
                <w:szCs w:val="20"/>
              </w:rPr>
            </w:pPr>
            <w:r w:rsidRPr="00BB4326">
              <w:rPr>
                <w:sz w:val="20"/>
                <w:szCs w:val="20"/>
              </w:rPr>
              <w:t xml:space="preserve">запрос передается в </w:t>
            </w:r>
            <w:r>
              <w:rPr>
                <w:sz w:val="20"/>
                <w:szCs w:val="20"/>
              </w:rPr>
              <w:t xml:space="preserve">Управление </w:t>
            </w:r>
            <w:r w:rsidRPr="00BB4326">
              <w:rPr>
                <w:sz w:val="20"/>
                <w:szCs w:val="20"/>
              </w:rPr>
              <w:t>в течение</w:t>
            </w:r>
            <w:r w:rsidR="00BC7135">
              <w:rPr>
                <w:sz w:val="20"/>
                <w:szCs w:val="20"/>
              </w:rPr>
              <w:t> </w:t>
            </w:r>
            <w:r w:rsidR="007C2C85">
              <w:rPr>
                <w:sz w:val="20"/>
                <w:szCs w:val="20"/>
              </w:rPr>
              <w:t>1</w:t>
            </w:r>
            <w:r w:rsidR="00BC7135">
              <w:rPr>
                <w:sz w:val="20"/>
                <w:szCs w:val="20"/>
              </w:rPr>
              <w:t xml:space="preserve"> </w:t>
            </w:r>
            <w:r w:rsidRPr="00BB4326">
              <w:rPr>
                <w:sz w:val="20"/>
                <w:szCs w:val="20"/>
              </w:rPr>
              <w:t>рабоч</w:t>
            </w:r>
            <w:r w:rsidR="007C2C85">
              <w:rPr>
                <w:sz w:val="20"/>
                <w:szCs w:val="20"/>
              </w:rPr>
              <w:t>его</w:t>
            </w:r>
            <w:r w:rsidRPr="00BB4326">
              <w:rPr>
                <w:sz w:val="20"/>
                <w:szCs w:val="20"/>
              </w:rPr>
              <w:t xml:space="preserve"> дн</w:t>
            </w:r>
            <w:r w:rsidR="007C2C85">
              <w:rPr>
                <w:sz w:val="20"/>
                <w:szCs w:val="20"/>
              </w:rPr>
              <w:t>я</w:t>
            </w:r>
          </w:p>
        </w:tc>
        <w:tc>
          <w:tcPr>
            <w:tcW w:w="1417" w:type="dxa"/>
          </w:tcPr>
          <w:p w:rsidR="00C06F85" w:rsidRPr="00BB4326" w:rsidRDefault="00C06F85" w:rsidP="004A7B12">
            <w:pPr>
              <w:spacing w:after="0" w:line="240" w:lineRule="auto"/>
              <w:rPr>
                <w:rFonts w:ascii="Times New Roman" w:hAnsi="Times New Roman"/>
                <w:sz w:val="20"/>
                <w:szCs w:val="20"/>
              </w:rPr>
            </w:pPr>
            <w:r w:rsidRPr="00BB4326">
              <w:rPr>
                <w:rFonts w:ascii="Times New Roman" w:hAnsi="Times New Roman"/>
                <w:sz w:val="20"/>
                <w:szCs w:val="20"/>
              </w:rPr>
              <w:t>сотрудник МФЦ</w:t>
            </w:r>
          </w:p>
        </w:tc>
        <w:tc>
          <w:tcPr>
            <w:tcW w:w="1843" w:type="dxa"/>
          </w:tcPr>
          <w:p w:rsidR="00C06F85" w:rsidRPr="00BB4326" w:rsidRDefault="00FB6388" w:rsidP="004A7B12">
            <w:pPr>
              <w:spacing w:after="0" w:line="240" w:lineRule="auto"/>
              <w:rPr>
                <w:rFonts w:ascii="Times New Roman" w:hAnsi="Times New Roman"/>
                <w:sz w:val="20"/>
                <w:szCs w:val="20"/>
              </w:rPr>
            </w:pPr>
            <w:r>
              <w:rPr>
                <w:rFonts w:ascii="Times New Roman" w:hAnsi="Times New Roman"/>
                <w:sz w:val="20"/>
                <w:szCs w:val="20"/>
              </w:rPr>
              <w:t>наличие необходимого оборудования: компьютер, принтер, сканер или МФУ</w:t>
            </w:r>
          </w:p>
        </w:tc>
        <w:tc>
          <w:tcPr>
            <w:tcW w:w="1276" w:type="dxa"/>
          </w:tcPr>
          <w:p w:rsidR="00EF4CBB" w:rsidRPr="00BB4326" w:rsidRDefault="00C06F85" w:rsidP="004A7B12">
            <w:pPr>
              <w:spacing w:after="0" w:line="240" w:lineRule="auto"/>
              <w:jc w:val="center"/>
              <w:rPr>
                <w:rFonts w:ascii="Times New Roman" w:hAnsi="Times New Roman"/>
                <w:sz w:val="20"/>
                <w:szCs w:val="20"/>
              </w:rPr>
            </w:pPr>
            <w:r w:rsidRPr="00BB4326">
              <w:rPr>
                <w:rFonts w:ascii="Times New Roman" w:hAnsi="Times New Roman"/>
                <w:sz w:val="20"/>
                <w:szCs w:val="20"/>
              </w:rPr>
              <w:t>-</w:t>
            </w:r>
          </w:p>
        </w:tc>
      </w:tr>
      <w:tr w:rsidR="00C06F85" w:rsidRPr="00BD59B8" w:rsidTr="00446709">
        <w:trPr>
          <w:trHeight w:val="300"/>
        </w:trPr>
        <w:tc>
          <w:tcPr>
            <w:tcW w:w="633" w:type="dxa"/>
          </w:tcPr>
          <w:p w:rsidR="00C06F85" w:rsidRPr="00BB4326" w:rsidRDefault="00C06F85" w:rsidP="004A7B12">
            <w:pPr>
              <w:spacing w:after="0" w:line="240" w:lineRule="auto"/>
              <w:rPr>
                <w:rFonts w:ascii="Times New Roman" w:hAnsi="Times New Roman"/>
                <w:bCs/>
                <w:sz w:val="20"/>
                <w:szCs w:val="20"/>
              </w:rPr>
            </w:pPr>
            <w:r w:rsidRPr="00BB4326">
              <w:rPr>
                <w:rFonts w:ascii="Times New Roman" w:hAnsi="Times New Roman"/>
                <w:bCs/>
                <w:sz w:val="20"/>
                <w:szCs w:val="20"/>
              </w:rPr>
              <w:t>2</w:t>
            </w:r>
          </w:p>
        </w:tc>
        <w:tc>
          <w:tcPr>
            <w:tcW w:w="1494" w:type="dxa"/>
          </w:tcPr>
          <w:p w:rsidR="00C06F85" w:rsidRPr="00881666" w:rsidRDefault="00B95FFC" w:rsidP="004A7B12">
            <w:pPr>
              <w:spacing w:after="0" w:line="240" w:lineRule="auto"/>
              <w:rPr>
                <w:rFonts w:ascii="Times New Roman" w:hAnsi="Times New Roman"/>
                <w:bCs/>
                <w:sz w:val="20"/>
                <w:szCs w:val="20"/>
              </w:rPr>
            </w:pPr>
            <w:r>
              <w:rPr>
                <w:rFonts w:ascii="Times New Roman" w:hAnsi="Times New Roman"/>
                <w:bCs/>
                <w:sz w:val="20"/>
                <w:szCs w:val="20"/>
              </w:rPr>
              <w:t>п</w:t>
            </w:r>
            <w:r w:rsidR="00C06F85">
              <w:rPr>
                <w:rFonts w:ascii="Times New Roman" w:hAnsi="Times New Roman"/>
                <w:bCs/>
                <w:sz w:val="20"/>
                <w:szCs w:val="20"/>
              </w:rPr>
              <w:t>роведение экспертизы документов, необходимых для предоставления государственной услуги</w:t>
            </w:r>
          </w:p>
        </w:tc>
        <w:tc>
          <w:tcPr>
            <w:tcW w:w="6804" w:type="dxa"/>
          </w:tcPr>
          <w:p w:rsidR="00FB6388" w:rsidRPr="00FB6388" w:rsidRDefault="00FB6388" w:rsidP="004A7B12">
            <w:pPr>
              <w:spacing w:after="0" w:line="240" w:lineRule="auto"/>
              <w:ind w:left="57" w:right="57"/>
              <w:rPr>
                <w:rFonts w:ascii="Times New Roman" w:hAnsi="Times New Roman"/>
                <w:sz w:val="20"/>
                <w:szCs w:val="20"/>
              </w:rPr>
            </w:pPr>
            <w:r w:rsidRPr="00FB6388">
              <w:rPr>
                <w:rFonts w:ascii="Times New Roman" w:hAnsi="Times New Roman"/>
                <w:sz w:val="20"/>
                <w:szCs w:val="20"/>
              </w:rPr>
              <w:t>Основанием для начала административной процедуры является поступление к начальнику отдела зарегистрированного в СЭД заявления и документов, необходимых для предоставления государственной услуги.</w:t>
            </w:r>
          </w:p>
          <w:p w:rsidR="00EF4CBB" w:rsidRDefault="00FB6388" w:rsidP="004A7B12">
            <w:pPr>
              <w:spacing w:after="0" w:line="240" w:lineRule="auto"/>
              <w:ind w:left="57" w:right="57"/>
              <w:rPr>
                <w:rFonts w:ascii="Times New Roman" w:hAnsi="Times New Roman"/>
                <w:sz w:val="20"/>
                <w:szCs w:val="20"/>
              </w:rPr>
            </w:pPr>
            <w:r w:rsidRPr="00FB6388">
              <w:rPr>
                <w:rFonts w:ascii="Times New Roman" w:hAnsi="Times New Roman"/>
                <w:sz w:val="20"/>
                <w:szCs w:val="20"/>
              </w:rPr>
              <w:t>Начальник отдела поручает рассмотрение зарегистрированного заявления и документов, необходимых для предоставления государственной услуги, посредством СЭД специалисту отдела.</w:t>
            </w:r>
          </w:p>
          <w:p w:rsidR="00EF4CBB" w:rsidRDefault="00EF4CBB" w:rsidP="004A7B12">
            <w:pPr>
              <w:spacing w:after="0" w:line="240" w:lineRule="auto"/>
              <w:ind w:left="57" w:right="57"/>
              <w:rPr>
                <w:rFonts w:ascii="Times New Roman" w:hAnsi="Times New Roman"/>
                <w:sz w:val="20"/>
                <w:szCs w:val="20"/>
              </w:rPr>
            </w:pPr>
          </w:p>
          <w:p w:rsidR="00FB6388" w:rsidRPr="00FB6388" w:rsidRDefault="00FB6388" w:rsidP="004A7B12">
            <w:pPr>
              <w:spacing w:after="0" w:line="240" w:lineRule="auto"/>
              <w:ind w:left="57" w:right="57"/>
              <w:rPr>
                <w:rFonts w:ascii="Times New Roman" w:hAnsi="Times New Roman"/>
                <w:sz w:val="20"/>
                <w:szCs w:val="20"/>
              </w:rPr>
            </w:pPr>
            <w:r w:rsidRPr="00FB6388">
              <w:rPr>
                <w:rFonts w:ascii="Times New Roman" w:hAnsi="Times New Roman"/>
                <w:sz w:val="20"/>
                <w:szCs w:val="20"/>
              </w:rPr>
              <w:t>Специалист отдела:</w:t>
            </w:r>
          </w:p>
          <w:p w:rsidR="00FB6388" w:rsidRPr="00FB6388" w:rsidRDefault="00FB6388" w:rsidP="004A7B12">
            <w:pPr>
              <w:spacing w:after="0" w:line="240" w:lineRule="auto"/>
              <w:ind w:left="57" w:right="57"/>
              <w:rPr>
                <w:rFonts w:ascii="Times New Roman" w:hAnsi="Times New Roman"/>
                <w:sz w:val="20"/>
                <w:szCs w:val="20"/>
              </w:rPr>
            </w:pPr>
            <w:r>
              <w:rPr>
                <w:rFonts w:ascii="Times New Roman" w:hAnsi="Times New Roman"/>
                <w:sz w:val="20"/>
                <w:szCs w:val="20"/>
              </w:rPr>
              <w:t>- </w:t>
            </w:r>
            <w:r w:rsidRPr="00FB6388">
              <w:rPr>
                <w:rFonts w:ascii="Times New Roman" w:hAnsi="Times New Roman"/>
                <w:sz w:val="20"/>
                <w:szCs w:val="20"/>
              </w:rPr>
              <w:t>проводит экспертизу заявления и документов, необходимых для предоставления государственной услуги, на предмет наличия документов, предусмотренных в разделе 4 настоящей технологической схемы;</w:t>
            </w:r>
          </w:p>
          <w:p w:rsidR="00FB6388" w:rsidRPr="00FB6388" w:rsidRDefault="00FB6388" w:rsidP="004A7B12">
            <w:pPr>
              <w:spacing w:after="0" w:line="240" w:lineRule="auto"/>
              <w:ind w:left="57" w:right="57"/>
              <w:rPr>
                <w:rFonts w:ascii="Times New Roman" w:hAnsi="Times New Roman"/>
                <w:sz w:val="20"/>
                <w:szCs w:val="20"/>
              </w:rPr>
            </w:pPr>
            <w:r>
              <w:rPr>
                <w:rFonts w:ascii="Times New Roman" w:hAnsi="Times New Roman"/>
                <w:sz w:val="20"/>
                <w:szCs w:val="20"/>
              </w:rPr>
              <w:t>- </w:t>
            </w:r>
            <w:r w:rsidRPr="00FB6388">
              <w:rPr>
                <w:rFonts w:ascii="Times New Roman" w:hAnsi="Times New Roman"/>
                <w:sz w:val="20"/>
                <w:szCs w:val="20"/>
              </w:rPr>
              <w:t>в случае необходимости принимает решение о направлении межведомственных запросов в органы (организации), участвующие в предоставлении государственной услуги;</w:t>
            </w:r>
          </w:p>
          <w:p w:rsidR="00FB6388" w:rsidRDefault="00FB6388" w:rsidP="004A7B12">
            <w:pPr>
              <w:spacing w:after="0" w:line="240" w:lineRule="auto"/>
              <w:ind w:left="57" w:right="57"/>
              <w:rPr>
                <w:rFonts w:ascii="Times New Roman" w:hAnsi="Times New Roman"/>
                <w:sz w:val="20"/>
                <w:szCs w:val="20"/>
              </w:rPr>
            </w:pPr>
            <w:r>
              <w:rPr>
                <w:rFonts w:ascii="Times New Roman" w:hAnsi="Times New Roman"/>
                <w:sz w:val="20"/>
                <w:szCs w:val="20"/>
              </w:rPr>
              <w:t>- </w:t>
            </w:r>
            <w:r w:rsidRPr="00FB6388">
              <w:rPr>
                <w:rFonts w:ascii="Times New Roman" w:hAnsi="Times New Roman"/>
                <w:sz w:val="20"/>
                <w:szCs w:val="20"/>
              </w:rPr>
              <w:t>в случае представления заявителем документов, указанных в разделе 4 настоящей технологической схемы, переходит к осуществлению административной процедуры «Принятие решения о подготовке проекта разрешения либо проекта уведомления об отказе в выдаче разрешения»</w:t>
            </w:r>
          </w:p>
          <w:p w:rsidR="00EF4CBB" w:rsidRDefault="00EF4CBB" w:rsidP="004A7B12">
            <w:pPr>
              <w:spacing w:after="0" w:line="240" w:lineRule="auto"/>
              <w:ind w:left="57" w:right="57"/>
              <w:rPr>
                <w:rFonts w:ascii="Times New Roman" w:hAnsi="Times New Roman"/>
                <w:sz w:val="20"/>
                <w:szCs w:val="20"/>
              </w:rPr>
            </w:pPr>
          </w:p>
          <w:p w:rsidR="00C06F85" w:rsidRPr="00BB4326" w:rsidRDefault="00FB6388" w:rsidP="004A7B12">
            <w:pPr>
              <w:spacing w:after="0" w:line="240" w:lineRule="auto"/>
              <w:ind w:left="57" w:right="57"/>
              <w:rPr>
                <w:rFonts w:ascii="Times New Roman" w:hAnsi="Times New Roman"/>
                <w:sz w:val="20"/>
                <w:szCs w:val="20"/>
              </w:rPr>
            </w:pPr>
            <w:r w:rsidRPr="00FB6388">
              <w:rPr>
                <w:rFonts w:ascii="Times New Roman" w:hAnsi="Times New Roman"/>
                <w:sz w:val="20"/>
                <w:szCs w:val="20"/>
              </w:rPr>
              <w:t xml:space="preserve">Результатом осуществления административной процедуры является принятие решения о направлении межведомственных запросов в органы (организации), участвующие в предоставлении государственной услуги </w:t>
            </w:r>
            <w:r w:rsidRPr="00FB6388">
              <w:rPr>
                <w:rFonts w:ascii="Times New Roman" w:hAnsi="Times New Roman"/>
                <w:sz w:val="20"/>
                <w:szCs w:val="20"/>
              </w:rPr>
              <w:lastRenderedPageBreak/>
              <w:t>либо переход к осуществлению административной процедуры «Принятие решения о подготовке проекта разрешения либо проекта уведомления об отказе в выдаче разрешения».</w:t>
            </w:r>
          </w:p>
        </w:tc>
        <w:tc>
          <w:tcPr>
            <w:tcW w:w="1843" w:type="dxa"/>
          </w:tcPr>
          <w:p w:rsidR="00C06F85" w:rsidRDefault="00C06F85" w:rsidP="004A7B12">
            <w:pPr>
              <w:pStyle w:val="a9"/>
              <w:tabs>
                <w:tab w:val="left" w:pos="1134"/>
              </w:tabs>
              <w:spacing w:before="0" w:after="0"/>
              <w:jc w:val="both"/>
              <w:rPr>
                <w:sz w:val="20"/>
                <w:szCs w:val="20"/>
              </w:rPr>
            </w:pPr>
            <w:r>
              <w:rPr>
                <w:sz w:val="20"/>
                <w:szCs w:val="20"/>
              </w:rPr>
              <w:lastRenderedPageBreak/>
              <w:t>1</w:t>
            </w:r>
            <w:r w:rsidR="00BC7135">
              <w:rPr>
                <w:sz w:val="20"/>
                <w:szCs w:val="20"/>
              </w:rPr>
              <w:t xml:space="preserve"> </w:t>
            </w:r>
            <w:r>
              <w:rPr>
                <w:sz w:val="20"/>
                <w:szCs w:val="20"/>
              </w:rPr>
              <w:t xml:space="preserve">рабочий </w:t>
            </w:r>
            <w:r w:rsidRPr="00BB4326">
              <w:rPr>
                <w:sz w:val="20"/>
                <w:szCs w:val="20"/>
              </w:rPr>
              <w:t>д</w:t>
            </w:r>
            <w:r>
              <w:rPr>
                <w:sz w:val="20"/>
                <w:szCs w:val="20"/>
              </w:rPr>
              <w:t>е</w:t>
            </w:r>
            <w:r w:rsidRPr="00BB4326">
              <w:rPr>
                <w:sz w:val="20"/>
                <w:szCs w:val="20"/>
              </w:rPr>
              <w:t>н</w:t>
            </w:r>
            <w:r>
              <w:rPr>
                <w:sz w:val="20"/>
                <w:szCs w:val="20"/>
              </w:rPr>
              <w:t>ь</w:t>
            </w:r>
          </w:p>
          <w:p w:rsidR="00C06F85" w:rsidRPr="00BB4326" w:rsidRDefault="00C06F85" w:rsidP="004A7B12">
            <w:pPr>
              <w:pStyle w:val="a9"/>
              <w:tabs>
                <w:tab w:val="left" w:pos="1134"/>
              </w:tabs>
              <w:spacing w:before="0" w:after="0"/>
              <w:rPr>
                <w:sz w:val="20"/>
                <w:szCs w:val="20"/>
              </w:rPr>
            </w:pPr>
          </w:p>
        </w:tc>
        <w:tc>
          <w:tcPr>
            <w:tcW w:w="1417" w:type="dxa"/>
          </w:tcPr>
          <w:p w:rsidR="00C06F85" w:rsidRPr="00BB4326" w:rsidRDefault="00C06F85" w:rsidP="004A7B12">
            <w:pPr>
              <w:spacing w:after="0" w:line="240" w:lineRule="auto"/>
              <w:rPr>
                <w:rFonts w:ascii="Times New Roman" w:hAnsi="Times New Roman"/>
                <w:sz w:val="20"/>
                <w:szCs w:val="20"/>
              </w:rPr>
            </w:pPr>
            <w:r>
              <w:rPr>
                <w:rFonts w:ascii="Times New Roman" w:hAnsi="Times New Roman"/>
                <w:sz w:val="20"/>
                <w:szCs w:val="20"/>
              </w:rPr>
              <w:t xml:space="preserve">специалист отдела </w:t>
            </w:r>
            <w:r w:rsidR="00FB6388">
              <w:rPr>
                <w:rFonts w:ascii="Times New Roman" w:hAnsi="Times New Roman"/>
                <w:sz w:val="20"/>
                <w:szCs w:val="20"/>
              </w:rPr>
              <w:t>Управления</w:t>
            </w:r>
          </w:p>
        </w:tc>
        <w:tc>
          <w:tcPr>
            <w:tcW w:w="1843" w:type="dxa"/>
          </w:tcPr>
          <w:p w:rsidR="00FB6388" w:rsidRDefault="00FB6388" w:rsidP="004A7B12">
            <w:pPr>
              <w:spacing w:after="0" w:line="240" w:lineRule="auto"/>
              <w:rPr>
                <w:rFonts w:ascii="Times New Roman" w:hAnsi="Times New Roman"/>
                <w:sz w:val="20"/>
                <w:szCs w:val="20"/>
              </w:rPr>
            </w:pPr>
            <w:r w:rsidRPr="00BB4326">
              <w:rPr>
                <w:rFonts w:ascii="Times New Roman" w:hAnsi="Times New Roman"/>
                <w:sz w:val="20"/>
                <w:szCs w:val="20"/>
              </w:rPr>
              <w:t>технологическое обеспечение</w:t>
            </w:r>
            <w:r>
              <w:rPr>
                <w:rFonts w:ascii="Times New Roman" w:hAnsi="Times New Roman"/>
                <w:sz w:val="20"/>
                <w:szCs w:val="20"/>
              </w:rPr>
              <w:t>: доступ к автоматизированным системам СЭД, защищенным каналам связи.</w:t>
            </w:r>
          </w:p>
          <w:p w:rsidR="00C06F85" w:rsidRPr="00BB4326" w:rsidRDefault="00FB6388" w:rsidP="004A7B12">
            <w:pPr>
              <w:spacing w:after="0" w:line="240" w:lineRule="auto"/>
              <w:rPr>
                <w:rFonts w:ascii="Times New Roman" w:hAnsi="Times New Roman"/>
                <w:sz w:val="20"/>
                <w:szCs w:val="20"/>
              </w:rPr>
            </w:pPr>
            <w:r>
              <w:rPr>
                <w:rFonts w:ascii="Times New Roman" w:hAnsi="Times New Roman"/>
                <w:sz w:val="20"/>
                <w:szCs w:val="20"/>
              </w:rPr>
              <w:t>наличие необходимого оборудования: компьютер, принтер, сканер или МФУ</w:t>
            </w:r>
          </w:p>
        </w:tc>
        <w:tc>
          <w:tcPr>
            <w:tcW w:w="1276" w:type="dxa"/>
          </w:tcPr>
          <w:p w:rsidR="00C06F85" w:rsidRPr="00BB4326" w:rsidRDefault="00C06F85" w:rsidP="004A7B12">
            <w:pPr>
              <w:spacing w:after="0" w:line="240" w:lineRule="auto"/>
              <w:jc w:val="center"/>
              <w:rPr>
                <w:rFonts w:ascii="Times New Roman" w:hAnsi="Times New Roman"/>
                <w:sz w:val="20"/>
                <w:szCs w:val="20"/>
              </w:rPr>
            </w:pPr>
            <w:r w:rsidRPr="00BB4326">
              <w:rPr>
                <w:rFonts w:ascii="Times New Roman" w:hAnsi="Times New Roman"/>
                <w:sz w:val="20"/>
                <w:szCs w:val="20"/>
              </w:rPr>
              <w:t>-</w:t>
            </w:r>
          </w:p>
        </w:tc>
      </w:tr>
      <w:tr w:rsidR="00C06F85" w:rsidRPr="00BD59B8" w:rsidTr="00446709">
        <w:trPr>
          <w:trHeight w:val="300"/>
        </w:trPr>
        <w:tc>
          <w:tcPr>
            <w:tcW w:w="633" w:type="dxa"/>
          </w:tcPr>
          <w:p w:rsidR="00C06F85" w:rsidRPr="00BB4326" w:rsidRDefault="00C06F85" w:rsidP="004A7B12">
            <w:pPr>
              <w:spacing w:after="0" w:line="240" w:lineRule="auto"/>
              <w:rPr>
                <w:rFonts w:ascii="Times New Roman" w:hAnsi="Times New Roman"/>
                <w:bCs/>
                <w:sz w:val="20"/>
                <w:szCs w:val="20"/>
              </w:rPr>
            </w:pPr>
            <w:r w:rsidRPr="00BB4326">
              <w:rPr>
                <w:rFonts w:ascii="Times New Roman" w:hAnsi="Times New Roman"/>
                <w:bCs/>
                <w:sz w:val="20"/>
                <w:szCs w:val="20"/>
              </w:rPr>
              <w:lastRenderedPageBreak/>
              <w:t>3</w:t>
            </w:r>
          </w:p>
        </w:tc>
        <w:tc>
          <w:tcPr>
            <w:tcW w:w="1494" w:type="dxa"/>
          </w:tcPr>
          <w:p w:rsidR="00991DEA" w:rsidRDefault="00991DEA" w:rsidP="004A7B12">
            <w:pPr>
              <w:spacing w:after="0" w:line="240" w:lineRule="auto"/>
              <w:rPr>
                <w:rFonts w:ascii="Times New Roman" w:hAnsi="Times New Roman"/>
                <w:sz w:val="20"/>
                <w:szCs w:val="20"/>
              </w:rPr>
            </w:pPr>
            <w:r w:rsidRPr="00991DEA">
              <w:rPr>
                <w:rFonts w:ascii="Times New Roman" w:hAnsi="Times New Roman"/>
                <w:sz w:val="20"/>
                <w:szCs w:val="20"/>
              </w:rPr>
              <w:t>формирование и направление межведомственного запроса о предоставлении документов, необходимых для предоставления государственной услуги, в государственные органы и иные органы, участвующие в предоставлении государственной услуги</w:t>
            </w:r>
          </w:p>
          <w:p w:rsidR="00991DEA" w:rsidRDefault="00991DEA" w:rsidP="004A7B12">
            <w:pPr>
              <w:spacing w:after="0" w:line="240" w:lineRule="auto"/>
              <w:rPr>
                <w:rFonts w:ascii="Times New Roman" w:hAnsi="Times New Roman"/>
                <w:sz w:val="20"/>
                <w:szCs w:val="20"/>
              </w:rPr>
            </w:pPr>
          </w:p>
          <w:p w:rsidR="00C06F85" w:rsidRPr="00BB4326" w:rsidRDefault="00C06F85" w:rsidP="004A7B12">
            <w:pPr>
              <w:spacing w:after="0" w:line="240" w:lineRule="auto"/>
              <w:rPr>
                <w:rFonts w:ascii="Times New Roman" w:hAnsi="Times New Roman"/>
                <w:sz w:val="20"/>
                <w:szCs w:val="20"/>
              </w:rPr>
            </w:pPr>
          </w:p>
        </w:tc>
        <w:tc>
          <w:tcPr>
            <w:tcW w:w="6804" w:type="dxa"/>
          </w:tcPr>
          <w:p w:rsidR="00C519D0" w:rsidRPr="00C519D0" w:rsidRDefault="00C519D0" w:rsidP="004A7B12">
            <w:pPr>
              <w:autoSpaceDE w:val="0"/>
              <w:autoSpaceDN w:val="0"/>
              <w:adjustRightInd w:val="0"/>
              <w:spacing w:after="0" w:line="240" w:lineRule="auto"/>
              <w:ind w:left="57" w:right="57" w:firstLine="402"/>
              <w:jc w:val="both"/>
              <w:rPr>
                <w:rFonts w:ascii="Times New Roman" w:hAnsi="Times New Roman"/>
                <w:sz w:val="20"/>
                <w:szCs w:val="20"/>
              </w:rPr>
            </w:pPr>
            <w:r w:rsidRPr="00C519D0">
              <w:rPr>
                <w:rFonts w:ascii="Times New Roman" w:hAnsi="Times New Roman"/>
                <w:sz w:val="20"/>
                <w:szCs w:val="20"/>
              </w:rPr>
              <w:t>Основанием для начала административной процедуры по формированию и направлению межведомственного запроса о предоставлении документов, необходимых для предоставления государственной услуги, в государственные органы и иные органы, участвующие в предоставлении государственной услуги, является получение зарегистрированного в СЭД заявления специалистом отдела.</w:t>
            </w:r>
          </w:p>
          <w:p w:rsidR="00C519D0" w:rsidRDefault="00C519D0" w:rsidP="004A7B12">
            <w:pPr>
              <w:autoSpaceDE w:val="0"/>
              <w:autoSpaceDN w:val="0"/>
              <w:adjustRightInd w:val="0"/>
              <w:spacing w:after="0" w:line="240" w:lineRule="auto"/>
              <w:ind w:left="57" w:right="57" w:firstLine="402"/>
              <w:jc w:val="both"/>
              <w:rPr>
                <w:rFonts w:ascii="Times New Roman" w:hAnsi="Times New Roman"/>
                <w:sz w:val="20"/>
                <w:szCs w:val="20"/>
              </w:rPr>
            </w:pPr>
            <w:r w:rsidRPr="00C519D0">
              <w:rPr>
                <w:rFonts w:ascii="Times New Roman" w:hAnsi="Times New Roman"/>
                <w:sz w:val="20"/>
                <w:szCs w:val="20"/>
              </w:rPr>
              <w:t xml:space="preserve">Формирование и направление межведомственного запроса осуществляется в случае непредставления заявителем </w:t>
            </w:r>
            <w:r w:rsidR="009E0F39">
              <w:rPr>
                <w:rFonts w:ascii="Times New Roman" w:hAnsi="Times New Roman"/>
                <w:sz w:val="20"/>
                <w:szCs w:val="20"/>
              </w:rPr>
              <w:t xml:space="preserve">следующих </w:t>
            </w:r>
            <w:r w:rsidRPr="00C519D0">
              <w:rPr>
                <w:rFonts w:ascii="Times New Roman" w:hAnsi="Times New Roman"/>
                <w:sz w:val="20"/>
                <w:szCs w:val="20"/>
              </w:rPr>
              <w:t xml:space="preserve">документов, необходимых для предоставления государственной услуги, предусмотренных </w:t>
            </w:r>
            <w:r w:rsidRPr="00866DC8">
              <w:rPr>
                <w:rFonts w:ascii="Times New Roman" w:hAnsi="Times New Roman"/>
                <w:sz w:val="20"/>
                <w:szCs w:val="20"/>
              </w:rPr>
              <w:t>пункт</w:t>
            </w:r>
            <w:r w:rsidR="009E0F39" w:rsidRPr="00866DC8">
              <w:rPr>
                <w:rFonts w:ascii="Times New Roman" w:hAnsi="Times New Roman"/>
                <w:sz w:val="20"/>
                <w:szCs w:val="20"/>
              </w:rPr>
              <w:t xml:space="preserve">ами </w:t>
            </w:r>
            <w:r w:rsidR="008E521A" w:rsidRPr="00866DC8">
              <w:rPr>
                <w:rFonts w:ascii="Times New Roman" w:hAnsi="Times New Roman"/>
                <w:sz w:val="20"/>
                <w:szCs w:val="20"/>
              </w:rPr>
              <w:t>5, 6, 7</w:t>
            </w:r>
            <w:r w:rsidR="009E0F39" w:rsidRPr="00866DC8">
              <w:rPr>
                <w:rFonts w:ascii="Times New Roman" w:hAnsi="Times New Roman"/>
                <w:sz w:val="20"/>
                <w:szCs w:val="20"/>
              </w:rPr>
              <w:t xml:space="preserve"> раздела 4</w:t>
            </w:r>
            <w:r w:rsidRPr="00866DC8">
              <w:rPr>
                <w:rFonts w:ascii="Times New Roman" w:hAnsi="Times New Roman"/>
                <w:sz w:val="20"/>
                <w:szCs w:val="20"/>
              </w:rPr>
              <w:t xml:space="preserve"> настояще</w:t>
            </w:r>
            <w:r w:rsidR="009E0F39" w:rsidRPr="00866DC8">
              <w:rPr>
                <w:rFonts w:ascii="Times New Roman" w:hAnsi="Times New Roman"/>
                <w:sz w:val="20"/>
                <w:szCs w:val="20"/>
              </w:rPr>
              <w:t>й технологической схемы</w:t>
            </w:r>
            <w:r w:rsidR="008E521A">
              <w:rPr>
                <w:rFonts w:ascii="Times New Roman" w:hAnsi="Times New Roman"/>
                <w:sz w:val="20"/>
                <w:szCs w:val="20"/>
              </w:rPr>
              <w:t>:</w:t>
            </w:r>
          </w:p>
          <w:p w:rsidR="008E521A" w:rsidRPr="00866DC8" w:rsidRDefault="00866DC8" w:rsidP="004A7B12">
            <w:pPr>
              <w:tabs>
                <w:tab w:val="left" w:pos="1134"/>
              </w:tabs>
              <w:autoSpaceDE w:val="0"/>
              <w:autoSpaceDN w:val="0"/>
              <w:adjustRightInd w:val="0"/>
              <w:spacing w:after="0" w:line="240" w:lineRule="auto"/>
              <w:ind w:firstLine="402"/>
              <w:jc w:val="both"/>
              <w:rPr>
                <w:rFonts w:ascii="Times New Roman" w:hAnsi="Times New Roman"/>
                <w:sz w:val="20"/>
                <w:szCs w:val="20"/>
              </w:rPr>
            </w:pPr>
            <w:r w:rsidRPr="00866DC8">
              <w:rPr>
                <w:rFonts w:ascii="Times New Roman" w:hAnsi="Times New Roman"/>
                <w:sz w:val="20"/>
                <w:szCs w:val="20"/>
              </w:rPr>
              <w:t>1) </w:t>
            </w:r>
            <w:r w:rsidR="008E521A" w:rsidRPr="00866DC8">
              <w:rPr>
                <w:rFonts w:ascii="Times New Roman" w:hAnsi="Times New Roman"/>
                <w:sz w:val="20"/>
                <w:szCs w:val="20"/>
              </w:rPr>
              <w:t>правоустанавливающие документы на земельный участок, предоставляемые Управлением Федеральной службы государственной регистрации, кадастра и картографии по Свердловской области;</w:t>
            </w:r>
          </w:p>
          <w:p w:rsidR="008E521A" w:rsidRPr="00866DC8" w:rsidRDefault="00866DC8" w:rsidP="004A7B12">
            <w:pPr>
              <w:tabs>
                <w:tab w:val="left" w:pos="1134"/>
              </w:tabs>
              <w:autoSpaceDE w:val="0"/>
              <w:autoSpaceDN w:val="0"/>
              <w:adjustRightInd w:val="0"/>
              <w:spacing w:after="0" w:line="240" w:lineRule="auto"/>
              <w:ind w:firstLine="402"/>
              <w:jc w:val="both"/>
              <w:rPr>
                <w:rFonts w:ascii="Times New Roman" w:hAnsi="Times New Roman"/>
                <w:sz w:val="20"/>
                <w:szCs w:val="20"/>
              </w:rPr>
            </w:pPr>
            <w:r w:rsidRPr="00866DC8">
              <w:rPr>
                <w:rFonts w:ascii="Times New Roman" w:hAnsi="Times New Roman"/>
                <w:sz w:val="20"/>
                <w:szCs w:val="20"/>
              </w:rPr>
              <w:t>2) </w:t>
            </w:r>
            <w:r w:rsidR="008E521A" w:rsidRPr="00866DC8">
              <w:rPr>
                <w:rFonts w:ascii="Times New Roman" w:hAnsi="Times New Roman"/>
                <w:sz w:val="20"/>
                <w:szCs w:val="20"/>
              </w:rPr>
              <w:t>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8E521A" w:rsidRPr="00866DC8" w:rsidRDefault="00866DC8" w:rsidP="004A7B12">
            <w:pPr>
              <w:tabs>
                <w:tab w:val="left" w:pos="993"/>
              </w:tabs>
              <w:autoSpaceDE w:val="0"/>
              <w:autoSpaceDN w:val="0"/>
              <w:adjustRightInd w:val="0"/>
              <w:spacing w:after="0" w:line="240" w:lineRule="auto"/>
              <w:ind w:firstLine="402"/>
              <w:jc w:val="both"/>
              <w:rPr>
                <w:rFonts w:ascii="Times New Roman" w:hAnsi="Times New Roman"/>
                <w:sz w:val="20"/>
                <w:szCs w:val="20"/>
              </w:rPr>
            </w:pPr>
            <w:r w:rsidRPr="00866DC8">
              <w:rPr>
                <w:rFonts w:ascii="Times New Roman" w:hAnsi="Times New Roman"/>
                <w:sz w:val="20"/>
                <w:szCs w:val="20"/>
              </w:rPr>
              <w:t>3) </w:t>
            </w:r>
            <w:r w:rsidR="008E521A" w:rsidRPr="00866DC8">
              <w:rPr>
                <w:rFonts w:ascii="Times New Roman" w:hAnsi="Times New Roman"/>
                <w:sz w:val="20"/>
                <w:szCs w:val="20"/>
              </w:rPr>
              <w:t>градостроительный план земельного участка, предоставляемый органами местного самоуправления муниципальных образований, расположенных на территории Свердловской области, уполномоченными на выдачу градостроительного плана земельного участка, или в случае выдачи разрешения на строительство линейного объекта реквизиты проекта планировки территории и проекта межевания территории;</w:t>
            </w:r>
          </w:p>
          <w:p w:rsidR="008E521A" w:rsidRPr="00866DC8" w:rsidRDefault="00866DC8" w:rsidP="004A7B12">
            <w:pPr>
              <w:autoSpaceDE w:val="0"/>
              <w:autoSpaceDN w:val="0"/>
              <w:adjustRightInd w:val="0"/>
              <w:spacing w:after="0" w:line="240" w:lineRule="auto"/>
              <w:ind w:left="57" w:right="57" w:firstLine="402"/>
              <w:jc w:val="both"/>
              <w:rPr>
                <w:rFonts w:ascii="Times New Roman" w:hAnsi="Times New Roman"/>
                <w:sz w:val="20"/>
                <w:szCs w:val="20"/>
              </w:rPr>
            </w:pPr>
            <w:r w:rsidRPr="00866DC8">
              <w:rPr>
                <w:rFonts w:ascii="Times New Roman" w:hAnsi="Times New Roman"/>
                <w:sz w:val="20"/>
                <w:szCs w:val="20"/>
              </w:rPr>
              <w:t>4) </w:t>
            </w:r>
            <w:r w:rsidR="008E521A" w:rsidRPr="00866DC8">
              <w:rPr>
                <w:rFonts w:ascii="Times New Roman" w:hAnsi="Times New Roman"/>
                <w:sz w:val="20"/>
                <w:szCs w:val="20"/>
              </w:rPr>
              <w:t>лицензия на осуществление деятельности по сохранению объектов культурного наследия</w:t>
            </w:r>
          </w:p>
          <w:p w:rsidR="008E521A" w:rsidRPr="00C519D0" w:rsidRDefault="008E521A" w:rsidP="004A7B12">
            <w:pPr>
              <w:autoSpaceDE w:val="0"/>
              <w:autoSpaceDN w:val="0"/>
              <w:adjustRightInd w:val="0"/>
              <w:spacing w:after="0" w:line="240" w:lineRule="auto"/>
              <w:ind w:left="57" w:right="57" w:firstLine="402"/>
              <w:jc w:val="both"/>
              <w:rPr>
                <w:rFonts w:ascii="Times New Roman" w:hAnsi="Times New Roman"/>
                <w:sz w:val="20"/>
                <w:szCs w:val="20"/>
              </w:rPr>
            </w:pPr>
          </w:p>
          <w:p w:rsidR="00C519D0" w:rsidRDefault="00C519D0" w:rsidP="004A7B12">
            <w:pPr>
              <w:autoSpaceDE w:val="0"/>
              <w:autoSpaceDN w:val="0"/>
              <w:adjustRightInd w:val="0"/>
              <w:spacing w:after="0" w:line="240" w:lineRule="auto"/>
              <w:ind w:left="57" w:right="57" w:firstLine="402"/>
              <w:jc w:val="both"/>
              <w:rPr>
                <w:rFonts w:ascii="Times New Roman" w:hAnsi="Times New Roman"/>
                <w:sz w:val="20"/>
                <w:szCs w:val="20"/>
              </w:rPr>
            </w:pPr>
            <w:r w:rsidRPr="00C519D0">
              <w:rPr>
                <w:rFonts w:ascii="Times New Roman" w:hAnsi="Times New Roman"/>
                <w:sz w:val="20"/>
                <w:szCs w:val="20"/>
              </w:rPr>
              <w:t xml:space="preserve">Межведомственный запрос формируется и направляется в форме электронного документа, подписанного </w:t>
            </w:r>
            <w:hyperlink r:id="rId12" w:history="1">
              <w:r w:rsidRPr="00C519D0">
                <w:rPr>
                  <w:rFonts w:ascii="Times New Roman" w:hAnsi="Times New Roman"/>
                  <w:sz w:val="20"/>
                  <w:szCs w:val="20"/>
                </w:rPr>
                <w:t>усиленной квалифицированной электронной подписью</w:t>
              </w:r>
            </w:hyperlink>
            <w:r w:rsidRPr="00C519D0">
              <w:rPr>
                <w:rFonts w:ascii="Times New Roman" w:hAnsi="Times New Roman"/>
                <w:sz w:val="20"/>
                <w:szCs w:val="20"/>
              </w:rPr>
              <w:t>, по каналам системы межведомственного электронного взаимодействия (далее – СМЭВ).</w:t>
            </w:r>
          </w:p>
          <w:p w:rsidR="00C519D0" w:rsidRPr="00C519D0" w:rsidRDefault="00C519D0" w:rsidP="004A7B12">
            <w:pPr>
              <w:autoSpaceDE w:val="0"/>
              <w:autoSpaceDN w:val="0"/>
              <w:adjustRightInd w:val="0"/>
              <w:spacing w:after="0" w:line="240" w:lineRule="auto"/>
              <w:ind w:left="57" w:right="57" w:firstLine="402"/>
              <w:jc w:val="both"/>
              <w:rPr>
                <w:rFonts w:ascii="Times New Roman" w:hAnsi="Times New Roman"/>
                <w:sz w:val="20"/>
                <w:szCs w:val="20"/>
              </w:rPr>
            </w:pPr>
            <w:r w:rsidRPr="00C519D0">
              <w:rPr>
                <w:rFonts w:ascii="Times New Roman" w:hAnsi="Times New Roman"/>
                <w:sz w:val="20"/>
                <w:szCs w:val="20"/>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C519D0" w:rsidRPr="00C519D0" w:rsidRDefault="00C519D0" w:rsidP="004A7B12">
            <w:pPr>
              <w:autoSpaceDE w:val="0"/>
              <w:autoSpaceDN w:val="0"/>
              <w:adjustRightInd w:val="0"/>
              <w:spacing w:after="0" w:line="240" w:lineRule="auto"/>
              <w:ind w:left="57" w:right="57" w:firstLine="402"/>
              <w:jc w:val="both"/>
              <w:rPr>
                <w:rFonts w:ascii="Times New Roman" w:hAnsi="Times New Roman"/>
                <w:sz w:val="20"/>
                <w:szCs w:val="20"/>
              </w:rPr>
            </w:pPr>
            <w:r w:rsidRPr="00C519D0">
              <w:rPr>
                <w:rFonts w:ascii="Times New Roman" w:hAnsi="Times New Roman"/>
                <w:sz w:val="20"/>
                <w:szCs w:val="20"/>
              </w:rPr>
              <w:lastRenderedPageBreak/>
              <w:t>Межведомственный запрос формируется в соответствии с требованиями статьи 7.2 Федерального закона № 210-ФЗ и подписывается начальником Управления или заместителем начальника Управления, либо должностным лицом, уполномоченным начальником Управления или заместителем начальника Управления.</w:t>
            </w:r>
          </w:p>
          <w:p w:rsidR="00C06F85" w:rsidRPr="00BB4326" w:rsidRDefault="00C519D0" w:rsidP="004A7B12">
            <w:pPr>
              <w:autoSpaceDE w:val="0"/>
              <w:autoSpaceDN w:val="0"/>
              <w:adjustRightInd w:val="0"/>
              <w:spacing w:after="0" w:line="240" w:lineRule="auto"/>
              <w:ind w:left="57" w:right="57" w:firstLine="402"/>
              <w:jc w:val="both"/>
              <w:rPr>
                <w:rFonts w:ascii="Times New Roman" w:hAnsi="Times New Roman"/>
                <w:sz w:val="20"/>
                <w:szCs w:val="20"/>
              </w:rPr>
            </w:pPr>
            <w:r w:rsidRPr="00C519D0">
              <w:rPr>
                <w:rFonts w:ascii="Times New Roman" w:hAnsi="Times New Roman"/>
                <w:sz w:val="20"/>
                <w:szCs w:val="20"/>
              </w:rPr>
              <w:t>После направления межведомственного запроса, представленные в Управление документы, поступают специалисту отдела.</w:t>
            </w:r>
          </w:p>
        </w:tc>
        <w:tc>
          <w:tcPr>
            <w:tcW w:w="1843" w:type="dxa"/>
          </w:tcPr>
          <w:p w:rsidR="00C06F85" w:rsidRPr="00BB4326" w:rsidRDefault="004D7E09" w:rsidP="004A7B12">
            <w:pPr>
              <w:pStyle w:val="a9"/>
              <w:tabs>
                <w:tab w:val="left" w:pos="1134"/>
              </w:tabs>
              <w:spacing w:before="0" w:after="0"/>
              <w:rPr>
                <w:sz w:val="20"/>
                <w:szCs w:val="20"/>
              </w:rPr>
            </w:pPr>
            <w:r>
              <w:rPr>
                <w:sz w:val="20"/>
                <w:szCs w:val="20"/>
              </w:rPr>
              <w:lastRenderedPageBreak/>
              <w:t>3</w:t>
            </w:r>
            <w:r w:rsidR="0004333C">
              <w:rPr>
                <w:sz w:val="20"/>
                <w:szCs w:val="20"/>
              </w:rPr>
              <w:t xml:space="preserve"> д</w:t>
            </w:r>
            <w:r>
              <w:rPr>
                <w:sz w:val="20"/>
                <w:szCs w:val="20"/>
              </w:rPr>
              <w:t>ня</w:t>
            </w:r>
          </w:p>
        </w:tc>
        <w:tc>
          <w:tcPr>
            <w:tcW w:w="1417" w:type="dxa"/>
          </w:tcPr>
          <w:p w:rsidR="00C06F85" w:rsidRPr="00BB4326" w:rsidRDefault="00C06F85" w:rsidP="004A7B12">
            <w:pPr>
              <w:spacing w:after="0" w:line="240" w:lineRule="auto"/>
              <w:rPr>
                <w:rFonts w:ascii="Times New Roman" w:hAnsi="Times New Roman"/>
                <w:sz w:val="20"/>
                <w:szCs w:val="20"/>
              </w:rPr>
            </w:pPr>
            <w:r>
              <w:rPr>
                <w:rFonts w:ascii="Times New Roman" w:hAnsi="Times New Roman"/>
                <w:sz w:val="20"/>
                <w:szCs w:val="20"/>
              </w:rPr>
              <w:t>специалист отдела</w:t>
            </w:r>
          </w:p>
          <w:p w:rsidR="00C06F85" w:rsidRPr="00BB4326" w:rsidRDefault="00C06F85" w:rsidP="004A7B12">
            <w:pPr>
              <w:spacing w:after="0" w:line="240" w:lineRule="auto"/>
              <w:rPr>
                <w:rFonts w:ascii="Times New Roman" w:hAnsi="Times New Roman"/>
                <w:sz w:val="20"/>
                <w:szCs w:val="20"/>
              </w:rPr>
            </w:pPr>
          </w:p>
        </w:tc>
        <w:tc>
          <w:tcPr>
            <w:tcW w:w="1843" w:type="dxa"/>
          </w:tcPr>
          <w:p w:rsidR="004D7E09" w:rsidRDefault="004D7E09" w:rsidP="004A7B12">
            <w:pPr>
              <w:spacing w:after="0" w:line="240" w:lineRule="auto"/>
              <w:rPr>
                <w:rFonts w:ascii="Times New Roman" w:hAnsi="Times New Roman"/>
                <w:sz w:val="20"/>
                <w:szCs w:val="20"/>
              </w:rPr>
            </w:pPr>
            <w:r w:rsidRPr="00BB4326">
              <w:rPr>
                <w:rFonts w:ascii="Times New Roman" w:hAnsi="Times New Roman"/>
                <w:sz w:val="20"/>
                <w:szCs w:val="20"/>
              </w:rPr>
              <w:t>технологическое обеспечение</w:t>
            </w:r>
            <w:r>
              <w:rPr>
                <w:rFonts w:ascii="Times New Roman" w:hAnsi="Times New Roman"/>
                <w:sz w:val="20"/>
                <w:szCs w:val="20"/>
              </w:rPr>
              <w:t>: доступ к автоматизированным системам СЭД, защищенным каналам связи.</w:t>
            </w:r>
          </w:p>
          <w:p w:rsidR="00C06F85" w:rsidRPr="00BB4326" w:rsidRDefault="004D7E09" w:rsidP="004A7B12">
            <w:pPr>
              <w:spacing w:after="0" w:line="240" w:lineRule="auto"/>
              <w:rPr>
                <w:rFonts w:ascii="Times New Roman" w:hAnsi="Times New Roman"/>
                <w:sz w:val="20"/>
                <w:szCs w:val="20"/>
              </w:rPr>
            </w:pPr>
            <w:r>
              <w:rPr>
                <w:rFonts w:ascii="Times New Roman" w:hAnsi="Times New Roman"/>
                <w:sz w:val="20"/>
                <w:szCs w:val="20"/>
              </w:rPr>
              <w:t>наличие необходимого оборудования: компьютер, принтер, сканер или МФУ</w:t>
            </w:r>
          </w:p>
        </w:tc>
        <w:tc>
          <w:tcPr>
            <w:tcW w:w="1276" w:type="dxa"/>
          </w:tcPr>
          <w:p w:rsidR="00C06F85" w:rsidRPr="00BB4326" w:rsidRDefault="00C06F85" w:rsidP="004A7B12">
            <w:pPr>
              <w:spacing w:after="0" w:line="240" w:lineRule="auto"/>
              <w:jc w:val="center"/>
              <w:rPr>
                <w:rFonts w:ascii="Times New Roman" w:hAnsi="Times New Roman"/>
                <w:sz w:val="20"/>
                <w:szCs w:val="20"/>
              </w:rPr>
            </w:pPr>
            <w:r w:rsidRPr="00BB4326">
              <w:rPr>
                <w:rFonts w:ascii="Times New Roman" w:hAnsi="Times New Roman"/>
                <w:sz w:val="20"/>
                <w:szCs w:val="20"/>
              </w:rPr>
              <w:t>-</w:t>
            </w:r>
          </w:p>
        </w:tc>
      </w:tr>
      <w:tr w:rsidR="00C06F85" w:rsidRPr="00BD59B8" w:rsidTr="00446709">
        <w:trPr>
          <w:trHeight w:val="276"/>
        </w:trPr>
        <w:tc>
          <w:tcPr>
            <w:tcW w:w="633" w:type="dxa"/>
          </w:tcPr>
          <w:p w:rsidR="00C06F85" w:rsidRPr="00BB4326" w:rsidRDefault="00C06F85" w:rsidP="004A7B12">
            <w:pPr>
              <w:spacing w:after="0" w:line="240" w:lineRule="auto"/>
              <w:rPr>
                <w:rFonts w:ascii="Times New Roman" w:hAnsi="Times New Roman"/>
                <w:bCs/>
                <w:sz w:val="20"/>
                <w:szCs w:val="20"/>
              </w:rPr>
            </w:pPr>
            <w:r w:rsidRPr="00BB4326">
              <w:rPr>
                <w:rFonts w:ascii="Times New Roman" w:hAnsi="Times New Roman"/>
                <w:bCs/>
                <w:sz w:val="20"/>
                <w:szCs w:val="20"/>
              </w:rPr>
              <w:lastRenderedPageBreak/>
              <w:t>4</w:t>
            </w:r>
          </w:p>
        </w:tc>
        <w:tc>
          <w:tcPr>
            <w:tcW w:w="1494" w:type="dxa"/>
          </w:tcPr>
          <w:p w:rsidR="00991DEA" w:rsidRDefault="00991DEA" w:rsidP="004A7B12">
            <w:pPr>
              <w:spacing w:after="0" w:line="240" w:lineRule="auto"/>
              <w:rPr>
                <w:rFonts w:ascii="Times New Roman" w:hAnsi="Times New Roman"/>
                <w:sz w:val="20"/>
                <w:szCs w:val="20"/>
              </w:rPr>
            </w:pPr>
            <w:r w:rsidRPr="00B95FFC">
              <w:rPr>
                <w:rFonts w:ascii="Times New Roman" w:hAnsi="Times New Roman"/>
                <w:sz w:val="20"/>
                <w:szCs w:val="20"/>
              </w:rPr>
              <w:t>принятие решения о подготовке проекта разрешения либо проекта уведомления об отказе в выдаче разрешения</w:t>
            </w:r>
          </w:p>
          <w:p w:rsidR="00C06F85" w:rsidRPr="00BB4326" w:rsidRDefault="00C06F85" w:rsidP="004A7B12">
            <w:pPr>
              <w:spacing w:after="0" w:line="240" w:lineRule="auto"/>
              <w:rPr>
                <w:rFonts w:ascii="Times New Roman" w:hAnsi="Times New Roman"/>
                <w:sz w:val="20"/>
                <w:szCs w:val="20"/>
              </w:rPr>
            </w:pPr>
          </w:p>
        </w:tc>
        <w:tc>
          <w:tcPr>
            <w:tcW w:w="6804" w:type="dxa"/>
          </w:tcPr>
          <w:p w:rsidR="00D4772C" w:rsidRPr="00D4772C" w:rsidRDefault="00D4772C" w:rsidP="004A7B12">
            <w:pPr>
              <w:autoSpaceDE w:val="0"/>
              <w:autoSpaceDN w:val="0"/>
              <w:adjustRightInd w:val="0"/>
              <w:spacing w:after="0" w:line="240" w:lineRule="auto"/>
              <w:ind w:left="57" w:right="57" w:firstLine="402"/>
              <w:jc w:val="both"/>
              <w:rPr>
                <w:rFonts w:ascii="Times New Roman" w:hAnsi="Times New Roman"/>
                <w:sz w:val="20"/>
                <w:szCs w:val="20"/>
              </w:rPr>
            </w:pPr>
            <w:r w:rsidRPr="00D4772C">
              <w:rPr>
                <w:rFonts w:ascii="Times New Roman" w:hAnsi="Times New Roman"/>
                <w:sz w:val="20"/>
                <w:szCs w:val="20"/>
              </w:rPr>
              <w:t>Основанием для начала административной процедуры является наличие необходимых для предоставления государственной услуги документов, представленных заявителем, а также поступление документов,  указанных в разделе 4 настоящей технологической схемы, из государственных органов и иных органов, участвующих в предоставлении государственной услуги.</w:t>
            </w:r>
          </w:p>
          <w:p w:rsidR="00D4772C" w:rsidRPr="00D4772C" w:rsidRDefault="00D4772C" w:rsidP="004A7B12">
            <w:pPr>
              <w:autoSpaceDE w:val="0"/>
              <w:autoSpaceDN w:val="0"/>
              <w:adjustRightInd w:val="0"/>
              <w:spacing w:after="0" w:line="240" w:lineRule="auto"/>
              <w:ind w:left="57" w:right="57" w:firstLine="402"/>
              <w:jc w:val="both"/>
              <w:rPr>
                <w:rFonts w:ascii="Times New Roman" w:hAnsi="Times New Roman"/>
                <w:sz w:val="20"/>
                <w:szCs w:val="20"/>
              </w:rPr>
            </w:pPr>
            <w:r w:rsidRPr="00D4772C">
              <w:rPr>
                <w:rFonts w:ascii="Times New Roman" w:hAnsi="Times New Roman"/>
                <w:sz w:val="20"/>
                <w:szCs w:val="20"/>
              </w:rPr>
              <w:t>Специалист отдела:</w:t>
            </w:r>
          </w:p>
          <w:p w:rsidR="00D4772C" w:rsidRPr="00D4772C" w:rsidRDefault="00D4772C" w:rsidP="004A7B12">
            <w:pPr>
              <w:numPr>
                <w:ilvl w:val="0"/>
                <w:numId w:val="3"/>
              </w:numPr>
              <w:tabs>
                <w:tab w:val="left" w:pos="1134"/>
              </w:tabs>
              <w:autoSpaceDE w:val="0"/>
              <w:autoSpaceDN w:val="0"/>
              <w:adjustRightInd w:val="0"/>
              <w:spacing w:after="0" w:line="240" w:lineRule="auto"/>
              <w:ind w:left="57" w:right="57" w:firstLine="402"/>
              <w:jc w:val="both"/>
              <w:rPr>
                <w:rFonts w:ascii="Times New Roman" w:hAnsi="Times New Roman"/>
                <w:sz w:val="20"/>
                <w:szCs w:val="20"/>
              </w:rPr>
            </w:pPr>
            <w:r w:rsidRPr="00D4772C">
              <w:rPr>
                <w:rFonts w:ascii="Times New Roman" w:hAnsi="Times New Roman"/>
                <w:sz w:val="20"/>
                <w:szCs w:val="20"/>
              </w:rPr>
              <w:t>рассматривает заявление и документы, предусмотренные разделом 4 настоящей технологической схемы на предмет полноты и достоверности сведений, соответствия проектной документации требованиям градостроительного плана земельного участка либо в случае выдачи разрешения в отношении линейного объекта требованиям проекта планировки территории и проекта межевания территории;</w:t>
            </w:r>
          </w:p>
          <w:p w:rsidR="00D4772C" w:rsidRPr="00D4772C" w:rsidRDefault="00D4772C" w:rsidP="004A7B12">
            <w:pPr>
              <w:numPr>
                <w:ilvl w:val="0"/>
                <w:numId w:val="3"/>
              </w:numPr>
              <w:tabs>
                <w:tab w:val="left" w:pos="1134"/>
              </w:tabs>
              <w:autoSpaceDE w:val="0"/>
              <w:autoSpaceDN w:val="0"/>
              <w:adjustRightInd w:val="0"/>
              <w:spacing w:after="0" w:line="240" w:lineRule="auto"/>
              <w:ind w:left="57" w:right="57" w:firstLine="402"/>
              <w:jc w:val="both"/>
              <w:rPr>
                <w:rFonts w:ascii="Times New Roman" w:hAnsi="Times New Roman"/>
                <w:sz w:val="20"/>
                <w:szCs w:val="20"/>
              </w:rPr>
            </w:pPr>
            <w:r w:rsidRPr="00D4772C">
              <w:rPr>
                <w:rFonts w:ascii="Times New Roman" w:hAnsi="Times New Roman"/>
                <w:sz w:val="20"/>
                <w:szCs w:val="20"/>
              </w:rPr>
              <w:t>принимает решение о подготовке проекта разрешения либо проекта уведомления об отказе в выдаче разрешения.</w:t>
            </w:r>
          </w:p>
          <w:p w:rsidR="00C06F85" w:rsidRPr="00BB4326" w:rsidRDefault="00C06F85" w:rsidP="004A7B12">
            <w:pPr>
              <w:autoSpaceDE w:val="0"/>
              <w:autoSpaceDN w:val="0"/>
              <w:adjustRightInd w:val="0"/>
              <w:spacing w:after="0" w:line="240" w:lineRule="auto"/>
              <w:ind w:left="57" w:right="57" w:firstLine="402"/>
              <w:jc w:val="both"/>
              <w:rPr>
                <w:rFonts w:ascii="Times New Roman" w:hAnsi="Times New Roman"/>
                <w:sz w:val="20"/>
                <w:szCs w:val="20"/>
              </w:rPr>
            </w:pPr>
          </w:p>
        </w:tc>
        <w:tc>
          <w:tcPr>
            <w:tcW w:w="1843" w:type="dxa"/>
          </w:tcPr>
          <w:p w:rsidR="00C06F85" w:rsidRPr="00BB4326" w:rsidRDefault="00B05FFD" w:rsidP="004A7B12">
            <w:pPr>
              <w:pStyle w:val="aa"/>
              <w:ind w:left="-87" w:right="-60"/>
              <w:rPr>
                <w:sz w:val="20"/>
                <w:szCs w:val="20"/>
              </w:rPr>
            </w:pPr>
            <w:r>
              <w:rPr>
                <w:rFonts w:ascii="Times New Roman" w:hAnsi="Times New Roman"/>
                <w:sz w:val="20"/>
                <w:szCs w:val="20"/>
              </w:rPr>
              <w:t xml:space="preserve">1 </w:t>
            </w:r>
            <w:r w:rsidR="00C06F85">
              <w:rPr>
                <w:rFonts w:ascii="Times New Roman" w:hAnsi="Times New Roman"/>
                <w:sz w:val="20"/>
                <w:szCs w:val="20"/>
              </w:rPr>
              <w:t>д</w:t>
            </w:r>
            <w:r>
              <w:rPr>
                <w:rFonts w:ascii="Times New Roman" w:hAnsi="Times New Roman"/>
                <w:sz w:val="20"/>
                <w:szCs w:val="20"/>
              </w:rPr>
              <w:t>е</w:t>
            </w:r>
            <w:r w:rsidR="00C06F85">
              <w:rPr>
                <w:rFonts w:ascii="Times New Roman" w:hAnsi="Times New Roman"/>
                <w:sz w:val="20"/>
                <w:szCs w:val="20"/>
              </w:rPr>
              <w:t>н</w:t>
            </w:r>
            <w:r>
              <w:rPr>
                <w:rFonts w:ascii="Times New Roman" w:hAnsi="Times New Roman"/>
                <w:sz w:val="20"/>
                <w:szCs w:val="20"/>
              </w:rPr>
              <w:t>ь</w:t>
            </w:r>
          </w:p>
        </w:tc>
        <w:tc>
          <w:tcPr>
            <w:tcW w:w="1417" w:type="dxa"/>
          </w:tcPr>
          <w:p w:rsidR="00C06F85" w:rsidRPr="00BB4326" w:rsidRDefault="00C06F85" w:rsidP="004A7B12">
            <w:pPr>
              <w:spacing w:after="0" w:line="240" w:lineRule="auto"/>
              <w:rPr>
                <w:rFonts w:ascii="Times New Roman" w:hAnsi="Times New Roman"/>
                <w:sz w:val="20"/>
                <w:szCs w:val="20"/>
              </w:rPr>
            </w:pPr>
            <w:r>
              <w:rPr>
                <w:rFonts w:ascii="Times New Roman" w:hAnsi="Times New Roman"/>
                <w:sz w:val="20"/>
                <w:szCs w:val="20"/>
              </w:rPr>
              <w:t>специалист отдела</w:t>
            </w:r>
          </w:p>
        </w:tc>
        <w:tc>
          <w:tcPr>
            <w:tcW w:w="1843" w:type="dxa"/>
          </w:tcPr>
          <w:p w:rsidR="00D4772C" w:rsidRDefault="00D4772C" w:rsidP="004A7B12">
            <w:pPr>
              <w:spacing w:after="0" w:line="240" w:lineRule="auto"/>
              <w:rPr>
                <w:rFonts w:ascii="Times New Roman" w:hAnsi="Times New Roman"/>
                <w:sz w:val="20"/>
                <w:szCs w:val="20"/>
              </w:rPr>
            </w:pPr>
            <w:r w:rsidRPr="00BB4326">
              <w:rPr>
                <w:rFonts w:ascii="Times New Roman" w:hAnsi="Times New Roman"/>
                <w:sz w:val="20"/>
                <w:szCs w:val="20"/>
              </w:rPr>
              <w:t>технологическое обеспечение</w:t>
            </w:r>
            <w:r>
              <w:rPr>
                <w:rFonts w:ascii="Times New Roman" w:hAnsi="Times New Roman"/>
                <w:sz w:val="20"/>
                <w:szCs w:val="20"/>
              </w:rPr>
              <w:t>: доступ к автоматизированным системам СЭД, защищенным каналам связи.</w:t>
            </w:r>
          </w:p>
          <w:p w:rsidR="00C06F85" w:rsidRPr="00BB4326" w:rsidRDefault="00D4772C" w:rsidP="004A7B12">
            <w:pPr>
              <w:spacing w:after="0" w:line="240" w:lineRule="auto"/>
              <w:rPr>
                <w:rFonts w:ascii="Times New Roman" w:hAnsi="Times New Roman"/>
                <w:sz w:val="20"/>
                <w:szCs w:val="20"/>
              </w:rPr>
            </w:pPr>
            <w:r>
              <w:rPr>
                <w:rFonts w:ascii="Times New Roman" w:hAnsi="Times New Roman"/>
                <w:sz w:val="20"/>
                <w:szCs w:val="20"/>
              </w:rPr>
              <w:t>наличие необходимого оборудования: компьютер, принтер, сканер или МФУ</w:t>
            </w:r>
          </w:p>
        </w:tc>
        <w:tc>
          <w:tcPr>
            <w:tcW w:w="1276" w:type="dxa"/>
          </w:tcPr>
          <w:p w:rsidR="00C06F85" w:rsidRPr="00BB4326" w:rsidRDefault="00C06F85" w:rsidP="004A7B12">
            <w:pPr>
              <w:spacing w:after="0" w:line="240" w:lineRule="auto"/>
              <w:jc w:val="center"/>
              <w:rPr>
                <w:rFonts w:ascii="Times New Roman" w:hAnsi="Times New Roman"/>
                <w:sz w:val="20"/>
                <w:szCs w:val="20"/>
              </w:rPr>
            </w:pPr>
            <w:r w:rsidRPr="00BB4326">
              <w:rPr>
                <w:rFonts w:ascii="Times New Roman" w:hAnsi="Times New Roman"/>
                <w:sz w:val="20"/>
                <w:szCs w:val="20"/>
              </w:rPr>
              <w:t>-</w:t>
            </w:r>
          </w:p>
        </w:tc>
      </w:tr>
      <w:tr w:rsidR="00EC17A1" w:rsidRPr="00BD59B8" w:rsidTr="00446709">
        <w:trPr>
          <w:trHeight w:val="276"/>
        </w:trPr>
        <w:tc>
          <w:tcPr>
            <w:tcW w:w="633" w:type="dxa"/>
          </w:tcPr>
          <w:p w:rsidR="00EC17A1" w:rsidRPr="00BB4326" w:rsidRDefault="00EC17A1" w:rsidP="004A7B12">
            <w:pPr>
              <w:spacing w:after="0" w:line="240" w:lineRule="auto"/>
              <w:rPr>
                <w:rFonts w:ascii="Times New Roman" w:hAnsi="Times New Roman"/>
                <w:bCs/>
                <w:sz w:val="20"/>
                <w:szCs w:val="20"/>
              </w:rPr>
            </w:pPr>
            <w:r>
              <w:rPr>
                <w:rFonts w:ascii="Times New Roman" w:hAnsi="Times New Roman"/>
                <w:bCs/>
                <w:sz w:val="20"/>
                <w:szCs w:val="20"/>
              </w:rPr>
              <w:t>5.</w:t>
            </w:r>
          </w:p>
        </w:tc>
        <w:tc>
          <w:tcPr>
            <w:tcW w:w="1494" w:type="dxa"/>
          </w:tcPr>
          <w:p w:rsidR="00EC17A1" w:rsidRDefault="00EC17A1" w:rsidP="004A7B12">
            <w:pPr>
              <w:spacing w:after="0" w:line="240" w:lineRule="auto"/>
              <w:rPr>
                <w:rFonts w:ascii="Times New Roman" w:hAnsi="Times New Roman"/>
                <w:sz w:val="20"/>
                <w:szCs w:val="20"/>
              </w:rPr>
            </w:pPr>
            <w:r w:rsidRPr="00B95FFC">
              <w:rPr>
                <w:rFonts w:ascii="Times New Roman" w:hAnsi="Times New Roman"/>
                <w:sz w:val="20"/>
                <w:szCs w:val="20"/>
              </w:rPr>
              <w:t>оформление и регистрация разрешения либо уведомления об отказе в выдаче разрешения</w:t>
            </w:r>
          </w:p>
          <w:p w:rsidR="00EC17A1" w:rsidRPr="00BB4326" w:rsidRDefault="00EC17A1" w:rsidP="004A7B12">
            <w:pPr>
              <w:spacing w:after="0" w:line="240" w:lineRule="auto"/>
              <w:rPr>
                <w:rFonts w:ascii="Times New Roman" w:hAnsi="Times New Roman"/>
                <w:sz w:val="20"/>
                <w:szCs w:val="20"/>
              </w:rPr>
            </w:pPr>
          </w:p>
        </w:tc>
        <w:tc>
          <w:tcPr>
            <w:tcW w:w="6804" w:type="dxa"/>
          </w:tcPr>
          <w:p w:rsidR="00EC17A1" w:rsidRDefault="00EC17A1" w:rsidP="004A7B12">
            <w:pPr>
              <w:autoSpaceDE w:val="0"/>
              <w:autoSpaceDN w:val="0"/>
              <w:adjustRightInd w:val="0"/>
              <w:spacing w:after="0" w:line="240" w:lineRule="auto"/>
              <w:jc w:val="both"/>
              <w:rPr>
                <w:rFonts w:ascii="Times New Roman" w:hAnsi="Times New Roman"/>
                <w:sz w:val="20"/>
                <w:szCs w:val="20"/>
              </w:rPr>
            </w:pPr>
            <w:r w:rsidRPr="00EC17A1">
              <w:rPr>
                <w:rFonts w:ascii="Times New Roman" w:hAnsi="Times New Roman"/>
                <w:sz w:val="20"/>
                <w:szCs w:val="20"/>
              </w:rPr>
              <w:t>Основанием для начала выполнения административной процедуры является принятие решения о подготовке проекта разрешения либо проекта уведомления об отказе в выдаче разрешения.</w:t>
            </w:r>
          </w:p>
          <w:p w:rsidR="00E67F8A" w:rsidRPr="00EC17A1" w:rsidRDefault="00E67F8A" w:rsidP="004A7B12">
            <w:pPr>
              <w:autoSpaceDE w:val="0"/>
              <w:autoSpaceDN w:val="0"/>
              <w:adjustRightInd w:val="0"/>
              <w:spacing w:after="0" w:line="240" w:lineRule="auto"/>
              <w:jc w:val="both"/>
              <w:rPr>
                <w:rFonts w:ascii="Times New Roman" w:hAnsi="Times New Roman"/>
                <w:sz w:val="20"/>
                <w:szCs w:val="20"/>
              </w:rPr>
            </w:pPr>
          </w:p>
          <w:p w:rsidR="00EC17A1" w:rsidRPr="00EC17A1" w:rsidRDefault="00EC17A1" w:rsidP="004A7B12">
            <w:pPr>
              <w:autoSpaceDE w:val="0"/>
              <w:autoSpaceDN w:val="0"/>
              <w:adjustRightInd w:val="0"/>
              <w:spacing w:after="0" w:line="240" w:lineRule="auto"/>
              <w:jc w:val="both"/>
              <w:rPr>
                <w:rFonts w:ascii="Times New Roman" w:hAnsi="Times New Roman"/>
                <w:sz w:val="20"/>
                <w:szCs w:val="20"/>
              </w:rPr>
            </w:pPr>
            <w:r w:rsidRPr="00EC17A1">
              <w:rPr>
                <w:rFonts w:ascii="Times New Roman" w:hAnsi="Times New Roman"/>
                <w:sz w:val="20"/>
                <w:szCs w:val="20"/>
              </w:rPr>
              <w:t>В случае наличия оснований для отказа в предоставлении государственной услуги, указанных в разделе 2 настоящей технологической схемы, специалист отдела готовит проект уведомления об отказе в предоставлении государственной услуги (далее – проект уведомления) и заносит его в СЭД для дальнейшего согласования и подписания.</w:t>
            </w:r>
          </w:p>
          <w:p w:rsidR="00EC17A1" w:rsidRPr="00EC17A1" w:rsidRDefault="00EC17A1" w:rsidP="004A7B12">
            <w:pPr>
              <w:autoSpaceDE w:val="0"/>
              <w:autoSpaceDN w:val="0"/>
              <w:adjustRightInd w:val="0"/>
              <w:spacing w:after="0" w:line="240" w:lineRule="auto"/>
              <w:ind w:firstLine="34"/>
              <w:jc w:val="both"/>
              <w:rPr>
                <w:rFonts w:ascii="Times New Roman" w:hAnsi="Times New Roman"/>
                <w:sz w:val="20"/>
                <w:szCs w:val="20"/>
              </w:rPr>
            </w:pPr>
            <w:r w:rsidRPr="00EC17A1">
              <w:rPr>
                <w:rFonts w:ascii="Times New Roman" w:hAnsi="Times New Roman"/>
                <w:sz w:val="20"/>
                <w:szCs w:val="20"/>
              </w:rPr>
              <w:t>Подготовленный проект уведомления посредством СЭД согласовывается начальником отдела и передается на подписание начальнику или заместителю начальника Управления.</w:t>
            </w:r>
          </w:p>
          <w:p w:rsidR="00EC17A1" w:rsidRPr="00EC17A1" w:rsidRDefault="00EC17A1" w:rsidP="004A7B12">
            <w:pPr>
              <w:autoSpaceDE w:val="0"/>
              <w:autoSpaceDN w:val="0"/>
              <w:adjustRightInd w:val="0"/>
              <w:spacing w:after="0" w:line="240" w:lineRule="auto"/>
              <w:jc w:val="both"/>
              <w:rPr>
                <w:rFonts w:ascii="Times New Roman" w:hAnsi="Times New Roman"/>
                <w:sz w:val="20"/>
                <w:szCs w:val="20"/>
              </w:rPr>
            </w:pPr>
            <w:r w:rsidRPr="00EC17A1">
              <w:rPr>
                <w:rFonts w:ascii="Times New Roman" w:hAnsi="Times New Roman"/>
                <w:sz w:val="20"/>
                <w:szCs w:val="20"/>
              </w:rPr>
              <w:t>После подписания уведомление регистрируется посредством СЭД и передается специалисту отдела.</w:t>
            </w:r>
          </w:p>
          <w:p w:rsidR="00EC17A1" w:rsidRDefault="00EC17A1" w:rsidP="004A7B12">
            <w:pPr>
              <w:autoSpaceDE w:val="0"/>
              <w:autoSpaceDN w:val="0"/>
              <w:adjustRightInd w:val="0"/>
              <w:spacing w:after="0" w:line="240" w:lineRule="auto"/>
              <w:jc w:val="both"/>
              <w:rPr>
                <w:rFonts w:ascii="Times New Roman" w:hAnsi="Times New Roman"/>
                <w:sz w:val="20"/>
                <w:szCs w:val="20"/>
              </w:rPr>
            </w:pPr>
            <w:r w:rsidRPr="00EC17A1">
              <w:rPr>
                <w:rFonts w:ascii="Times New Roman" w:hAnsi="Times New Roman"/>
                <w:sz w:val="20"/>
                <w:szCs w:val="20"/>
              </w:rPr>
              <w:t>В случае отсутствия оснований для отказа в предоставлении государственной услуги, указанных в разделе 2 настоящей технологической схемы, специалист отдела готовит проект разрешения.</w:t>
            </w:r>
          </w:p>
          <w:p w:rsidR="00E67F8A" w:rsidRPr="00EC17A1" w:rsidRDefault="00E67F8A" w:rsidP="004A7B12">
            <w:pPr>
              <w:autoSpaceDE w:val="0"/>
              <w:autoSpaceDN w:val="0"/>
              <w:adjustRightInd w:val="0"/>
              <w:spacing w:after="0" w:line="240" w:lineRule="auto"/>
              <w:jc w:val="both"/>
              <w:rPr>
                <w:rFonts w:ascii="Times New Roman" w:hAnsi="Times New Roman"/>
                <w:sz w:val="20"/>
                <w:szCs w:val="20"/>
              </w:rPr>
            </w:pPr>
          </w:p>
          <w:p w:rsidR="00EC17A1" w:rsidRDefault="00EC17A1" w:rsidP="004A7B12">
            <w:pPr>
              <w:autoSpaceDE w:val="0"/>
              <w:autoSpaceDN w:val="0"/>
              <w:adjustRightInd w:val="0"/>
              <w:spacing w:after="0" w:line="240" w:lineRule="auto"/>
              <w:ind w:left="57" w:right="57"/>
              <w:jc w:val="both"/>
              <w:rPr>
                <w:rFonts w:ascii="Times New Roman" w:hAnsi="Times New Roman"/>
                <w:sz w:val="20"/>
                <w:szCs w:val="20"/>
              </w:rPr>
            </w:pPr>
            <w:r w:rsidRPr="00EC17A1">
              <w:rPr>
                <w:rFonts w:ascii="Times New Roman" w:hAnsi="Times New Roman"/>
                <w:sz w:val="20"/>
                <w:szCs w:val="20"/>
              </w:rPr>
              <w:t xml:space="preserve">Проект разрешения передается специалистом отдела начальнику отдела для визирования и представления начальнику Управления или </w:t>
            </w:r>
            <w:r w:rsidRPr="00EC17A1">
              <w:rPr>
                <w:rFonts w:ascii="Times New Roman" w:hAnsi="Times New Roman"/>
                <w:sz w:val="20"/>
                <w:szCs w:val="20"/>
              </w:rPr>
              <w:lastRenderedPageBreak/>
              <w:t xml:space="preserve">заместителю начальника Управления в течение 5 рабочих дней с момента оформления проекта разрешения. Начальник Управления или заместитель начальника Управления рассматривает проект разрешения в течение 1 рабочего дня с момента передачи ему проекта разрешения. В случае выявления обстоятельств, исключающих подписание проекта разрешения, вызванных действиями исполнителя, начальник Управления или заместитель начальника Управления возвращает проект разрешения начальнику отдела для контроля исправления. Проект разрешения подписывается начальником Управления или заместителем начальника Управления в течение 2 рабочих дней и направляется начальнику отдела для передачи специалисту отдела. </w:t>
            </w:r>
          </w:p>
          <w:p w:rsidR="00EC17A1" w:rsidRPr="00EC17A1" w:rsidRDefault="00EC17A1" w:rsidP="004A7B12">
            <w:pPr>
              <w:autoSpaceDE w:val="0"/>
              <w:autoSpaceDN w:val="0"/>
              <w:adjustRightInd w:val="0"/>
              <w:spacing w:after="0" w:line="240" w:lineRule="auto"/>
              <w:ind w:left="57" w:right="57"/>
              <w:jc w:val="both"/>
              <w:rPr>
                <w:rFonts w:ascii="Times New Roman" w:hAnsi="Times New Roman"/>
                <w:sz w:val="20"/>
                <w:szCs w:val="20"/>
              </w:rPr>
            </w:pPr>
            <w:r w:rsidRPr="00EC17A1">
              <w:rPr>
                <w:rFonts w:ascii="Times New Roman" w:hAnsi="Times New Roman"/>
                <w:sz w:val="20"/>
                <w:szCs w:val="20"/>
              </w:rPr>
              <w:t>Специалист отдела выполняет регистрацию путем присвоения регистрационного номера, указания даты в журнале, предусмотренном номенклатурой дел Управления, а также путем внесения в рабочий электронный журнал регистрации и выдачи разрешений, ведущийся Управлением</w:t>
            </w:r>
            <w:r>
              <w:rPr>
                <w:rFonts w:ascii="Times New Roman" w:hAnsi="Times New Roman"/>
                <w:sz w:val="20"/>
                <w:szCs w:val="20"/>
              </w:rPr>
              <w:t>.</w:t>
            </w:r>
          </w:p>
        </w:tc>
        <w:tc>
          <w:tcPr>
            <w:tcW w:w="1843" w:type="dxa"/>
          </w:tcPr>
          <w:p w:rsidR="00EC17A1" w:rsidRPr="00BB4326" w:rsidRDefault="00EC17A1" w:rsidP="004A7B12">
            <w:pPr>
              <w:spacing w:after="0" w:line="240" w:lineRule="auto"/>
              <w:rPr>
                <w:rFonts w:ascii="Times New Roman" w:hAnsi="Times New Roman"/>
                <w:sz w:val="20"/>
                <w:szCs w:val="20"/>
              </w:rPr>
            </w:pPr>
            <w:r>
              <w:rPr>
                <w:rFonts w:ascii="Times New Roman" w:hAnsi="Times New Roman"/>
                <w:sz w:val="20"/>
                <w:szCs w:val="20"/>
              </w:rPr>
              <w:lastRenderedPageBreak/>
              <w:t>2 дня</w:t>
            </w:r>
          </w:p>
        </w:tc>
        <w:tc>
          <w:tcPr>
            <w:tcW w:w="1417" w:type="dxa"/>
          </w:tcPr>
          <w:p w:rsidR="00EC17A1" w:rsidRPr="00BB4326" w:rsidRDefault="00EC17A1" w:rsidP="004A7B12">
            <w:pPr>
              <w:spacing w:after="0" w:line="240" w:lineRule="auto"/>
              <w:rPr>
                <w:rFonts w:ascii="Times New Roman" w:hAnsi="Times New Roman"/>
                <w:sz w:val="20"/>
                <w:szCs w:val="20"/>
              </w:rPr>
            </w:pPr>
            <w:r>
              <w:rPr>
                <w:rFonts w:ascii="Times New Roman" w:hAnsi="Times New Roman"/>
                <w:sz w:val="20"/>
                <w:szCs w:val="20"/>
              </w:rPr>
              <w:t>специалист отдела</w:t>
            </w:r>
          </w:p>
        </w:tc>
        <w:tc>
          <w:tcPr>
            <w:tcW w:w="1843" w:type="dxa"/>
          </w:tcPr>
          <w:p w:rsidR="00EC17A1" w:rsidRDefault="00EC17A1" w:rsidP="004A7B12">
            <w:pPr>
              <w:spacing w:after="0" w:line="240" w:lineRule="auto"/>
              <w:rPr>
                <w:rFonts w:ascii="Times New Roman" w:hAnsi="Times New Roman"/>
                <w:sz w:val="20"/>
                <w:szCs w:val="20"/>
              </w:rPr>
            </w:pPr>
            <w:r w:rsidRPr="00BB4326">
              <w:rPr>
                <w:rFonts w:ascii="Times New Roman" w:hAnsi="Times New Roman"/>
                <w:sz w:val="20"/>
                <w:szCs w:val="20"/>
              </w:rPr>
              <w:t>технологическое обеспечение</w:t>
            </w:r>
            <w:r>
              <w:rPr>
                <w:rFonts w:ascii="Times New Roman" w:hAnsi="Times New Roman"/>
                <w:sz w:val="20"/>
                <w:szCs w:val="20"/>
              </w:rPr>
              <w:t>: доступ к автоматизированным системам СЭД, защищенным каналам связи.</w:t>
            </w:r>
          </w:p>
          <w:p w:rsidR="00EC17A1" w:rsidRPr="00BB4326" w:rsidRDefault="00EC17A1" w:rsidP="004A7B12">
            <w:pPr>
              <w:spacing w:after="0" w:line="240" w:lineRule="auto"/>
              <w:rPr>
                <w:rFonts w:ascii="Times New Roman" w:hAnsi="Times New Roman"/>
                <w:sz w:val="20"/>
                <w:szCs w:val="20"/>
              </w:rPr>
            </w:pPr>
            <w:r>
              <w:rPr>
                <w:rFonts w:ascii="Times New Roman" w:hAnsi="Times New Roman"/>
                <w:sz w:val="20"/>
                <w:szCs w:val="20"/>
              </w:rPr>
              <w:t>наличие необходимого оборудования: компьютер, принтер, сканер или МФУ</w:t>
            </w:r>
          </w:p>
        </w:tc>
        <w:tc>
          <w:tcPr>
            <w:tcW w:w="1276" w:type="dxa"/>
          </w:tcPr>
          <w:p w:rsidR="00EC17A1" w:rsidRPr="00BB4326" w:rsidRDefault="00EC17A1" w:rsidP="004A7B12">
            <w:pPr>
              <w:spacing w:after="0" w:line="240" w:lineRule="auto"/>
              <w:jc w:val="center"/>
              <w:rPr>
                <w:rFonts w:ascii="Times New Roman" w:hAnsi="Times New Roman"/>
                <w:sz w:val="20"/>
                <w:szCs w:val="20"/>
              </w:rPr>
            </w:pPr>
            <w:r w:rsidRPr="00BB4326">
              <w:rPr>
                <w:rFonts w:ascii="Times New Roman" w:hAnsi="Times New Roman"/>
                <w:sz w:val="20"/>
                <w:szCs w:val="20"/>
              </w:rPr>
              <w:t>-</w:t>
            </w:r>
          </w:p>
        </w:tc>
      </w:tr>
      <w:tr w:rsidR="00EC17A1" w:rsidRPr="00BD59B8" w:rsidTr="00446709">
        <w:trPr>
          <w:trHeight w:val="276"/>
        </w:trPr>
        <w:tc>
          <w:tcPr>
            <w:tcW w:w="633" w:type="dxa"/>
          </w:tcPr>
          <w:p w:rsidR="00EC17A1" w:rsidRDefault="00EC17A1" w:rsidP="004A7B12">
            <w:pPr>
              <w:spacing w:after="0" w:line="240" w:lineRule="auto"/>
              <w:rPr>
                <w:rFonts w:ascii="Times New Roman" w:hAnsi="Times New Roman"/>
                <w:bCs/>
                <w:sz w:val="20"/>
                <w:szCs w:val="20"/>
              </w:rPr>
            </w:pPr>
            <w:r>
              <w:rPr>
                <w:rFonts w:ascii="Times New Roman" w:hAnsi="Times New Roman"/>
                <w:bCs/>
                <w:sz w:val="20"/>
                <w:szCs w:val="20"/>
              </w:rPr>
              <w:lastRenderedPageBreak/>
              <w:t>6.</w:t>
            </w:r>
          </w:p>
        </w:tc>
        <w:tc>
          <w:tcPr>
            <w:tcW w:w="1494" w:type="dxa"/>
          </w:tcPr>
          <w:p w:rsidR="00EC17A1" w:rsidRPr="00B252E0" w:rsidRDefault="00EC17A1" w:rsidP="004A7B12">
            <w:pPr>
              <w:spacing w:after="0" w:line="240" w:lineRule="auto"/>
              <w:rPr>
                <w:sz w:val="28"/>
                <w:szCs w:val="28"/>
              </w:rPr>
            </w:pPr>
            <w:r w:rsidRPr="00B95FFC">
              <w:rPr>
                <w:rFonts w:ascii="Times New Roman" w:hAnsi="Times New Roman"/>
                <w:sz w:val="20"/>
                <w:szCs w:val="20"/>
              </w:rPr>
              <w:t>выдача разрешения либо уведомления об отказе в выдаче разрешения</w:t>
            </w:r>
          </w:p>
        </w:tc>
        <w:tc>
          <w:tcPr>
            <w:tcW w:w="6804" w:type="dxa"/>
          </w:tcPr>
          <w:p w:rsidR="00E67F8A" w:rsidRPr="00E67F8A" w:rsidRDefault="00E67F8A" w:rsidP="004A7B12">
            <w:pPr>
              <w:autoSpaceDE w:val="0"/>
              <w:autoSpaceDN w:val="0"/>
              <w:adjustRightInd w:val="0"/>
              <w:spacing w:after="0" w:line="240" w:lineRule="auto"/>
              <w:jc w:val="both"/>
              <w:rPr>
                <w:rFonts w:ascii="Times New Roman" w:hAnsi="Times New Roman"/>
                <w:sz w:val="20"/>
                <w:szCs w:val="20"/>
              </w:rPr>
            </w:pPr>
            <w:r w:rsidRPr="00E67F8A">
              <w:rPr>
                <w:rFonts w:ascii="Times New Roman" w:hAnsi="Times New Roman"/>
                <w:sz w:val="20"/>
                <w:szCs w:val="20"/>
              </w:rPr>
              <w:t xml:space="preserve">Основанием для начала административной процедуры является получение специалистом отдела зарегистрированного посредством СЭД подписанного уведомления об отказе в предоставлении разрешения (далее – уведомление) либо подписанного разрешения. </w:t>
            </w:r>
          </w:p>
          <w:p w:rsidR="00E67F8A" w:rsidRPr="00E67F8A" w:rsidRDefault="00E67F8A" w:rsidP="004A7B12">
            <w:pPr>
              <w:autoSpaceDE w:val="0"/>
              <w:autoSpaceDN w:val="0"/>
              <w:adjustRightInd w:val="0"/>
              <w:spacing w:after="0" w:line="240" w:lineRule="auto"/>
              <w:jc w:val="both"/>
              <w:rPr>
                <w:rFonts w:ascii="Times New Roman" w:hAnsi="Times New Roman"/>
                <w:sz w:val="20"/>
                <w:szCs w:val="20"/>
              </w:rPr>
            </w:pPr>
          </w:p>
          <w:p w:rsidR="00E67F8A" w:rsidRPr="00E67F8A" w:rsidRDefault="00E67F8A" w:rsidP="004A7B12">
            <w:pPr>
              <w:autoSpaceDE w:val="0"/>
              <w:autoSpaceDN w:val="0"/>
              <w:adjustRightInd w:val="0"/>
              <w:spacing w:after="0" w:line="240" w:lineRule="auto"/>
              <w:jc w:val="both"/>
              <w:rPr>
                <w:rFonts w:ascii="Times New Roman" w:hAnsi="Times New Roman"/>
                <w:sz w:val="20"/>
                <w:szCs w:val="20"/>
              </w:rPr>
            </w:pPr>
            <w:r w:rsidRPr="00E67F8A">
              <w:rPr>
                <w:rFonts w:ascii="Times New Roman" w:hAnsi="Times New Roman"/>
                <w:sz w:val="20"/>
                <w:szCs w:val="20"/>
              </w:rPr>
              <w:t>Специалист отдела осуществляет передачу подписанного уведомления заявителю лично, по почте по адресу, указанному в заявлении о предоставлении государственной услуги, по электронной почте или через ГБУ СО «МФЦ».</w:t>
            </w:r>
          </w:p>
          <w:p w:rsidR="00E67F8A" w:rsidRPr="00E67F8A" w:rsidRDefault="00E67F8A" w:rsidP="004A7B12">
            <w:pPr>
              <w:autoSpaceDE w:val="0"/>
              <w:autoSpaceDN w:val="0"/>
              <w:adjustRightInd w:val="0"/>
              <w:spacing w:after="0" w:line="240" w:lineRule="auto"/>
              <w:jc w:val="both"/>
              <w:rPr>
                <w:rFonts w:ascii="Times New Roman" w:hAnsi="Times New Roman"/>
                <w:sz w:val="20"/>
                <w:szCs w:val="20"/>
              </w:rPr>
            </w:pPr>
            <w:r w:rsidRPr="00E67F8A">
              <w:rPr>
                <w:rFonts w:ascii="Times New Roman" w:hAnsi="Times New Roman"/>
                <w:sz w:val="20"/>
                <w:szCs w:val="20"/>
              </w:rPr>
              <w:t>В случае получения уведомления лично заявитель или курьер ГБУ СО «МФЦ» на копиях проставляет отметку о получении уведомления с указанием даты получения уведомления и расшифровкой подписи лица, получившего уведомление.</w:t>
            </w:r>
          </w:p>
          <w:p w:rsidR="00EC17A1" w:rsidRDefault="00E67F8A" w:rsidP="004A7B12">
            <w:pPr>
              <w:autoSpaceDE w:val="0"/>
              <w:autoSpaceDN w:val="0"/>
              <w:adjustRightInd w:val="0"/>
              <w:spacing w:after="0" w:line="240" w:lineRule="auto"/>
              <w:jc w:val="both"/>
              <w:rPr>
                <w:sz w:val="20"/>
                <w:szCs w:val="20"/>
              </w:rPr>
            </w:pPr>
            <w:r w:rsidRPr="00E67F8A">
              <w:rPr>
                <w:rFonts w:ascii="Times New Roman" w:hAnsi="Times New Roman"/>
                <w:sz w:val="20"/>
                <w:szCs w:val="20"/>
              </w:rPr>
              <w:t>Специалист отдела осуществляет передачу подписанного разрешения заявителю лично либо через курьера ГБУ СО «МФЦ». Заявитель или курьер ГБУ СО «МФЦ» при получении документа в журнале регистрации и выдачи разрешения проставляет отметку о получении документов с указанием даты получения документов и расшифровкой подписи лица, получившего документы.</w:t>
            </w:r>
          </w:p>
        </w:tc>
        <w:tc>
          <w:tcPr>
            <w:tcW w:w="1843" w:type="dxa"/>
          </w:tcPr>
          <w:p w:rsidR="00EC17A1" w:rsidRPr="00BB4326" w:rsidRDefault="00EC17A1" w:rsidP="004A7B12">
            <w:pPr>
              <w:spacing w:after="0" w:line="240" w:lineRule="auto"/>
              <w:rPr>
                <w:rFonts w:ascii="Times New Roman" w:hAnsi="Times New Roman"/>
                <w:sz w:val="20"/>
                <w:szCs w:val="20"/>
              </w:rPr>
            </w:pPr>
            <w:r>
              <w:rPr>
                <w:rFonts w:ascii="Times New Roman" w:hAnsi="Times New Roman"/>
                <w:sz w:val="20"/>
                <w:szCs w:val="20"/>
              </w:rPr>
              <w:t>2 дня</w:t>
            </w:r>
          </w:p>
        </w:tc>
        <w:tc>
          <w:tcPr>
            <w:tcW w:w="1417" w:type="dxa"/>
          </w:tcPr>
          <w:p w:rsidR="00EC17A1" w:rsidRPr="00BB4326" w:rsidRDefault="00EC17A1" w:rsidP="004A7B12">
            <w:pPr>
              <w:spacing w:after="0" w:line="240" w:lineRule="auto"/>
              <w:rPr>
                <w:rFonts w:ascii="Times New Roman" w:hAnsi="Times New Roman"/>
                <w:sz w:val="20"/>
                <w:szCs w:val="20"/>
              </w:rPr>
            </w:pPr>
            <w:r>
              <w:rPr>
                <w:rFonts w:ascii="Times New Roman" w:hAnsi="Times New Roman"/>
                <w:sz w:val="20"/>
                <w:szCs w:val="20"/>
              </w:rPr>
              <w:t>специалист отдела</w:t>
            </w:r>
            <w:r w:rsidR="00470026">
              <w:rPr>
                <w:rFonts w:ascii="Times New Roman" w:hAnsi="Times New Roman"/>
                <w:sz w:val="20"/>
                <w:szCs w:val="20"/>
              </w:rPr>
              <w:t xml:space="preserve">, </w:t>
            </w:r>
            <w:r w:rsidR="00470026" w:rsidRPr="00470026">
              <w:rPr>
                <w:rFonts w:ascii="Times New Roman" w:hAnsi="Times New Roman"/>
                <w:sz w:val="20"/>
                <w:szCs w:val="20"/>
              </w:rPr>
              <w:t>специалист МФЦ</w:t>
            </w:r>
          </w:p>
        </w:tc>
        <w:tc>
          <w:tcPr>
            <w:tcW w:w="1843" w:type="dxa"/>
          </w:tcPr>
          <w:p w:rsidR="00EC17A1" w:rsidRDefault="00EC17A1" w:rsidP="004A7B12">
            <w:pPr>
              <w:spacing w:after="0" w:line="240" w:lineRule="auto"/>
              <w:rPr>
                <w:rFonts w:ascii="Times New Roman" w:hAnsi="Times New Roman"/>
                <w:sz w:val="20"/>
                <w:szCs w:val="20"/>
              </w:rPr>
            </w:pPr>
            <w:r w:rsidRPr="00BB4326">
              <w:rPr>
                <w:rFonts w:ascii="Times New Roman" w:hAnsi="Times New Roman"/>
                <w:sz w:val="20"/>
                <w:szCs w:val="20"/>
              </w:rPr>
              <w:t>технологическое обеспечение</w:t>
            </w:r>
            <w:r>
              <w:rPr>
                <w:rFonts w:ascii="Times New Roman" w:hAnsi="Times New Roman"/>
                <w:sz w:val="20"/>
                <w:szCs w:val="20"/>
              </w:rPr>
              <w:t>: доступ к автоматизированным системам СЭД, защищенным каналам связи.</w:t>
            </w:r>
          </w:p>
          <w:p w:rsidR="00EC17A1" w:rsidRPr="00BB4326" w:rsidRDefault="00EC17A1" w:rsidP="004A7B12">
            <w:pPr>
              <w:spacing w:after="0" w:line="240" w:lineRule="auto"/>
              <w:rPr>
                <w:rFonts w:ascii="Times New Roman" w:hAnsi="Times New Roman"/>
                <w:sz w:val="20"/>
                <w:szCs w:val="20"/>
              </w:rPr>
            </w:pPr>
            <w:r>
              <w:rPr>
                <w:rFonts w:ascii="Times New Roman" w:hAnsi="Times New Roman"/>
                <w:sz w:val="20"/>
                <w:szCs w:val="20"/>
              </w:rPr>
              <w:t>наличие необходимого оборудования: компьютер, принтер, сканер или МФУ</w:t>
            </w:r>
          </w:p>
        </w:tc>
        <w:tc>
          <w:tcPr>
            <w:tcW w:w="1276" w:type="dxa"/>
          </w:tcPr>
          <w:p w:rsidR="00EC17A1" w:rsidRPr="00BB4326" w:rsidRDefault="00EC17A1" w:rsidP="004A7B12">
            <w:pPr>
              <w:spacing w:after="0" w:line="240" w:lineRule="auto"/>
              <w:jc w:val="center"/>
              <w:rPr>
                <w:rFonts w:ascii="Times New Roman" w:hAnsi="Times New Roman"/>
                <w:sz w:val="20"/>
                <w:szCs w:val="20"/>
              </w:rPr>
            </w:pPr>
            <w:r w:rsidRPr="00BB4326">
              <w:rPr>
                <w:rFonts w:ascii="Times New Roman" w:hAnsi="Times New Roman"/>
                <w:sz w:val="20"/>
                <w:szCs w:val="20"/>
              </w:rPr>
              <w:t>-</w:t>
            </w:r>
          </w:p>
        </w:tc>
      </w:tr>
    </w:tbl>
    <w:p w:rsidR="00C06F85" w:rsidRPr="00BD59B8" w:rsidRDefault="00C06F85" w:rsidP="00C06F85">
      <w:pPr>
        <w:rPr>
          <w:rFonts w:ascii="Times New Roman" w:hAnsi="Times New Roman"/>
          <w:sz w:val="24"/>
          <w:szCs w:val="24"/>
        </w:rPr>
        <w:sectPr w:rsidR="00C06F85" w:rsidRPr="00BD59B8" w:rsidSect="00446709">
          <w:pgSz w:w="16838" w:h="11906" w:orient="landscape"/>
          <w:pgMar w:top="851" w:right="1134" w:bottom="851" w:left="1134" w:header="567" w:footer="567" w:gutter="0"/>
          <w:cols w:space="708"/>
          <w:docGrid w:linePitch="360"/>
        </w:sectPr>
      </w:pPr>
    </w:p>
    <w:p w:rsidR="00C06F85" w:rsidRPr="00BD59B8" w:rsidRDefault="00C06F85" w:rsidP="00C06F85">
      <w:pPr>
        <w:spacing w:after="0" w:line="240" w:lineRule="auto"/>
        <w:rPr>
          <w:rFonts w:ascii="Times New Roman" w:hAnsi="Times New Roman"/>
          <w:sz w:val="24"/>
          <w:szCs w:val="24"/>
        </w:rPr>
      </w:pPr>
      <w:r w:rsidRPr="00781789">
        <w:rPr>
          <w:rFonts w:ascii="Times New Roman" w:hAnsi="Times New Roman"/>
          <w:sz w:val="24"/>
          <w:szCs w:val="24"/>
        </w:rPr>
        <w:lastRenderedPageBreak/>
        <w:t>Раздел 8. Особенности предоставления  услуги в электронной форме</w:t>
      </w:r>
    </w:p>
    <w:p w:rsidR="00C06F85" w:rsidRPr="00BD59B8" w:rsidRDefault="00C06F85" w:rsidP="00C06F85">
      <w:pPr>
        <w:spacing w:after="0" w:line="240" w:lineRule="auto"/>
        <w:rPr>
          <w:rFonts w:ascii="Times New Roman" w:hAnsi="Times New Roman"/>
          <w:sz w:val="24"/>
          <w:szCs w:val="24"/>
        </w:rPr>
      </w:pPr>
    </w:p>
    <w:tbl>
      <w:tblPr>
        <w:tblW w:w="150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6"/>
        <w:gridCol w:w="1560"/>
        <w:gridCol w:w="1701"/>
        <w:gridCol w:w="2693"/>
        <w:gridCol w:w="2410"/>
        <w:gridCol w:w="2126"/>
        <w:gridCol w:w="2835"/>
      </w:tblGrid>
      <w:tr w:rsidR="00C06F85" w:rsidRPr="00BD59B8" w:rsidTr="00446709">
        <w:trPr>
          <w:trHeight w:val="1479"/>
        </w:trPr>
        <w:tc>
          <w:tcPr>
            <w:tcW w:w="1716" w:type="dxa"/>
          </w:tcPr>
          <w:p w:rsidR="00C06F85" w:rsidRPr="007769B1" w:rsidRDefault="00C06F85" w:rsidP="00446709">
            <w:pPr>
              <w:spacing w:after="0" w:line="240" w:lineRule="auto"/>
              <w:rPr>
                <w:rFonts w:ascii="Times New Roman" w:hAnsi="Times New Roman"/>
                <w:i/>
                <w:iCs/>
                <w:sz w:val="20"/>
                <w:szCs w:val="20"/>
              </w:rPr>
            </w:pPr>
            <w:r w:rsidRPr="007769B1">
              <w:rPr>
                <w:rFonts w:ascii="Times New Roman" w:hAnsi="Times New Roman"/>
                <w:bCs/>
                <w:sz w:val="20"/>
                <w:szCs w:val="20"/>
              </w:rPr>
              <w:t>Способ получения заявителем информации  о сроках  и порядке предоставления услуги</w:t>
            </w:r>
          </w:p>
        </w:tc>
        <w:tc>
          <w:tcPr>
            <w:tcW w:w="1560" w:type="dxa"/>
          </w:tcPr>
          <w:p w:rsidR="00C06F85" w:rsidRPr="007769B1" w:rsidRDefault="00C06F85" w:rsidP="00446709">
            <w:pPr>
              <w:spacing w:after="0" w:line="240" w:lineRule="auto"/>
              <w:rPr>
                <w:rFonts w:ascii="Times New Roman" w:hAnsi="Times New Roman"/>
                <w:bCs/>
                <w:sz w:val="20"/>
                <w:szCs w:val="20"/>
              </w:rPr>
            </w:pPr>
            <w:r w:rsidRPr="007769B1">
              <w:rPr>
                <w:rFonts w:ascii="Times New Roman" w:hAnsi="Times New Roman"/>
                <w:bCs/>
                <w:sz w:val="20"/>
                <w:szCs w:val="20"/>
              </w:rPr>
              <w:t>Способ записи на прием в орган, МФЦ для подачи запроса о предоставлении услуги</w:t>
            </w:r>
          </w:p>
        </w:tc>
        <w:tc>
          <w:tcPr>
            <w:tcW w:w="1701" w:type="dxa"/>
          </w:tcPr>
          <w:p w:rsidR="00C06F85" w:rsidRPr="007769B1" w:rsidRDefault="00C06F85" w:rsidP="00446709">
            <w:pPr>
              <w:spacing w:after="0" w:line="240" w:lineRule="auto"/>
              <w:rPr>
                <w:rFonts w:ascii="Times New Roman" w:hAnsi="Times New Roman"/>
                <w:bCs/>
                <w:sz w:val="20"/>
                <w:szCs w:val="20"/>
              </w:rPr>
            </w:pPr>
            <w:r w:rsidRPr="007769B1">
              <w:rPr>
                <w:rFonts w:ascii="Times New Roman" w:hAnsi="Times New Roman"/>
                <w:bCs/>
                <w:sz w:val="20"/>
                <w:szCs w:val="20"/>
              </w:rPr>
              <w:t>Способ формирования запроса о предоставлении услуги</w:t>
            </w:r>
          </w:p>
        </w:tc>
        <w:tc>
          <w:tcPr>
            <w:tcW w:w="2693" w:type="dxa"/>
          </w:tcPr>
          <w:p w:rsidR="00C06F85" w:rsidRPr="007769B1" w:rsidRDefault="00C06F85" w:rsidP="00446709">
            <w:pPr>
              <w:spacing w:after="0" w:line="240" w:lineRule="auto"/>
              <w:rPr>
                <w:rFonts w:ascii="Times New Roman" w:hAnsi="Times New Roman"/>
                <w:sz w:val="20"/>
                <w:szCs w:val="20"/>
              </w:rPr>
            </w:pPr>
            <w:r w:rsidRPr="007769B1">
              <w:rPr>
                <w:rFonts w:ascii="Times New Roman" w:hAnsi="Times New Roman"/>
                <w:sz w:val="20"/>
                <w:szCs w:val="20"/>
              </w:rPr>
              <w:t>Способ приема и регистрации органом, предоставляющим услугу, запроса о предоставлении услуги и иных документов, необходимых для предоставления услуги</w:t>
            </w:r>
          </w:p>
        </w:tc>
        <w:tc>
          <w:tcPr>
            <w:tcW w:w="2410" w:type="dxa"/>
          </w:tcPr>
          <w:p w:rsidR="00C06F85" w:rsidRPr="007769B1" w:rsidRDefault="00C06F85" w:rsidP="00446709">
            <w:pPr>
              <w:spacing w:after="0" w:line="240" w:lineRule="auto"/>
              <w:rPr>
                <w:rFonts w:ascii="Times New Roman" w:hAnsi="Times New Roman"/>
                <w:sz w:val="20"/>
                <w:szCs w:val="20"/>
              </w:rPr>
            </w:pPr>
            <w:r w:rsidRPr="007769B1">
              <w:rPr>
                <w:rFonts w:ascii="Times New Roman" w:hAnsi="Times New Roman"/>
                <w:sz w:val="20"/>
                <w:szCs w:val="20"/>
              </w:rPr>
              <w:t>Способ оплаты государственной пошлины за предоставление услуги и уплаты иных платежей, взимаемых в соответствии с законодательством Российской Федерации</w:t>
            </w:r>
          </w:p>
        </w:tc>
        <w:tc>
          <w:tcPr>
            <w:tcW w:w="2126" w:type="dxa"/>
          </w:tcPr>
          <w:p w:rsidR="00C06F85" w:rsidRPr="007769B1" w:rsidRDefault="00C06F85" w:rsidP="00446709">
            <w:pPr>
              <w:spacing w:after="0" w:line="240" w:lineRule="auto"/>
              <w:rPr>
                <w:rFonts w:ascii="Times New Roman" w:hAnsi="Times New Roman"/>
                <w:sz w:val="20"/>
                <w:szCs w:val="20"/>
              </w:rPr>
            </w:pPr>
            <w:r w:rsidRPr="007769B1">
              <w:rPr>
                <w:rFonts w:ascii="Times New Roman" w:hAnsi="Times New Roman"/>
                <w:sz w:val="20"/>
                <w:szCs w:val="20"/>
              </w:rPr>
              <w:t>Способ получения сведений о ходе выполнения запроса о предоставлении услуги</w:t>
            </w:r>
          </w:p>
        </w:tc>
        <w:tc>
          <w:tcPr>
            <w:tcW w:w="2835" w:type="dxa"/>
          </w:tcPr>
          <w:p w:rsidR="00C06F85" w:rsidRPr="007769B1" w:rsidRDefault="00C06F85" w:rsidP="00446709">
            <w:pPr>
              <w:spacing w:after="0" w:line="240" w:lineRule="auto"/>
              <w:rPr>
                <w:rFonts w:ascii="Times New Roman" w:hAnsi="Times New Roman"/>
                <w:bCs/>
                <w:sz w:val="20"/>
                <w:szCs w:val="20"/>
              </w:rPr>
            </w:pPr>
            <w:r w:rsidRPr="007769B1">
              <w:rPr>
                <w:rFonts w:ascii="Times New Roman" w:hAnsi="Times New Roman"/>
                <w:bCs/>
                <w:sz w:val="20"/>
                <w:szCs w:val="20"/>
              </w:rPr>
              <w:t>Способ подачи жалобы на нарушение порядка предоставления услуги и досудебного (внесудебного) обжалования решений и действий (бездействия) органа в процессе получения услуги</w:t>
            </w:r>
          </w:p>
        </w:tc>
      </w:tr>
      <w:tr w:rsidR="00C06F85" w:rsidRPr="00BD59B8" w:rsidTr="00446709">
        <w:trPr>
          <w:trHeight w:val="70"/>
        </w:trPr>
        <w:tc>
          <w:tcPr>
            <w:tcW w:w="1716" w:type="dxa"/>
          </w:tcPr>
          <w:p w:rsidR="00C06F85" w:rsidRPr="007769B1" w:rsidRDefault="00C06F85" w:rsidP="00446709">
            <w:pPr>
              <w:spacing w:after="0" w:line="240" w:lineRule="auto"/>
              <w:rPr>
                <w:rFonts w:ascii="Times New Roman" w:hAnsi="Times New Roman"/>
                <w:iCs/>
                <w:sz w:val="20"/>
                <w:szCs w:val="20"/>
              </w:rPr>
            </w:pPr>
            <w:r w:rsidRPr="007769B1">
              <w:rPr>
                <w:rFonts w:ascii="Times New Roman" w:hAnsi="Times New Roman"/>
                <w:iCs/>
                <w:sz w:val="20"/>
                <w:szCs w:val="20"/>
              </w:rPr>
              <w:t>1</w:t>
            </w:r>
          </w:p>
        </w:tc>
        <w:tc>
          <w:tcPr>
            <w:tcW w:w="1560" w:type="dxa"/>
          </w:tcPr>
          <w:p w:rsidR="00C06F85" w:rsidRPr="007769B1" w:rsidRDefault="00C06F85" w:rsidP="00446709">
            <w:pPr>
              <w:spacing w:after="0" w:line="240" w:lineRule="auto"/>
              <w:rPr>
                <w:rFonts w:ascii="Times New Roman" w:hAnsi="Times New Roman"/>
                <w:iCs/>
                <w:sz w:val="20"/>
                <w:szCs w:val="20"/>
              </w:rPr>
            </w:pPr>
            <w:r w:rsidRPr="007769B1">
              <w:rPr>
                <w:rFonts w:ascii="Times New Roman" w:hAnsi="Times New Roman"/>
                <w:iCs/>
                <w:sz w:val="20"/>
                <w:szCs w:val="20"/>
              </w:rPr>
              <w:t>2</w:t>
            </w:r>
          </w:p>
        </w:tc>
        <w:tc>
          <w:tcPr>
            <w:tcW w:w="1701" w:type="dxa"/>
          </w:tcPr>
          <w:p w:rsidR="00C06F85" w:rsidRPr="007769B1" w:rsidRDefault="00C06F85" w:rsidP="00446709">
            <w:pPr>
              <w:spacing w:after="0" w:line="240" w:lineRule="auto"/>
              <w:rPr>
                <w:rFonts w:ascii="Times New Roman" w:hAnsi="Times New Roman"/>
                <w:iCs/>
                <w:sz w:val="20"/>
                <w:szCs w:val="20"/>
              </w:rPr>
            </w:pPr>
            <w:r w:rsidRPr="007769B1">
              <w:rPr>
                <w:rFonts w:ascii="Times New Roman" w:hAnsi="Times New Roman"/>
                <w:iCs/>
                <w:sz w:val="20"/>
                <w:szCs w:val="20"/>
              </w:rPr>
              <w:t>3</w:t>
            </w:r>
          </w:p>
        </w:tc>
        <w:tc>
          <w:tcPr>
            <w:tcW w:w="2693" w:type="dxa"/>
          </w:tcPr>
          <w:p w:rsidR="00C06F85" w:rsidRPr="007769B1" w:rsidRDefault="00C06F85" w:rsidP="00446709">
            <w:pPr>
              <w:spacing w:after="0" w:line="240" w:lineRule="auto"/>
              <w:rPr>
                <w:rFonts w:ascii="Times New Roman" w:hAnsi="Times New Roman"/>
                <w:iCs/>
                <w:sz w:val="20"/>
                <w:szCs w:val="20"/>
              </w:rPr>
            </w:pPr>
            <w:r w:rsidRPr="007769B1">
              <w:rPr>
                <w:rFonts w:ascii="Times New Roman" w:hAnsi="Times New Roman"/>
                <w:iCs/>
                <w:sz w:val="20"/>
                <w:szCs w:val="20"/>
              </w:rPr>
              <w:t>4</w:t>
            </w:r>
          </w:p>
        </w:tc>
        <w:tc>
          <w:tcPr>
            <w:tcW w:w="2410" w:type="dxa"/>
          </w:tcPr>
          <w:p w:rsidR="00C06F85" w:rsidRPr="007769B1" w:rsidRDefault="00C06F85" w:rsidP="00446709">
            <w:pPr>
              <w:spacing w:after="0" w:line="240" w:lineRule="auto"/>
              <w:rPr>
                <w:rFonts w:ascii="Times New Roman" w:hAnsi="Times New Roman"/>
                <w:iCs/>
                <w:sz w:val="20"/>
                <w:szCs w:val="20"/>
              </w:rPr>
            </w:pPr>
            <w:r w:rsidRPr="007769B1">
              <w:rPr>
                <w:rFonts w:ascii="Times New Roman" w:hAnsi="Times New Roman"/>
                <w:iCs/>
                <w:sz w:val="20"/>
                <w:szCs w:val="20"/>
              </w:rPr>
              <w:t>5</w:t>
            </w:r>
          </w:p>
        </w:tc>
        <w:tc>
          <w:tcPr>
            <w:tcW w:w="2126" w:type="dxa"/>
          </w:tcPr>
          <w:p w:rsidR="00C06F85" w:rsidRPr="007769B1" w:rsidRDefault="00C06F85" w:rsidP="00446709">
            <w:pPr>
              <w:spacing w:after="0" w:line="240" w:lineRule="auto"/>
              <w:rPr>
                <w:rFonts w:ascii="Times New Roman" w:hAnsi="Times New Roman"/>
                <w:iCs/>
                <w:sz w:val="20"/>
                <w:szCs w:val="20"/>
              </w:rPr>
            </w:pPr>
            <w:r w:rsidRPr="007769B1">
              <w:rPr>
                <w:rFonts w:ascii="Times New Roman" w:hAnsi="Times New Roman"/>
                <w:iCs/>
                <w:sz w:val="20"/>
                <w:szCs w:val="20"/>
              </w:rPr>
              <w:t>6</w:t>
            </w:r>
          </w:p>
        </w:tc>
        <w:tc>
          <w:tcPr>
            <w:tcW w:w="2835" w:type="dxa"/>
          </w:tcPr>
          <w:p w:rsidR="00C06F85" w:rsidRPr="007769B1" w:rsidRDefault="00C06F85" w:rsidP="00446709">
            <w:pPr>
              <w:spacing w:after="0" w:line="240" w:lineRule="auto"/>
              <w:rPr>
                <w:rFonts w:ascii="Times New Roman" w:hAnsi="Times New Roman"/>
                <w:iCs/>
                <w:sz w:val="20"/>
                <w:szCs w:val="20"/>
              </w:rPr>
            </w:pPr>
            <w:r w:rsidRPr="007769B1">
              <w:rPr>
                <w:rFonts w:ascii="Times New Roman" w:hAnsi="Times New Roman"/>
                <w:iCs/>
                <w:sz w:val="20"/>
                <w:szCs w:val="20"/>
              </w:rPr>
              <w:t>7</w:t>
            </w:r>
          </w:p>
        </w:tc>
      </w:tr>
      <w:tr w:rsidR="00C06F85" w:rsidRPr="00BD59B8" w:rsidTr="00446709">
        <w:trPr>
          <w:trHeight w:val="300"/>
        </w:trPr>
        <w:tc>
          <w:tcPr>
            <w:tcW w:w="1716" w:type="dxa"/>
          </w:tcPr>
          <w:p w:rsidR="00C06F85" w:rsidRPr="007769B1" w:rsidRDefault="00C06F85" w:rsidP="00446709">
            <w:pPr>
              <w:spacing w:after="0" w:line="240" w:lineRule="auto"/>
              <w:rPr>
                <w:rFonts w:ascii="Times New Roman" w:hAnsi="Times New Roman"/>
                <w:sz w:val="20"/>
                <w:szCs w:val="20"/>
              </w:rPr>
            </w:pPr>
            <w:r w:rsidRPr="007769B1">
              <w:rPr>
                <w:rFonts w:ascii="Times New Roman" w:hAnsi="Times New Roman"/>
                <w:iCs/>
                <w:sz w:val="20"/>
                <w:szCs w:val="20"/>
              </w:rPr>
              <w:t xml:space="preserve">ЕПГУ, ПГМУ СО </w:t>
            </w:r>
            <w:hyperlink r:id="rId13" w:history="1">
              <w:r w:rsidRPr="007769B1">
                <w:rPr>
                  <w:rStyle w:val="ab"/>
                  <w:rFonts w:ascii="Times New Roman" w:hAnsi="Times New Roman"/>
                  <w:sz w:val="20"/>
                  <w:szCs w:val="20"/>
                  <w:lang w:val="en-US"/>
                </w:rPr>
                <w:t>http</w:t>
              </w:r>
              <w:r w:rsidRPr="007769B1">
                <w:rPr>
                  <w:rStyle w:val="ab"/>
                  <w:rFonts w:ascii="Times New Roman" w:hAnsi="Times New Roman"/>
                  <w:sz w:val="20"/>
                  <w:szCs w:val="20"/>
                </w:rPr>
                <w:t>://</w:t>
              </w:r>
              <w:r w:rsidRPr="007769B1">
                <w:rPr>
                  <w:rStyle w:val="ab"/>
                  <w:rFonts w:ascii="Times New Roman" w:hAnsi="Times New Roman"/>
                  <w:sz w:val="20"/>
                  <w:szCs w:val="20"/>
                  <w:lang w:val="en-US"/>
                </w:rPr>
                <w:t>www</w:t>
              </w:r>
              <w:r w:rsidRPr="007769B1">
                <w:rPr>
                  <w:rStyle w:val="ab"/>
                  <w:rFonts w:ascii="Times New Roman" w:hAnsi="Times New Roman"/>
                  <w:sz w:val="20"/>
                  <w:szCs w:val="20"/>
                </w:rPr>
                <w:t>.</w:t>
              </w:r>
              <w:r w:rsidRPr="007769B1">
                <w:rPr>
                  <w:rStyle w:val="ab"/>
                  <w:rFonts w:ascii="Times New Roman" w:hAnsi="Times New Roman"/>
                  <w:sz w:val="20"/>
                  <w:szCs w:val="20"/>
                  <w:lang w:val="en-US"/>
                </w:rPr>
                <w:t>gosuslugi</w:t>
              </w:r>
              <w:r w:rsidRPr="007769B1">
                <w:rPr>
                  <w:rStyle w:val="ab"/>
                  <w:rFonts w:ascii="Times New Roman" w:hAnsi="Times New Roman"/>
                  <w:sz w:val="20"/>
                  <w:szCs w:val="20"/>
                </w:rPr>
                <w:t>.</w:t>
              </w:r>
              <w:r w:rsidRPr="007769B1">
                <w:rPr>
                  <w:rStyle w:val="ab"/>
                  <w:rFonts w:ascii="Times New Roman" w:hAnsi="Times New Roman"/>
                  <w:sz w:val="20"/>
                  <w:szCs w:val="20"/>
                  <w:lang w:val="en-US"/>
                </w:rPr>
                <w:t>ru</w:t>
              </w:r>
              <w:r w:rsidRPr="007769B1">
                <w:rPr>
                  <w:rStyle w:val="ab"/>
                  <w:rFonts w:ascii="Times New Roman" w:hAnsi="Times New Roman"/>
                  <w:sz w:val="20"/>
                  <w:szCs w:val="20"/>
                </w:rPr>
                <w:t>/</w:t>
              </w:r>
            </w:hyperlink>
            <w:r w:rsidRPr="007769B1">
              <w:rPr>
                <w:rFonts w:ascii="Times New Roman" w:hAnsi="Times New Roman"/>
                <w:sz w:val="20"/>
                <w:szCs w:val="20"/>
              </w:rPr>
              <w:t>;</w:t>
            </w:r>
          </w:p>
          <w:p w:rsidR="00C06F85" w:rsidRPr="007769B1" w:rsidRDefault="00C06F85" w:rsidP="00781789">
            <w:pPr>
              <w:spacing w:after="0" w:line="240" w:lineRule="auto"/>
              <w:rPr>
                <w:rFonts w:ascii="Times New Roman" w:hAnsi="Times New Roman"/>
                <w:sz w:val="20"/>
                <w:szCs w:val="20"/>
              </w:rPr>
            </w:pPr>
            <w:r w:rsidRPr="007769B1">
              <w:rPr>
                <w:rFonts w:ascii="Times New Roman" w:hAnsi="Times New Roman"/>
                <w:sz w:val="20"/>
                <w:szCs w:val="20"/>
              </w:rPr>
              <w:t xml:space="preserve">официальный сайт </w:t>
            </w:r>
            <w:r>
              <w:rPr>
                <w:rFonts w:ascii="Times New Roman" w:hAnsi="Times New Roman"/>
                <w:sz w:val="20"/>
                <w:szCs w:val="20"/>
              </w:rPr>
              <w:t>Управления</w:t>
            </w:r>
            <w:r w:rsidRPr="007769B1">
              <w:rPr>
                <w:rFonts w:ascii="Times New Roman" w:hAnsi="Times New Roman"/>
                <w:sz w:val="20"/>
                <w:szCs w:val="20"/>
              </w:rPr>
              <w:t>, официальный сайт МФЦ</w:t>
            </w:r>
          </w:p>
        </w:tc>
        <w:tc>
          <w:tcPr>
            <w:tcW w:w="1560" w:type="dxa"/>
          </w:tcPr>
          <w:p w:rsidR="00C06F85" w:rsidRPr="007769B1" w:rsidRDefault="00C06F85" w:rsidP="00446709">
            <w:pPr>
              <w:spacing w:after="0" w:line="240" w:lineRule="auto"/>
              <w:rPr>
                <w:rFonts w:ascii="Times New Roman" w:hAnsi="Times New Roman"/>
                <w:sz w:val="20"/>
                <w:szCs w:val="20"/>
              </w:rPr>
            </w:pPr>
            <w:r w:rsidRPr="007769B1">
              <w:rPr>
                <w:rFonts w:ascii="Times New Roman" w:hAnsi="Times New Roman"/>
                <w:sz w:val="20"/>
                <w:szCs w:val="20"/>
              </w:rPr>
              <w:t xml:space="preserve">запись на прием в </w:t>
            </w:r>
            <w:r>
              <w:rPr>
                <w:rFonts w:ascii="Times New Roman" w:hAnsi="Times New Roman"/>
                <w:sz w:val="20"/>
                <w:szCs w:val="20"/>
              </w:rPr>
              <w:t xml:space="preserve">Управление </w:t>
            </w:r>
            <w:r w:rsidRPr="007769B1">
              <w:rPr>
                <w:rFonts w:ascii="Times New Roman" w:hAnsi="Times New Roman"/>
                <w:sz w:val="20"/>
                <w:szCs w:val="20"/>
              </w:rPr>
              <w:t>не осуществляется,</w:t>
            </w:r>
          </w:p>
          <w:p w:rsidR="00C06F85" w:rsidRPr="007769B1" w:rsidRDefault="00C06F85" w:rsidP="00446709">
            <w:pPr>
              <w:spacing w:after="0" w:line="240" w:lineRule="auto"/>
              <w:rPr>
                <w:rFonts w:ascii="Times New Roman" w:hAnsi="Times New Roman"/>
                <w:sz w:val="20"/>
                <w:szCs w:val="20"/>
              </w:rPr>
            </w:pPr>
            <w:r w:rsidRPr="007769B1">
              <w:rPr>
                <w:rFonts w:ascii="Times New Roman" w:hAnsi="Times New Roman"/>
                <w:sz w:val="20"/>
                <w:szCs w:val="20"/>
              </w:rPr>
              <w:t>в МФЦ посредством официального сайта</w:t>
            </w:r>
          </w:p>
        </w:tc>
        <w:tc>
          <w:tcPr>
            <w:tcW w:w="1701" w:type="dxa"/>
          </w:tcPr>
          <w:p w:rsidR="00C06F85" w:rsidRPr="007769B1" w:rsidRDefault="00C06F85" w:rsidP="00446709">
            <w:pPr>
              <w:spacing w:after="0" w:line="240" w:lineRule="auto"/>
              <w:rPr>
                <w:rFonts w:ascii="Times New Roman" w:hAnsi="Times New Roman"/>
                <w:sz w:val="20"/>
                <w:szCs w:val="20"/>
              </w:rPr>
            </w:pPr>
            <w:r w:rsidRPr="007769B1">
              <w:rPr>
                <w:rFonts w:ascii="Times New Roman" w:hAnsi="Times New Roman"/>
                <w:sz w:val="20"/>
                <w:szCs w:val="20"/>
              </w:rPr>
              <w:t>путем заполнения формы з</w:t>
            </w:r>
            <w:r>
              <w:rPr>
                <w:rFonts w:ascii="Times New Roman" w:hAnsi="Times New Roman"/>
                <w:sz w:val="20"/>
                <w:szCs w:val="20"/>
              </w:rPr>
              <w:t>ап</w:t>
            </w:r>
            <w:r w:rsidRPr="007769B1">
              <w:rPr>
                <w:rFonts w:ascii="Times New Roman" w:hAnsi="Times New Roman"/>
                <w:sz w:val="20"/>
                <w:szCs w:val="20"/>
              </w:rPr>
              <w:t>росана ЕПГУ, ПГМУ СО</w:t>
            </w:r>
          </w:p>
        </w:tc>
        <w:tc>
          <w:tcPr>
            <w:tcW w:w="2693" w:type="dxa"/>
          </w:tcPr>
          <w:p w:rsidR="00C06F85" w:rsidRPr="007769B1" w:rsidRDefault="00C06F85" w:rsidP="00446709">
            <w:pPr>
              <w:spacing w:after="0" w:line="240" w:lineRule="auto"/>
              <w:rPr>
                <w:rFonts w:ascii="Times New Roman" w:hAnsi="Times New Roman"/>
                <w:sz w:val="20"/>
                <w:szCs w:val="20"/>
              </w:rPr>
            </w:pPr>
            <w:r>
              <w:rPr>
                <w:rFonts w:ascii="Times New Roman" w:hAnsi="Times New Roman"/>
                <w:sz w:val="20"/>
                <w:szCs w:val="20"/>
              </w:rPr>
              <w:t xml:space="preserve">не требуется </w:t>
            </w:r>
            <w:r w:rsidRPr="007769B1">
              <w:rPr>
                <w:rFonts w:ascii="Times New Roman" w:hAnsi="Times New Roman"/>
                <w:sz w:val="20"/>
                <w:szCs w:val="20"/>
              </w:rPr>
              <w:t>предоставление заявителем документов на бумажном носителе</w:t>
            </w:r>
          </w:p>
        </w:tc>
        <w:tc>
          <w:tcPr>
            <w:tcW w:w="2410" w:type="dxa"/>
          </w:tcPr>
          <w:p w:rsidR="00C06F85" w:rsidRPr="007769B1" w:rsidRDefault="00C06F85" w:rsidP="00446709">
            <w:pPr>
              <w:spacing w:after="0" w:line="240" w:lineRule="auto"/>
              <w:rPr>
                <w:rFonts w:ascii="Times New Roman" w:hAnsi="Times New Roman"/>
                <w:sz w:val="20"/>
                <w:szCs w:val="20"/>
              </w:rPr>
            </w:pPr>
            <w:r w:rsidRPr="007769B1">
              <w:rPr>
                <w:rFonts w:ascii="Times New Roman" w:hAnsi="Times New Roman"/>
                <w:sz w:val="20"/>
                <w:szCs w:val="20"/>
              </w:rPr>
              <w:t>_</w:t>
            </w:r>
          </w:p>
        </w:tc>
        <w:tc>
          <w:tcPr>
            <w:tcW w:w="2126" w:type="dxa"/>
          </w:tcPr>
          <w:p w:rsidR="00C06F85" w:rsidRPr="007769B1" w:rsidRDefault="00C06F85" w:rsidP="00446709">
            <w:pPr>
              <w:spacing w:after="0" w:line="240" w:lineRule="auto"/>
              <w:rPr>
                <w:rFonts w:ascii="Times New Roman" w:hAnsi="Times New Roman"/>
                <w:sz w:val="20"/>
                <w:szCs w:val="20"/>
              </w:rPr>
            </w:pPr>
            <w:r w:rsidRPr="007769B1">
              <w:rPr>
                <w:rFonts w:ascii="Times New Roman" w:hAnsi="Times New Roman"/>
                <w:sz w:val="20"/>
                <w:szCs w:val="20"/>
              </w:rPr>
              <w:t xml:space="preserve">личный кабинет заявителя на ЕПГУ, </w:t>
            </w:r>
            <w:r w:rsidRPr="007769B1">
              <w:rPr>
                <w:rFonts w:ascii="Times New Roman" w:hAnsi="Times New Roman"/>
                <w:iCs/>
                <w:sz w:val="20"/>
                <w:szCs w:val="20"/>
              </w:rPr>
              <w:t>ПГМУ СО</w:t>
            </w:r>
          </w:p>
        </w:tc>
        <w:tc>
          <w:tcPr>
            <w:tcW w:w="2835" w:type="dxa"/>
          </w:tcPr>
          <w:p w:rsidR="00C06F85" w:rsidRPr="007769B1" w:rsidRDefault="00C06F85" w:rsidP="00446709">
            <w:pPr>
              <w:spacing w:after="0" w:line="240" w:lineRule="auto"/>
              <w:rPr>
                <w:rFonts w:ascii="Times New Roman" w:hAnsi="Times New Roman"/>
                <w:sz w:val="20"/>
                <w:szCs w:val="20"/>
              </w:rPr>
            </w:pPr>
            <w:r w:rsidRPr="007769B1">
              <w:rPr>
                <w:rFonts w:ascii="Times New Roman" w:hAnsi="Times New Roman"/>
                <w:sz w:val="20"/>
                <w:szCs w:val="20"/>
              </w:rPr>
              <w:t xml:space="preserve">жалоба может быть направлена через официальный сайт МФЦ, с использованием информационно-телекоммуникационной сети Интернет, официального сайта </w:t>
            </w:r>
            <w:r>
              <w:rPr>
                <w:rFonts w:ascii="Times New Roman" w:hAnsi="Times New Roman"/>
                <w:sz w:val="20"/>
                <w:szCs w:val="20"/>
              </w:rPr>
              <w:t xml:space="preserve">Управления </w:t>
            </w:r>
            <w:r w:rsidRPr="007769B1">
              <w:rPr>
                <w:rFonts w:ascii="Times New Roman" w:hAnsi="Times New Roman"/>
                <w:sz w:val="20"/>
                <w:szCs w:val="20"/>
              </w:rPr>
              <w:t xml:space="preserve">в сети Интернет, </w:t>
            </w:r>
            <w:r w:rsidRPr="007769B1">
              <w:rPr>
                <w:rFonts w:ascii="Times New Roman" w:hAnsi="Times New Roman"/>
                <w:iCs/>
                <w:sz w:val="20"/>
                <w:szCs w:val="20"/>
              </w:rPr>
              <w:t>ЕПГУ, ПГМУ СО</w:t>
            </w:r>
          </w:p>
        </w:tc>
      </w:tr>
    </w:tbl>
    <w:p w:rsidR="00C06F85" w:rsidRPr="00BD59B8" w:rsidRDefault="00C06F85" w:rsidP="00C06F85">
      <w:pPr>
        <w:spacing w:after="0" w:line="240" w:lineRule="auto"/>
        <w:rPr>
          <w:rFonts w:ascii="Times New Roman" w:hAnsi="Times New Roman"/>
          <w:sz w:val="24"/>
          <w:szCs w:val="24"/>
        </w:rPr>
      </w:pPr>
    </w:p>
    <w:p w:rsidR="00C06F85" w:rsidRPr="00BD59B8" w:rsidRDefault="00C06F85" w:rsidP="00C06F85">
      <w:pPr>
        <w:rPr>
          <w:rFonts w:ascii="Times New Roman" w:hAnsi="Times New Roman"/>
          <w:sz w:val="24"/>
          <w:szCs w:val="24"/>
        </w:rPr>
        <w:sectPr w:rsidR="00C06F85" w:rsidRPr="00BD59B8" w:rsidSect="00446709">
          <w:footerReference w:type="default" r:id="rId14"/>
          <w:pgSz w:w="16838" w:h="11906" w:orient="landscape"/>
          <w:pgMar w:top="1134" w:right="1134" w:bottom="851" w:left="1134" w:header="709" w:footer="709" w:gutter="0"/>
          <w:cols w:space="708"/>
          <w:docGrid w:linePitch="360"/>
        </w:sectPr>
      </w:pPr>
    </w:p>
    <w:tbl>
      <w:tblPr>
        <w:tblW w:w="9853" w:type="dxa"/>
        <w:tblLook w:val="04A0" w:firstRow="1" w:lastRow="0" w:firstColumn="1" w:lastColumn="0" w:noHBand="0" w:noVBand="1"/>
      </w:tblPr>
      <w:tblGrid>
        <w:gridCol w:w="4890"/>
        <w:gridCol w:w="4963"/>
      </w:tblGrid>
      <w:tr w:rsidR="007937E6" w:rsidRPr="007937E6" w:rsidTr="0004333C">
        <w:tc>
          <w:tcPr>
            <w:tcW w:w="4890" w:type="dxa"/>
          </w:tcPr>
          <w:p w:rsidR="007937E6" w:rsidRDefault="007937E6" w:rsidP="00EC3746">
            <w:pPr>
              <w:suppressAutoHyphens/>
              <w:jc w:val="right"/>
              <w:rPr>
                <w:rFonts w:ascii="Times New Roman" w:hAnsi="Times New Roman"/>
                <w:sz w:val="28"/>
                <w:szCs w:val="28"/>
              </w:rPr>
            </w:pPr>
            <w:r w:rsidRPr="007937E6">
              <w:rPr>
                <w:rFonts w:ascii="Times New Roman" w:hAnsi="Times New Roman"/>
                <w:sz w:val="28"/>
                <w:szCs w:val="28"/>
              </w:rPr>
              <w:lastRenderedPageBreak/>
              <w:br w:type="page"/>
            </w:r>
          </w:p>
          <w:p w:rsidR="0004333C" w:rsidRPr="007937E6" w:rsidRDefault="0004333C" w:rsidP="00EC3746">
            <w:pPr>
              <w:suppressAutoHyphens/>
              <w:jc w:val="right"/>
              <w:rPr>
                <w:rFonts w:ascii="Times New Roman" w:hAnsi="Times New Roman"/>
                <w:sz w:val="28"/>
                <w:szCs w:val="28"/>
                <w:lang w:eastAsia="ar-SA"/>
              </w:rPr>
            </w:pPr>
          </w:p>
        </w:tc>
        <w:tc>
          <w:tcPr>
            <w:tcW w:w="4963" w:type="dxa"/>
          </w:tcPr>
          <w:p w:rsidR="007937E6" w:rsidRPr="007937E6" w:rsidRDefault="007937E6" w:rsidP="00EC3746">
            <w:pPr>
              <w:suppressAutoHyphens/>
              <w:ind w:left="33"/>
              <w:rPr>
                <w:rFonts w:ascii="Times New Roman" w:hAnsi="Times New Roman"/>
                <w:sz w:val="28"/>
                <w:szCs w:val="28"/>
                <w:lang w:eastAsia="ar-SA"/>
              </w:rPr>
            </w:pPr>
            <w:r w:rsidRPr="007937E6">
              <w:rPr>
                <w:rFonts w:ascii="Times New Roman" w:hAnsi="Times New Roman"/>
                <w:sz w:val="28"/>
                <w:szCs w:val="28"/>
                <w:lang w:eastAsia="ar-SA"/>
              </w:rPr>
              <w:t>Приложение № 1</w:t>
            </w:r>
          </w:p>
          <w:p w:rsidR="007937E6" w:rsidRPr="007937E6" w:rsidRDefault="007937E6" w:rsidP="007937E6">
            <w:pPr>
              <w:suppressAutoHyphens/>
              <w:ind w:left="33"/>
              <w:rPr>
                <w:rFonts w:ascii="Times New Roman" w:hAnsi="Times New Roman"/>
                <w:sz w:val="28"/>
                <w:szCs w:val="28"/>
                <w:lang w:eastAsia="ar-SA"/>
              </w:rPr>
            </w:pPr>
            <w:r w:rsidRPr="007937E6">
              <w:rPr>
                <w:rFonts w:ascii="Times New Roman" w:hAnsi="Times New Roman"/>
                <w:sz w:val="28"/>
                <w:szCs w:val="28"/>
                <w:lang w:eastAsia="ar-SA"/>
              </w:rPr>
              <w:t>к технологической схеме</w:t>
            </w:r>
          </w:p>
        </w:tc>
      </w:tr>
    </w:tbl>
    <w:p w:rsidR="0004333C" w:rsidRPr="006B67C0" w:rsidRDefault="0004333C" w:rsidP="0004333C">
      <w:pPr>
        <w:jc w:val="center"/>
        <w:rPr>
          <w:sz w:val="10"/>
          <w:szCs w:val="10"/>
        </w:rPr>
      </w:pPr>
      <w:bookmarkStart w:id="1" w:name="Par2389"/>
      <w:bookmarkEnd w:id="1"/>
    </w:p>
    <w:p w:rsidR="0004333C" w:rsidRPr="0004333C" w:rsidRDefault="0004333C" w:rsidP="0004333C">
      <w:pPr>
        <w:pStyle w:val="ConsPlusTitle"/>
        <w:ind w:left="4962"/>
        <w:rPr>
          <w:rFonts w:ascii="Times New Roman" w:hAnsi="Times New Roman" w:cs="Times New Roman"/>
          <w:b w:val="0"/>
          <w:bCs/>
          <w:sz w:val="28"/>
          <w:szCs w:val="28"/>
        </w:rPr>
      </w:pPr>
      <w:r w:rsidRPr="0004333C">
        <w:rPr>
          <w:rFonts w:ascii="Times New Roman" w:hAnsi="Times New Roman" w:cs="Times New Roman"/>
          <w:b w:val="0"/>
          <w:bCs/>
          <w:sz w:val="28"/>
          <w:szCs w:val="28"/>
        </w:rPr>
        <w:t>Начальнику Управления государственной охраны объектов культурного наследия Свердловской области</w:t>
      </w:r>
    </w:p>
    <w:p w:rsidR="0004333C" w:rsidRPr="0004333C" w:rsidRDefault="0004333C" w:rsidP="0004333C">
      <w:pPr>
        <w:pStyle w:val="ConsPlusTitle"/>
        <w:ind w:left="4962"/>
        <w:rPr>
          <w:rFonts w:ascii="Times New Roman" w:hAnsi="Times New Roman" w:cs="Times New Roman"/>
          <w:b w:val="0"/>
          <w:bCs/>
          <w:sz w:val="28"/>
          <w:szCs w:val="28"/>
        </w:rPr>
      </w:pPr>
      <w:r w:rsidRPr="0004333C">
        <w:rPr>
          <w:rFonts w:ascii="Times New Roman" w:hAnsi="Times New Roman" w:cs="Times New Roman"/>
          <w:b w:val="0"/>
          <w:bCs/>
          <w:sz w:val="28"/>
          <w:szCs w:val="28"/>
        </w:rPr>
        <w:t>___________________________________</w:t>
      </w:r>
    </w:p>
    <w:p w:rsidR="0004333C" w:rsidRPr="0004333C" w:rsidRDefault="0004333C" w:rsidP="0004333C">
      <w:pPr>
        <w:pStyle w:val="ConsPlusTitle"/>
        <w:widowControl/>
        <w:ind w:left="4962"/>
        <w:rPr>
          <w:rFonts w:ascii="Times New Roman" w:hAnsi="Times New Roman" w:cs="Times New Roman"/>
          <w:b w:val="0"/>
          <w:bCs/>
          <w:sz w:val="18"/>
          <w:szCs w:val="18"/>
        </w:rPr>
      </w:pPr>
      <w:r w:rsidRPr="0004333C">
        <w:rPr>
          <w:rFonts w:ascii="Times New Roman" w:hAnsi="Times New Roman" w:cs="Times New Roman"/>
          <w:b w:val="0"/>
          <w:bCs/>
          <w:sz w:val="18"/>
          <w:szCs w:val="18"/>
        </w:rPr>
        <w:t>(фамилия, имя, отчество)</w:t>
      </w:r>
    </w:p>
    <w:p w:rsidR="0004333C" w:rsidRPr="0004333C" w:rsidRDefault="0004333C" w:rsidP="0004333C">
      <w:pPr>
        <w:ind w:left="4962"/>
        <w:rPr>
          <w:rFonts w:ascii="Times New Roman" w:hAnsi="Times New Roman"/>
          <w:sz w:val="28"/>
          <w:szCs w:val="28"/>
        </w:rPr>
      </w:pPr>
      <w:r w:rsidRPr="0004333C">
        <w:rPr>
          <w:rFonts w:ascii="Times New Roman" w:hAnsi="Times New Roman"/>
          <w:sz w:val="28"/>
          <w:szCs w:val="28"/>
        </w:rPr>
        <w:t>от</w:t>
      </w:r>
    </w:p>
    <w:p w:rsidR="0004333C" w:rsidRPr="0004333C" w:rsidRDefault="0004333C" w:rsidP="0004333C">
      <w:pPr>
        <w:pBdr>
          <w:top w:val="single" w:sz="4" w:space="1" w:color="auto"/>
        </w:pBdr>
        <w:ind w:left="4962"/>
        <w:jc w:val="center"/>
        <w:rPr>
          <w:rFonts w:ascii="Times New Roman" w:hAnsi="Times New Roman"/>
          <w:sz w:val="20"/>
          <w:szCs w:val="20"/>
        </w:rPr>
      </w:pPr>
      <w:r w:rsidRPr="0004333C">
        <w:rPr>
          <w:rFonts w:ascii="Times New Roman" w:hAnsi="Times New Roman"/>
          <w:sz w:val="20"/>
          <w:szCs w:val="20"/>
        </w:rPr>
        <w:t>(наименование юридического лица – застройщика,</w:t>
      </w:r>
    </w:p>
    <w:p w:rsidR="0004333C" w:rsidRPr="0004333C" w:rsidRDefault="0004333C" w:rsidP="0004333C">
      <w:pPr>
        <w:ind w:left="4962"/>
        <w:rPr>
          <w:rFonts w:ascii="Times New Roman" w:hAnsi="Times New Roman"/>
          <w:sz w:val="28"/>
          <w:szCs w:val="28"/>
        </w:rPr>
      </w:pPr>
    </w:p>
    <w:p w:rsidR="0004333C" w:rsidRPr="0004333C" w:rsidRDefault="0004333C" w:rsidP="0004333C">
      <w:pPr>
        <w:pBdr>
          <w:top w:val="single" w:sz="4" w:space="1" w:color="auto"/>
        </w:pBdr>
        <w:ind w:left="4962"/>
        <w:jc w:val="center"/>
        <w:rPr>
          <w:rFonts w:ascii="Times New Roman" w:hAnsi="Times New Roman"/>
          <w:spacing w:val="-6"/>
          <w:sz w:val="20"/>
          <w:szCs w:val="20"/>
        </w:rPr>
      </w:pPr>
      <w:r w:rsidRPr="0004333C">
        <w:rPr>
          <w:rFonts w:ascii="Times New Roman" w:hAnsi="Times New Roman"/>
          <w:spacing w:val="-6"/>
          <w:sz w:val="20"/>
          <w:szCs w:val="20"/>
        </w:rPr>
        <w:t>планирующего осуществлять строительство, реконструкцию;</w:t>
      </w:r>
    </w:p>
    <w:p w:rsidR="0004333C" w:rsidRPr="0004333C" w:rsidRDefault="0004333C" w:rsidP="0004333C">
      <w:pPr>
        <w:ind w:left="4962"/>
        <w:rPr>
          <w:rFonts w:ascii="Times New Roman" w:hAnsi="Times New Roman"/>
          <w:sz w:val="28"/>
          <w:szCs w:val="28"/>
        </w:rPr>
      </w:pPr>
    </w:p>
    <w:p w:rsidR="0004333C" w:rsidRPr="0004333C" w:rsidRDefault="0004333C" w:rsidP="0004333C">
      <w:pPr>
        <w:pBdr>
          <w:top w:val="single" w:sz="4" w:space="1" w:color="auto"/>
        </w:pBdr>
        <w:ind w:left="4962"/>
        <w:jc w:val="center"/>
        <w:rPr>
          <w:rFonts w:ascii="Times New Roman" w:hAnsi="Times New Roman"/>
          <w:sz w:val="20"/>
          <w:szCs w:val="20"/>
        </w:rPr>
      </w:pPr>
      <w:r w:rsidRPr="0004333C">
        <w:rPr>
          <w:rFonts w:ascii="Times New Roman" w:hAnsi="Times New Roman"/>
          <w:sz w:val="20"/>
          <w:szCs w:val="20"/>
        </w:rPr>
        <w:t>ИНН; юридический и почтовый адреса;</w:t>
      </w:r>
    </w:p>
    <w:p w:rsidR="0004333C" w:rsidRPr="0004333C" w:rsidRDefault="0004333C" w:rsidP="0004333C">
      <w:pPr>
        <w:ind w:left="4962"/>
        <w:rPr>
          <w:rFonts w:ascii="Times New Roman" w:hAnsi="Times New Roman"/>
          <w:sz w:val="28"/>
          <w:szCs w:val="28"/>
        </w:rPr>
      </w:pPr>
    </w:p>
    <w:p w:rsidR="0004333C" w:rsidRPr="0004333C" w:rsidRDefault="0004333C" w:rsidP="0004333C">
      <w:pPr>
        <w:pBdr>
          <w:top w:val="single" w:sz="4" w:space="1" w:color="auto"/>
        </w:pBdr>
        <w:ind w:left="4962"/>
        <w:jc w:val="center"/>
        <w:rPr>
          <w:rFonts w:ascii="Times New Roman" w:hAnsi="Times New Roman"/>
          <w:sz w:val="20"/>
          <w:szCs w:val="20"/>
        </w:rPr>
      </w:pPr>
      <w:r w:rsidRPr="0004333C">
        <w:rPr>
          <w:rFonts w:ascii="Times New Roman" w:hAnsi="Times New Roman"/>
          <w:sz w:val="20"/>
          <w:szCs w:val="20"/>
        </w:rPr>
        <w:t>Ф.И.О. руководителя; телефон;</w:t>
      </w:r>
    </w:p>
    <w:p w:rsidR="0004333C" w:rsidRPr="0004333C" w:rsidRDefault="0004333C" w:rsidP="0004333C">
      <w:pPr>
        <w:ind w:left="4962"/>
        <w:rPr>
          <w:rFonts w:ascii="Times New Roman" w:hAnsi="Times New Roman"/>
          <w:sz w:val="28"/>
          <w:szCs w:val="28"/>
        </w:rPr>
      </w:pPr>
    </w:p>
    <w:p w:rsidR="0004333C" w:rsidRPr="0004333C" w:rsidRDefault="0004333C" w:rsidP="0004333C">
      <w:pPr>
        <w:pBdr>
          <w:top w:val="single" w:sz="4" w:space="1" w:color="auto"/>
        </w:pBdr>
        <w:ind w:left="4962"/>
        <w:jc w:val="center"/>
        <w:rPr>
          <w:rFonts w:ascii="Times New Roman" w:hAnsi="Times New Roman"/>
          <w:spacing w:val="-4"/>
          <w:sz w:val="20"/>
          <w:szCs w:val="20"/>
        </w:rPr>
      </w:pPr>
      <w:r w:rsidRPr="0004333C">
        <w:rPr>
          <w:rFonts w:ascii="Times New Roman" w:hAnsi="Times New Roman"/>
          <w:spacing w:val="-4"/>
          <w:sz w:val="20"/>
          <w:szCs w:val="20"/>
        </w:rPr>
        <w:t>банковские реквизиты (наименование банка, р/с, к/с, БИК)</w:t>
      </w:r>
    </w:p>
    <w:p w:rsidR="0004333C" w:rsidRPr="0004333C" w:rsidRDefault="0004333C" w:rsidP="0004333C">
      <w:pPr>
        <w:jc w:val="center"/>
        <w:rPr>
          <w:rFonts w:ascii="Times New Roman" w:hAnsi="Times New Roman"/>
          <w:b/>
          <w:bCs/>
          <w:sz w:val="28"/>
          <w:szCs w:val="28"/>
        </w:rPr>
      </w:pPr>
    </w:p>
    <w:p w:rsidR="0004333C" w:rsidRPr="0004333C" w:rsidRDefault="0004333C" w:rsidP="0004333C">
      <w:pPr>
        <w:jc w:val="center"/>
        <w:rPr>
          <w:rFonts w:ascii="Times New Roman" w:hAnsi="Times New Roman"/>
          <w:b/>
          <w:bCs/>
          <w:sz w:val="28"/>
          <w:szCs w:val="28"/>
        </w:rPr>
      </w:pPr>
      <w:r w:rsidRPr="0004333C">
        <w:rPr>
          <w:rFonts w:ascii="Times New Roman" w:hAnsi="Times New Roman"/>
          <w:b/>
          <w:bCs/>
          <w:sz w:val="28"/>
          <w:szCs w:val="28"/>
        </w:rPr>
        <w:t>ЗАЯВЛЕНИЕ</w:t>
      </w:r>
      <w:r w:rsidRPr="0004333C">
        <w:rPr>
          <w:rFonts w:ascii="Times New Roman" w:hAnsi="Times New Roman"/>
          <w:b/>
          <w:bCs/>
          <w:sz w:val="28"/>
          <w:szCs w:val="28"/>
        </w:rPr>
        <w:br/>
        <w:t>о выдаче разрешения на строительство</w:t>
      </w:r>
    </w:p>
    <w:p w:rsidR="0004333C" w:rsidRPr="0004333C" w:rsidRDefault="0004333C" w:rsidP="0004333C">
      <w:pPr>
        <w:jc w:val="center"/>
        <w:rPr>
          <w:rFonts w:ascii="Times New Roman" w:hAnsi="Times New Roman"/>
          <w:b/>
          <w:bCs/>
          <w:sz w:val="16"/>
          <w:szCs w:val="16"/>
        </w:rPr>
      </w:pPr>
    </w:p>
    <w:p w:rsidR="0004333C" w:rsidRPr="0004333C" w:rsidRDefault="0004333C" w:rsidP="0004333C">
      <w:pPr>
        <w:ind w:firstLine="709"/>
        <w:jc w:val="both"/>
        <w:rPr>
          <w:rFonts w:ascii="Times New Roman" w:hAnsi="Times New Roman"/>
          <w:sz w:val="28"/>
          <w:szCs w:val="28"/>
        </w:rPr>
      </w:pPr>
      <w:r w:rsidRPr="0004333C">
        <w:rPr>
          <w:rFonts w:ascii="Times New Roman" w:hAnsi="Times New Roman"/>
          <w:sz w:val="28"/>
          <w:szCs w:val="28"/>
        </w:rPr>
        <w:t xml:space="preserve">Прошу выдать разрешение на строительство при проведении работ </w:t>
      </w:r>
      <w:r w:rsidRPr="0004333C">
        <w:rPr>
          <w:rFonts w:ascii="Times New Roman" w:hAnsi="Times New Roman"/>
          <w:sz w:val="28"/>
          <w:szCs w:val="28"/>
        </w:rPr>
        <w:br/>
        <w:t xml:space="preserve">по сохранению объекта культурного наследия, затрагивающих конструктивные </w:t>
      </w:r>
      <w:r w:rsidRPr="0004333C">
        <w:rPr>
          <w:rFonts w:ascii="Times New Roman" w:hAnsi="Times New Roman"/>
          <w:sz w:val="28"/>
          <w:szCs w:val="28"/>
        </w:rPr>
        <w:br/>
        <w:t>и другие характеристики надежности и безопасности данного объекта культурного наследия</w:t>
      </w:r>
    </w:p>
    <w:p w:rsidR="0004333C" w:rsidRPr="0004333C" w:rsidRDefault="0004333C" w:rsidP="0004333C">
      <w:pPr>
        <w:rPr>
          <w:rFonts w:ascii="Times New Roman" w:hAnsi="Times New Roman"/>
          <w:sz w:val="28"/>
          <w:szCs w:val="28"/>
        </w:rPr>
      </w:pPr>
    </w:p>
    <w:p w:rsidR="0004333C" w:rsidRPr="0004333C" w:rsidRDefault="0004333C" w:rsidP="0004333C">
      <w:pPr>
        <w:pBdr>
          <w:top w:val="single" w:sz="4" w:space="1" w:color="auto"/>
        </w:pBdr>
        <w:jc w:val="center"/>
        <w:rPr>
          <w:rFonts w:ascii="Times New Roman" w:hAnsi="Times New Roman"/>
          <w:sz w:val="20"/>
          <w:szCs w:val="20"/>
        </w:rPr>
      </w:pPr>
      <w:r w:rsidRPr="0004333C">
        <w:rPr>
          <w:rFonts w:ascii="Times New Roman" w:hAnsi="Times New Roman"/>
          <w:sz w:val="20"/>
          <w:szCs w:val="20"/>
        </w:rPr>
        <w:t>(наименование объекта)</w:t>
      </w:r>
    </w:p>
    <w:p w:rsidR="0004333C" w:rsidRPr="0004333C" w:rsidRDefault="0004333C" w:rsidP="0004333C">
      <w:pPr>
        <w:rPr>
          <w:rFonts w:ascii="Times New Roman" w:hAnsi="Times New Roman"/>
          <w:sz w:val="28"/>
          <w:szCs w:val="28"/>
        </w:rPr>
      </w:pPr>
      <w:r w:rsidRPr="0004333C">
        <w:rPr>
          <w:rFonts w:ascii="Times New Roman" w:hAnsi="Times New Roman"/>
          <w:sz w:val="28"/>
          <w:szCs w:val="28"/>
        </w:rPr>
        <w:lastRenderedPageBreak/>
        <w:t xml:space="preserve">на земельном участке по адресу: </w:t>
      </w:r>
    </w:p>
    <w:p w:rsidR="0004333C" w:rsidRPr="0004333C" w:rsidRDefault="0004333C" w:rsidP="0004333C">
      <w:pPr>
        <w:pBdr>
          <w:top w:val="single" w:sz="4" w:space="0" w:color="auto"/>
        </w:pBdr>
        <w:ind w:left="3969"/>
        <w:jc w:val="center"/>
        <w:rPr>
          <w:rFonts w:ascii="Times New Roman" w:hAnsi="Times New Roman"/>
          <w:sz w:val="20"/>
          <w:szCs w:val="20"/>
        </w:rPr>
      </w:pPr>
      <w:r w:rsidRPr="0004333C">
        <w:rPr>
          <w:rFonts w:ascii="Times New Roman" w:hAnsi="Times New Roman"/>
          <w:sz w:val="20"/>
          <w:szCs w:val="20"/>
        </w:rPr>
        <w:t>(город, район, улица, номер участка)</w:t>
      </w:r>
    </w:p>
    <w:p w:rsidR="0004333C" w:rsidRPr="0004333C" w:rsidRDefault="0004333C" w:rsidP="0004333C">
      <w:pPr>
        <w:rPr>
          <w:rFonts w:ascii="Times New Roman" w:hAnsi="Times New Roman"/>
        </w:rPr>
      </w:pPr>
    </w:p>
    <w:p w:rsidR="0004333C" w:rsidRPr="0004333C" w:rsidRDefault="0004333C" w:rsidP="0004333C">
      <w:pPr>
        <w:pBdr>
          <w:top w:val="single" w:sz="4" w:space="1" w:color="auto"/>
        </w:pBdr>
        <w:rPr>
          <w:rFonts w:ascii="Times New Roman" w:hAnsi="Times New Roman"/>
          <w:sz w:val="28"/>
          <w:szCs w:val="28"/>
        </w:rPr>
      </w:pPr>
    </w:p>
    <w:p w:rsidR="0004333C" w:rsidRPr="0004333C" w:rsidRDefault="0004333C" w:rsidP="0004333C">
      <w:pPr>
        <w:tabs>
          <w:tab w:val="center" w:pos="2474"/>
          <w:tab w:val="left" w:pos="3969"/>
        </w:tabs>
        <w:rPr>
          <w:rFonts w:ascii="Times New Roman" w:hAnsi="Times New Roman"/>
          <w:sz w:val="28"/>
          <w:szCs w:val="28"/>
        </w:rPr>
      </w:pPr>
      <w:r w:rsidRPr="0004333C">
        <w:rPr>
          <w:rFonts w:ascii="Times New Roman" w:hAnsi="Times New Roman"/>
          <w:sz w:val="28"/>
          <w:szCs w:val="28"/>
        </w:rPr>
        <w:t>сроком на</w:t>
      </w:r>
      <w:r w:rsidRPr="0004333C">
        <w:rPr>
          <w:rFonts w:ascii="Times New Roman" w:hAnsi="Times New Roman"/>
          <w:sz w:val="28"/>
          <w:szCs w:val="28"/>
        </w:rPr>
        <w:tab/>
      </w:r>
      <w:r w:rsidRPr="0004333C">
        <w:rPr>
          <w:rFonts w:ascii="Times New Roman" w:hAnsi="Times New Roman"/>
          <w:sz w:val="28"/>
          <w:szCs w:val="28"/>
        </w:rPr>
        <w:tab/>
        <w:t xml:space="preserve">         месяца(ев).</w:t>
      </w:r>
    </w:p>
    <w:p w:rsidR="0004333C" w:rsidRPr="0004333C" w:rsidRDefault="0004333C" w:rsidP="0004333C">
      <w:pPr>
        <w:pBdr>
          <w:top w:val="single" w:sz="4" w:space="1" w:color="auto"/>
        </w:pBdr>
        <w:ind w:left="1276" w:right="4252"/>
        <w:rPr>
          <w:rFonts w:ascii="Times New Roman" w:hAnsi="Times New Roman"/>
          <w:sz w:val="16"/>
          <w:szCs w:val="16"/>
        </w:rPr>
      </w:pPr>
      <w:r w:rsidRPr="0004333C">
        <w:rPr>
          <w:rFonts w:ascii="Times New Roman" w:hAnsi="Times New Roman"/>
          <w:sz w:val="16"/>
          <w:szCs w:val="16"/>
        </w:rPr>
        <w:t xml:space="preserve">    (в соответствии с с проектом организации строительства)</w:t>
      </w:r>
    </w:p>
    <w:p w:rsidR="0004333C" w:rsidRPr="0004333C" w:rsidRDefault="0004333C" w:rsidP="0004333C">
      <w:pPr>
        <w:jc w:val="both"/>
        <w:rPr>
          <w:rFonts w:ascii="Times New Roman" w:hAnsi="Times New Roman"/>
          <w:spacing w:val="-4"/>
          <w:sz w:val="28"/>
          <w:szCs w:val="28"/>
        </w:rPr>
      </w:pPr>
      <w:r w:rsidRPr="0004333C">
        <w:rPr>
          <w:rFonts w:ascii="Times New Roman" w:hAnsi="Times New Roman"/>
          <w:spacing w:val="-4"/>
          <w:sz w:val="28"/>
          <w:szCs w:val="28"/>
        </w:rPr>
        <w:t>Проведение работ будет осуществляться на основании:</w:t>
      </w:r>
    </w:p>
    <w:p w:rsidR="0004333C" w:rsidRPr="0004333C" w:rsidRDefault="0004333C" w:rsidP="0004333C">
      <w:pPr>
        <w:jc w:val="both"/>
        <w:rPr>
          <w:rFonts w:ascii="Times New Roman" w:hAnsi="Times New Roman"/>
          <w:spacing w:val="-4"/>
          <w:sz w:val="28"/>
          <w:szCs w:val="28"/>
        </w:rPr>
      </w:pPr>
      <w:r w:rsidRPr="0004333C">
        <w:rPr>
          <w:rFonts w:ascii="Times New Roman" w:hAnsi="Times New Roman"/>
          <w:spacing w:val="-4"/>
          <w:sz w:val="28"/>
          <w:szCs w:val="28"/>
        </w:rPr>
        <w:t>градостроительного плана земельного участка от _________ № _____________;</w:t>
      </w:r>
    </w:p>
    <w:p w:rsidR="0004333C" w:rsidRPr="0004333C" w:rsidRDefault="0004333C" w:rsidP="0004333C">
      <w:pPr>
        <w:jc w:val="both"/>
        <w:rPr>
          <w:rFonts w:ascii="Times New Roman" w:hAnsi="Times New Roman"/>
          <w:spacing w:val="-4"/>
          <w:sz w:val="28"/>
          <w:szCs w:val="28"/>
        </w:rPr>
      </w:pPr>
      <w:r w:rsidRPr="0004333C">
        <w:rPr>
          <w:rFonts w:ascii="Times New Roman" w:hAnsi="Times New Roman"/>
          <w:spacing w:val="-4"/>
          <w:sz w:val="28"/>
          <w:szCs w:val="28"/>
        </w:rPr>
        <w:t>проекта планировки территории (для линейных объектов культурного наследия), утвержденного __________________________, от _________ № ____________;</w:t>
      </w:r>
    </w:p>
    <w:p w:rsidR="0004333C" w:rsidRPr="0004333C" w:rsidRDefault="0004333C" w:rsidP="0004333C">
      <w:pPr>
        <w:jc w:val="both"/>
        <w:rPr>
          <w:rFonts w:ascii="Times New Roman" w:hAnsi="Times New Roman"/>
          <w:spacing w:val="-4"/>
          <w:sz w:val="28"/>
          <w:szCs w:val="28"/>
        </w:rPr>
      </w:pPr>
      <w:r w:rsidRPr="0004333C">
        <w:rPr>
          <w:rFonts w:ascii="Times New Roman" w:hAnsi="Times New Roman"/>
          <w:spacing w:val="-4"/>
          <w:sz w:val="28"/>
          <w:szCs w:val="28"/>
        </w:rPr>
        <w:t>проекта межевания территории (для линейных объектов культурного наследия), утвержденного ___________________________, от _________ № ____________;</w:t>
      </w:r>
    </w:p>
    <w:p w:rsidR="0004333C" w:rsidRPr="0004333C" w:rsidRDefault="0004333C" w:rsidP="0004333C">
      <w:pPr>
        <w:jc w:val="both"/>
        <w:rPr>
          <w:rFonts w:ascii="Times New Roman" w:hAnsi="Times New Roman"/>
          <w:spacing w:val="-4"/>
          <w:sz w:val="28"/>
          <w:szCs w:val="28"/>
        </w:rPr>
      </w:pPr>
      <w:r w:rsidRPr="0004333C">
        <w:rPr>
          <w:rFonts w:ascii="Times New Roman" w:hAnsi="Times New Roman"/>
          <w:spacing w:val="-4"/>
          <w:sz w:val="28"/>
          <w:szCs w:val="28"/>
        </w:rPr>
        <w:t>положительного заключения государственной экспертизы проектной документации от __________ № ____, выданного _____________________________________;</w:t>
      </w:r>
    </w:p>
    <w:p w:rsidR="0004333C" w:rsidRPr="0004333C" w:rsidRDefault="0004333C" w:rsidP="0004333C">
      <w:pPr>
        <w:jc w:val="both"/>
        <w:rPr>
          <w:rFonts w:ascii="Times New Roman" w:hAnsi="Times New Roman"/>
          <w:spacing w:val="-4"/>
          <w:sz w:val="28"/>
          <w:szCs w:val="28"/>
        </w:rPr>
      </w:pPr>
      <w:r w:rsidRPr="0004333C">
        <w:rPr>
          <w:rFonts w:ascii="Times New Roman" w:hAnsi="Times New Roman"/>
          <w:spacing w:val="-4"/>
          <w:sz w:val="28"/>
          <w:szCs w:val="28"/>
        </w:rPr>
        <w:t>право на пользование землей закреплено ________________________________</w:t>
      </w:r>
    </w:p>
    <w:p w:rsidR="0004333C" w:rsidRPr="0004333C" w:rsidRDefault="0004333C" w:rsidP="0004333C">
      <w:pPr>
        <w:jc w:val="both"/>
        <w:rPr>
          <w:rFonts w:ascii="Times New Roman" w:hAnsi="Times New Roman"/>
          <w:spacing w:val="-4"/>
          <w:sz w:val="28"/>
          <w:szCs w:val="28"/>
        </w:rPr>
      </w:pPr>
      <w:r w:rsidRPr="0004333C">
        <w:rPr>
          <w:rFonts w:ascii="Times New Roman" w:hAnsi="Times New Roman"/>
          <w:spacing w:val="-4"/>
          <w:sz w:val="28"/>
          <w:szCs w:val="28"/>
        </w:rPr>
        <w:t>________________________________________________________________________</w:t>
      </w:r>
    </w:p>
    <w:p w:rsidR="0004333C" w:rsidRPr="0004333C" w:rsidRDefault="0004333C" w:rsidP="0004333C">
      <w:pPr>
        <w:jc w:val="center"/>
        <w:rPr>
          <w:rFonts w:ascii="Times New Roman" w:hAnsi="Times New Roman"/>
          <w:spacing w:val="-4"/>
          <w:sz w:val="18"/>
          <w:szCs w:val="18"/>
        </w:rPr>
      </w:pPr>
      <w:r w:rsidRPr="0004333C">
        <w:rPr>
          <w:rFonts w:ascii="Times New Roman" w:hAnsi="Times New Roman"/>
          <w:spacing w:val="-4"/>
          <w:sz w:val="18"/>
          <w:szCs w:val="18"/>
        </w:rPr>
        <w:t>(номер, дата договора аренды земельного участка, свидетельства о праве собственности на объект недвижимости и т.д.)</w:t>
      </w:r>
    </w:p>
    <w:p w:rsidR="0004333C" w:rsidRPr="0004333C" w:rsidRDefault="0004333C" w:rsidP="0004333C">
      <w:pPr>
        <w:jc w:val="both"/>
        <w:rPr>
          <w:rFonts w:ascii="Times New Roman" w:hAnsi="Times New Roman"/>
          <w:spacing w:val="-4"/>
          <w:sz w:val="28"/>
          <w:szCs w:val="28"/>
        </w:rPr>
      </w:pPr>
    </w:p>
    <w:p w:rsidR="0004333C" w:rsidRPr="0004333C" w:rsidRDefault="0004333C" w:rsidP="0004333C">
      <w:pPr>
        <w:rPr>
          <w:rFonts w:ascii="Times New Roman" w:hAnsi="Times New Roman"/>
          <w:sz w:val="28"/>
          <w:szCs w:val="28"/>
        </w:rPr>
      </w:pPr>
      <w:r w:rsidRPr="0004333C">
        <w:rPr>
          <w:rFonts w:ascii="Times New Roman" w:hAnsi="Times New Roman"/>
          <w:sz w:val="28"/>
          <w:szCs w:val="28"/>
        </w:rPr>
        <w:t xml:space="preserve">Проектная документация разработана </w:t>
      </w:r>
      <w:r w:rsidRPr="0004333C">
        <w:rPr>
          <w:rFonts w:ascii="Times New Roman" w:hAnsi="Times New Roman"/>
          <w:sz w:val="28"/>
          <w:szCs w:val="28"/>
        </w:rPr>
        <w:tab/>
        <w:t>___________________________________</w:t>
      </w:r>
    </w:p>
    <w:p w:rsidR="0004333C" w:rsidRPr="0004333C" w:rsidRDefault="0004333C" w:rsidP="0004333C">
      <w:pPr>
        <w:rPr>
          <w:rFonts w:ascii="Times New Roman" w:hAnsi="Times New Roman"/>
          <w:sz w:val="20"/>
          <w:szCs w:val="20"/>
        </w:rPr>
      </w:pPr>
      <w:r w:rsidRPr="0004333C">
        <w:rPr>
          <w:rFonts w:ascii="Times New Roman" w:hAnsi="Times New Roman"/>
          <w:sz w:val="20"/>
          <w:szCs w:val="20"/>
        </w:rPr>
        <w:t xml:space="preserve">(наименование проектной организации, ИНН, </w:t>
      </w:r>
    </w:p>
    <w:p w:rsidR="0004333C" w:rsidRPr="0004333C" w:rsidRDefault="0004333C" w:rsidP="0004333C">
      <w:pPr>
        <w:rPr>
          <w:rFonts w:ascii="Times New Roman" w:hAnsi="Times New Roman"/>
          <w:sz w:val="28"/>
          <w:szCs w:val="28"/>
        </w:rPr>
      </w:pPr>
    </w:p>
    <w:p w:rsidR="0004333C" w:rsidRPr="0004333C" w:rsidRDefault="0004333C" w:rsidP="0004333C">
      <w:pPr>
        <w:pBdr>
          <w:top w:val="single" w:sz="4" w:space="1" w:color="auto"/>
        </w:pBdr>
        <w:jc w:val="center"/>
        <w:rPr>
          <w:rFonts w:ascii="Times New Roman" w:hAnsi="Times New Roman"/>
          <w:sz w:val="20"/>
          <w:szCs w:val="20"/>
        </w:rPr>
      </w:pPr>
      <w:r w:rsidRPr="0004333C">
        <w:rPr>
          <w:rFonts w:ascii="Times New Roman" w:hAnsi="Times New Roman"/>
          <w:sz w:val="20"/>
          <w:szCs w:val="20"/>
        </w:rPr>
        <w:t>юридический и почтовый адреса, Ф.И.О. руководителя, номер телефона, банковские реквизиты</w:t>
      </w:r>
    </w:p>
    <w:p w:rsidR="0004333C" w:rsidRPr="0004333C" w:rsidRDefault="0004333C" w:rsidP="0004333C">
      <w:pPr>
        <w:rPr>
          <w:rFonts w:ascii="Times New Roman" w:hAnsi="Times New Roman"/>
          <w:sz w:val="28"/>
          <w:szCs w:val="28"/>
        </w:rPr>
      </w:pPr>
    </w:p>
    <w:p w:rsidR="0004333C" w:rsidRPr="0004333C" w:rsidRDefault="0004333C" w:rsidP="0004333C">
      <w:pPr>
        <w:pBdr>
          <w:top w:val="single" w:sz="4" w:space="1" w:color="auto"/>
        </w:pBdr>
        <w:jc w:val="center"/>
        <w:rPr>
          <w:rFonts w:ascii="Times New Roman" w:hAnsi="Times New Roman"/>
          <w:sz w:val="20"/>
          <w:szCs w:val="20"/>
        </w:rPr>
      </w:pPr>
      <w:r w:rsidRPr="0004333C">
        <w:rPr>
          <w:rFonts w:ascii="Times New Roman" w:hAnsi="Times New Roman"/>
          <w:sz w:val="20"/>
          <w:szCs w:val="20"/>
        </w:rPr>
        <w:t>(наименование банка, р/с, к/с, БИК)</w:t>
      </w:r>
    </w:p>
    <w:p w:rsidR="0004333C" w:rsidRPr="0004333C" w:rsidRDefault="0004333C" w:rsidP="0004333C">
      <w:pPr>
        <w:rPr>
          <w:rFonts w:ascii="Times New Roman" w:hAnsi="Times New Roman"/>
          <w:sz w:val="28"/>
          <w:szCs w:val="28"/>
        </w:rPr>
      </w:pPr>
      <w:r w:rsidRPr="0004333C">
        <w:rPr>
          <w:rFonts w:ascii="Times New Roman" w:hAnsi="Times New Roman"/>
          <w:sz w:val="28"/>
          <w:szCs w:val="28"/>
        </w:rPr>
        <w:t xml:space="preserve">имеющей право на выполнение проектных работ, закрепленное </w:t>
      </w:r>
    </w:p>
    <w:p w:rsidR="0004333C" w:rsidRPr="0004333C" w:rsidRDefault="0004333C" w:rsidP="0004333C">
      <w:pPr>
        <w:pBdr>
          <w:top w:val="single" w:sz="4" w:space="1" w:color="auto"/>
        </w:pBdr>
        <w:ind w:left="7797"/>
        <w:rPr>
          <w:rFonts w:ascii="Times New Roman" w:hAnsi="Times New Roman"/>
          <w:sz w:val="4"/>
          <w:szCs w:val="4"/>
        </w:rPr>
      </w:pPr>
    </w:p>
    <w:p w:rsidR="0004333C" w:rsidRPr="0004333C" w:rsidRDefault="0004333C" w:rsidP="0004333C">
      <w:pPr>
        <w:rPr>
          <w:rFonts w:ascii="Times New Roman" w:hAnsi="Times New Roman"/>
          <w:sz w:val="28"/>
          <w:szCs w:val="28"/>
        </w:rPr>
      </w:pPr>
    </w:p>
    <w:p w:rsidR="0004333C" w:rsidRPr="0004333C" w:rsidRDefault="0004333C" w:rsidP="0004333C">
      <w:pPr>
        <w:pBdr>
          <w:top w:val="single" w:sz="4" w:space="1" w:color="auto"/>
        </w:pBdr>
        <w:jc w:val="center"/>
        <w:rPr>
          <w:rFonts w:ascii="Times New Roman" w:hAnsi="Times New Roman"/>
          <w:sz w:val="20"/>
          <w:szCs w:val="20"/>
        </w:rPr>
      </w:pPr>
      <w:r w:rsidRPr="0004333C">
        <w:rPr>
          <w:rFonts w:ascii="Times New Roman" w:hAnsi="Times New Roman"/>
          <w:sz w:val="20"/>
          <w:szCs w:val="20"/>
        </w:rPr>
        <w:t>(наименование документа и уполномоченной организации, его выдавшей)</w:t>
      </w:r>
    </w:p>
    <w:tbl>
      <w:tblPr>
        <w:tblW w:w="9951" w:type="dxa"/>
        <w:tblLayout w:type="fixed"/>
        <w:tblCellMar>
          <w:left w:w="28" w:type="dxa"/>
          <w:right w:w="28" w:type="dxa"/>
        </w:tblCellMar>
        <w:tblLook w:val="0000" w:firstRow="0" w:lastRow="0" w:firstColumn="0" w:lastColumn="0" w:noHBand="0" w:noVBand="0"/>
      </w:tblPr>
      <w:tblGrid>
        <w:gridCol w:w="454"/>
        <w:gridCol w:w="170"/>
        <w:gridCol w:w="538"/>
        <w:gridCol w:w="284"/>
        <w:gridCol w:w="1814"/>
        <w:gridCol w:w="624"/>
        <w:gridCol w:w="964"/>
        <w:gridCol w:w="5103"/>
      </w:tblGrid>
      <w:tr w:rsidR="0004333C" w:rsidRPr="0004333C" w:rsidTr="00AE659C">
        <w:trPr>
          <w:cantSplit/>
        </w:trPr>
        <w:tc>
          <w:tcPr>
            <w:tcW w:w="454" w:type="dxa"/>
            <w:tcBorders>
              <w:top w:val="nil"/>
              <w:left w:val="nil"/>
              <w:bottom w:val="nil"/>
              <w:right w:val="nil"/>
            </w:tcBorders>
            <w:vAlign w:val="bottom"/>
          </w:tcPr>
          <w:p w:rsidR="0004333C" w:rsidRPr="0004333C" w:rsidRDefault="0004333C" w:rsidP="00AE659C">
            <w:pPr>
              <w:rPr>
                <w:rFonts w:ascii="Times New Roman" w:hAnsi="Times New Roman"/>
                <w:sz w:val="28"/>
                <w:szCs w:val="28"/>
              </w:rPr>
            </w:pPr>
            <w:r w:rsidRPr="0004333C">
              <w:rPr>
                <w:rFonts w:ascii="Times New Roman" w:hAnsi="Times New Roman"/>
                <w:sz w:val="28"/>
                <w:szCs w:val="28"/>
              </w:rPr>
              <w:t>от</w:t>
            </w:r>
          </w:p>
        </w:tc>
        <w:tc>
          <w:tcPr>
            <w:tcW w:w="170" w:type="dxa"/>
            <w:tcBorders>
              <w:top w:val="nil"/>
              <w:left w:val="nil"/>
              <w:bottom w:val="nil"/>
              <w:right w:val="nil"/>
            </w:tcBorders>
            <w:vAlign w:val="bottom"/>
          </w:tcPr>
          <w:p w:rsidR="0004333C" w:rsidRPr="0004333C" w:rsidRDefault="0004333C" w:rsidP="00AE659C">
            <w:pPr>
              <w:jc w:val="right"/>
              <w:rPr>
                <w:rFonts w:ascii="Times New Roman" w:hAnsi="Times New Roman"/>
                <w:sz w:val="28"/>
                <w:szCs w:val="28"/>
              </w:rPr>
            </w:pPr>
            <w:r w:rsidRPr="0004333C">
              <w:rPr>
                <w:rFonts w:ascii="Times New Roman" w:hAnsi="Times New Roman"/>
                <w:sz w:val="28"/>
                <w:szCs w:val="28"/>
              </w:rPr>
              <w:t>«</w:t>
            </w:r>
          </w:p>
        </w:tc>
        <w:tc>
          <w:tcPr>
            <w:tcW w:w="538" w:type="dxa"/>
            <w:tcBorders>
              <w:top w:val="nil"/>
              <w:left w:val="nil"/>
              <w:bottom w:val="single" w:sz="4" w:space="0" w:color="auto"/>
              <w:right w:val="nil"/>
            </w:tcBorders>
            <w:vAlign w:val="bottom"/>
          </w:tcPr>
          <w:p w:rsidR="0004333C" w:rsidRPr="0004333C" w:rsidRDefault="0004333C" w:rsidP="00AE659C">
            <w:pPr>
              <w:jc w:val="center"/>
              <w:rPr>
                <w:rFonts w:ascii="Times New Roman" w:hAnsi="Times New Roman"/>
                <w:sz w:val="28"/>
                <w:szCs w:val="28"/>
              </w:rPr>
            </w:pPr>
          </w:p>
        </w:tc>
        <w:tc>
          <w:tcPr>
            <w:tcW w:w="284" w:type="dxa"/>
            <w:tcBorders>
              <w:top w:val="nil"/>
              <w:left w:val="nil"/>
              <w:bottom w:val="nil"/>
              <w:right w:val="nil"/>
            </w:tcBorders>
            <w:vAlign w:val="bottom"/>
          </w:tcPr>
          <w:p w:rsidR="0004333C" w:rsidRPr="0004333C" w:rsidRDefault="0004333C" w:rsidP="00AE659C">
            <w:pPr>
              <w:rPr>
                <w:rFonts w:ascii="Times New Roman" w:hAnsi="Times New Roman"/>
                <w:sz w:val="28"/>
                <w:szCs w:val="28"/>
              </w:rPr>
            </w:pPr>
            <w:r w:rsidRPr="0004333C">
              <w:rPr>
                <w:rFonts w:ascii="Times New Roman" w:hAnsi="Times New Roman"/>
                <w:sz w:val="28"/>
                <w:szCs w:val="28"/>
              </w:rPr>
              <w:t>»</w:t>
            </w:r>
          </w:p>
        </w:tc>
        <w:tc>
          <w:tcPr>
            <w:tcW w:w="1814" w:type="dxa"/>
            <w:tcBorders>
              <w:top w:val="nil"/>
              <w:left w:val="nil"/>
              <w:bottom w:val="single" w:sz="4" w:space="0" w:color="auto"/>
              <w:right w:val="nil"/>
            </w:tcBorders>
            <w:vAlign w:val="bottom"/>
          </w:tcPr>
          <w:p w:rsidR="0004333C" w:rsidRPr="0004333C" w:rsidRDefault="0004333C" w:rsidP="00AE659C">
            <w:pPr>
              <w:jc w:val="center"/>
              <w:rPr>
                <w:rFonts w:ascii="Times New Roman" w:hAnsi="Times New Roman"/>
                <w:sz w:val="28"/>
                <w:szCs w:val="28"/>
              </w:rPr>
            </w:pPr>
          </w:p>
        </w:tc>
        <w:tc>
          <w:tcPr>
            <w:tcW w:w="624" w:type="dxa"/>
            <w:tcBorders>
              <w:top w:val="nil"/>
              <w:left w:val="nil"/>
              <w:bottom w:val="nil"/>
              <w:right w:val="nil"/>
            </w:tcBorders>
            <w:vAlign w:val="bottom"/>
          </w:tcPr>
          <w:p w:rsidR="0004333C" w:rsidRPr="0004333C" w:rsidRDefault="0004333C" w:rsidP="00AE659C">
            <w:pPr>
              <w:jc w:val="center"/>
              <w:rPr>
                <w:rFonts w:ascii="Times New Roman" w:hAnsi="Times New Roman"/>
                <w:sz w:val="28"/>
                <w:szCs w:val="28"/>
              </w:rPr>
            </w:pPr>
            <w:r w:rsidRPr="0004333C">
              <w:rPr>
                <w:rFonts w:ascii="Times New Roman" w:hAnsi="Times New Roman"/>
                <w:sz w:val="28"/>
                <w:szCs w:val="28"/>
              </w:rPr>
              <w:t>г. №</w:t>
            </w:r>
          </w:p>
        </w:tc>
        <w:tc>
          <w:tcPr>
            <w:tcW w:w="964" w:type="dxa"/>
            <w:tcBorders>
              <w:top w:val="nil"/>
              <w:left w:val="nil"/>
              <w:bottom w:val="single" w:sz="4" w:space="0" w:color="auto"/>
              <w:right w:val="nil"/>
            </w:tcBorders>
            <w:vAlign w:val="bottom"/>
          </w:tcPr>
          <w:p w:rsidR="0004333C" w:rsidRPr="0004333C" w:rsidRDefault="0004333C" w:rsidP="00AE659C">
            <w:pPr>
              <w:jc w:val="center"/>
              <w:rPr>
                <w:rFonts w:ascii="Times New Roman" w:hAnsi="Times New Roman"/>
                <w:sz w:val="28"/>
                <w:szCs w:val="28"/>
              </w:rPr>
            </w:pPr>
          </w:p>
        </w:tc>
        <w:tc>
          <w:tcPr>
            <w:tcW w:w="5103" w:type="dxa"/>
            <w:tcBorders>
              <w:top w:val="nil"/>
              <w:left w:val="nil"/>
              <w:bottom w:val="nil"/>
              <w:right w:val="nil"/>
            </w:tcBorders>
            <w:vAlign w:val="bottom"/>
          </w:tcPr>
          <w:p w:rsidR="0004333C" w:rsidRPr="0004333C" w:rsidRDefault="0004333C" w:rsidP="00AE659C">
            <w:pPr>
              <w:rPr>
                <w:rFonts w:ascii="Times New Roman" w:hAnsi="Times New Roman"/>
                <w:sz w:val="28"/>
                <w:szCs w:val="28"/>
              </w:rPr>
            </w:pPr>
            <w:r w:rsidRPr="0004333C">
              <w:rPr>
                <w:rFonts w:ascii="Times New Roman" w:hAnsi="Times New Roman"/>
                <w:sz w:val="28"/>
                <w:szCs w:val="28"/>
              </w:rPr>
              <w:t xml:space="preserve">, </w:t>
            </w:r>
            <w:r w:rsidRPr="0004333C">
              <w:rPr>
                <w:rFonts w:ascii="Times New Roman" w:hAnsi="Times New Roman"/>
                <w:spacing w:val="-4"/>
                <w:sz w:val="28"/>
                <w:szCs w:val="28"/>
              </w:rPr>
              <w:t>и согласована в установленном порядке с</w:t>
            </w:r>
          </w:p>
        </w:tc>
      </w:tr>
      <w:tr w:rsidR="0004333C" w:rsidRPr="0004333C" w:rsidTr="00AE659C">
        <w:trPr>
          <w:cantSplit/>
          <w:trHeight w:val="238"/>
        </w:trPr>
        <w:tc>
          <w:tcPr>
            <w:tcW w:w="9951" w:type="dxa"/>
            <w:gridSpan w:val="8"/>
            <w:tcBorders>
              <w:top w:val="nil"/>
              <w:left w:val="nil"/>
              <w:bottom w:val="single" w:sz="4" w:space="0" w:color="auto"/>
              <w:right w:val="nil"/>
            </w:tcBorders>
            <w:vAlign w:val="bottom"/>
          </w:tcPr>
          <w:p w:rsidR="0004333C" w:rsidRPr="0004333C" w:rsidRDefault="0004333C" w:rsidP="00AE659C">
            <w:pPr>
              <w:rPr>
                <w:rFonts w:ascii="Times New Roman" w:hAnsi="Times New Roman"/>
                <w:sz w:val="28"/>
                <w:szCs w:val="28"/>
              </w:rPr>
            </w:pPr>
          </w:p>
        </w:tc>
      </w:tr>
      <w:tr w:rsidR="0004333C" w:rsidRPr="0004333C" w:rsidTr="00AE659C">
        <w:trPr>
          <w:cantSplit/>
          <w:trHeight w:val="263"/>
        </w:trPr>
        <w:tc>
          <w:tcPr>
            <w:tcW w:w="9951" w:type="dxa"/>
            <w:gridSpan w:val="8"/>
            <w:tcBorders>
              <w:top w:val="single" w:sz="4" w:space="0" w:color="auto"/>
              <w:left w:val="nil"/>
              <w:bottom w:val="nil"/>
              <w:right w:val="nil"/>
            </w:tcBorders>
            <w:vAlign w:val="bottom"/>
          </w:tcPr>
          <w:p w:rsidR="0004333C" w:rsidRPr="0004333C" w:rsidRDefault="0004333C" w:rsidP="00AE659C">
            <w:pPr>
              <w:rPr>
                <w:rFonts w:ascii="Times New Roman" w:hAnsi="Times New Roman"/>
                <w:sz w:val="18"/>
                <w:szCs w:val="18"/>
              </w:rPr>
            </w:pPr>
            <w:r w:rsidRPr="0004333C">
              <w:rPr>
                <w:rFonts w:ascii="Times New Roman" w:hAnsi="Times New Roman"/>
                <w:sz w:val="18"/>
                <w:szCs w:val="18"/>
              </w:rPr>
              <w:t xml:space="preserve">                                                                     (орган охраны объектов культурного наследия)</w:t>
            </w:r>
          </w:p>
        </w:tc>
      </w:tr>
    </w:tbl>
    <w:p w:rsidR="0004333C" w:rsidRPr="0004333C" w:rsidRDefault="0004333C" w:rsidP="0004333C">
      <w:pPr>
        <w:rPr>
          <w:rFonts w:ascii="Times New Roman" w:hAnsi="Times New Roman"/>
          <w:sz w:val="28"/>
          <w:szCs w:val="28"/>
        </w:rPr>
      </w:pPr>
      <w:r w:rsidRPr="0004333C">
        <w:rPr>
          <w:rFonts w:ascii="Times New Roman" w:hAnsi="Times New Roman"/>
          <w:sz w:val="28"/>
          <w:szCs w:val="28"/>
        </w:rPr>
        <w:t>от «___» ____________ 20____ г.  № __________</w:t>
      </w:r>
    </w:p>
    <w:p w:rsidR="0004333C" w:rsidRPr="0004333C" w:rsidRDefault="0004333C" w:rsidP="0004333C">
      <w:pPr>
        <w:rPr>
          <w:rFonts w:ascii="Times New Roman" w:hAnsi="Times New Roman"/>
          <w:sz w:val="20"/>
          <w:szCs w:val="20"/>
        </w:rPr>
      </w:pPr>
    </w:p>
    <w:p w:rsidR="0004333C" w:rsidRPr="0004333C" w:rsidRDefault="0004333C" w:rsidP="0004333C">
      <w:pPr>
        <w:rPr>
          <w:rFonts w:ascii="Times New Roman" w:hAnsi="Times New Roman"/>
          <w:sz w:val="28"/>
          <w:szCs w:val="28"/>
        </w:rPr>
      </w:pPr>
      <w:r w:rsidRPr="0004333C">
        <w:rPr>
          <w:rFonts w:ascii="Times New Roman" w:hAnsi="Times New Roman"/>
          <w:sz w:val="28"/>
          <w:szCs w:val="28"/>
        </w:rPr>
        <w:t xml:space="preserve">Проектно-сметная документация утверждена </w:t>
      </w:r>
    </w:p>
    <w:p w:rsidR="0004333C" w:rsidRPr="0004333C" w:rsidRDefault="0004333C" w:rsidP="0004333C">
      <w:pPr>
        <w:pBdr>
          <w:top w:val="single" w:sz="4" w:space="1" w:color="auto"/>
        </w:pBdr>
        <w:ind w:left="5529"/>
        <w:rPr>
          <w:rFonts w:ascii="Times New Roman" w:hAnsi="Times New Roman"/>
          <w:sz w:val="28"/>
          <w:szCs w:val="28"/>
        </w:rPr>
      </w:pPr>
    </w:p>
    <w:tbl>
      <w:tblPr>
        <w:tblW w:w="10065" w:type="dxa"/>
        <w:tblLayout w:type="fixed"/>
        <w:tblCellMar>
          <w:left w:w="28" w:type="dxa"/>
          <w:right w:w="28" w:type="dxa"/>
        </w:tblCellMar>
        <w:tblLook w:val="0000" w:firstRow="0" w:lastRow="0" w:firstColumn="0" w:lastColumn="0" w:noHBand="0" w:noVBand="0"/>
      </w:tblPr>
      <w:tblGrid>
        <w:gridCol w:w="4706"/>
        <w:gridCol w:w="624"/>
        <w:gridCol w:w="1361"/>
        <w:gridCol w:w="567"/>
        <w:gridCol w:w="567"/>
        <w:gridCol w:w="227"/>
        <w:gridCol w:w="1701"/>
        <w:gridCol w:w="312"/>
      </w:tblGrid>
      <w:tr w:rsidR="0004333C" w:rsidRPr="0004333C" w:rsidTr="00AE659C">
        <w:trPr>
          <w:cantSplit/>
        </w:trPr>
        <w:tc>
          <w:tcPr>
            <w:tcW w:w="4706" w:type="dxa"/>
            <w:tcBorders>
              <w:top w:val="nil"/>
              <w:left w:val="nil"/>
              <w:bottom w:val="single" w:sz="4" w:space="0" w:color="auto"/>
              <w:right w:val="nil"/>
            </w:tcBorders>
            <w:vAlign w:val="bottom"/>
          </w:tcPr>
          <w:p w:rsidR="0004333C" w:rsidRPr="0004333C" w:rsidRDefault="0004333C" w:rsidP="00AE659C">
            <w:pPr>
              <w:rPr>
                <w:rFonts w:ascii="Times New Roman" w:hAnsi="Times New Roman"/>
                <w:sz w:val="28"/>
                <w:szCs w:val="28"/>
              </w:rPr>
            </w:pPr>
          </w:p>
        </w:tc>
        <w:tc>
          <w:tcPr>
            <w:tcW w:w="624" w:type="dxa"/>
            <w:tcBorders>
              <w:top w:val="nil"/>
              <w:left w:val="nil"/>
              <w:bottom w:val="nil"/>
              <w:right w:val="nil"/>
            </w:tcBorders>
            <w:vAlign w:val="bottom"/>
          </w:tcPr>
          <w:p w:rsidR="0004333C" w:rsidRPr="0004333C" w:rsidRDefault="0004333C" w:rsidP="00AE659C">
            <w:pPr>
              <w:jc w:val="center"/>
              <w:rPr>
                <w:rFonts w:ascii="Times New Roman" w:hAnsi="Times New Roman"/>
                <w:spacing w:val="-4"/>
                <w:sz w:val="28"/>
                <w:szCs w:val="28"/>
              </w:rPr>
            </w:pPr>
            <w:r w:rsidRPr="0004333C">
              <w:rPr>
                <w:rFonts w:ascii="Times New Roman" w:hAnsi="Times New Roman"/>
                <w:spacing w:val="-4"/>
                <w:sz w:val="28"/>
                <w:szCs w:val="28"/>
              </w:rPr>
              <w:t>за №</w:t>
            </w:r>
          </w:p>
        </w:tc>
        <w:tc>
          <w:tcPr>
            <w:tcW w:w="1361" w:type="dxa"/>
            <w:tcBorders>
              <w:top w:val="nil"/>
              <w:left w:val="nil"/>
              <w:bottom w:val="single" w:sz="4" w:space="0" w:color="auto"/>
              <w:right w:val="nil"/>
            </w:tcBorders>
            <w:vAlign w:val="bottom"/>
          </w:tcPr>
          <w:p w:rsidR="0004333C" w:rsidRPr="0004333C" w:rsidRDefault="0004333C" w:rsidP="00AE659C">
            <w:pPr>
              <w:jc w:val="center"/>
              <w:rPr>
                <w:rFonts w:ascii="Times New Roman" w:hAnsi="Times New Roman"/>
                <w:sz w:val="28"/>
                <w:szCs w:val="28"/>
              </w:rPr>
            </w:pPr>
          </w:p>
        </w:tc>
        <w:tc>
          <w:tcPr>
            <w:tcW w:w="567" w:type="dxa"/>
            <w:tcBorders>
              <w:top w:val="nil"/>
              <w:left w:val="nil"/>
              <w:bottom w:val="nil"/>
              <w:right w:val="nil"/>
            </w:tcBorders>
            <w:vAlign w:val="bottom"/>
          </w:tcPr>
          <w:p w:rsidR="0004333C" w:rsidRPr="0004333C" w:rsidRDefault="0004333C" w:rsidP="00AE659C">
            <w:pPr>
              <w:jc w:val="right"/>
              <w:rPr>
                <w:rFonts w:ascii="Times New Roman" w:hAnsi="Times New Roman"/>
                <w:spacing w:val="-4"/>
                <w:sz w:val="28"/>
                <w:szCs w:val="28"/>
              </w:rPr>
            </w:pPr>
            <w:r w:rsidRPr="0004333C">
              <w:rPr>
                <w:rFonts w:ascii="Times New Roman" w:hAnsi="Times New Roman"/>
                <w:spacing w:val="-4"/>
                <w:sz w:val="28"/>
                <w:szCs w:val="28"/>
              </w:rPr>
              <w:t>от «</w:t>
            </w:r>
          </w:p>
        </w:tc>
        <w:tc>
          <w:tcPr>
            <w:tcW w:w="567" w:type="dxa"/>
            <w:tcBorders>
              <w:top w:val="nil"/>
              <w:left w:val="nil"/>
              <w:bottom w:val="single" w:sz="4" w:space="0" w:color="auto"/>
              <w:right w:val="nil"/>
            </w:tcBorders>
            <w:vAlign w:val="bottom"/>
          </w:tcPr>
          <w:p w:rsidR="0004333C" w:rsidRPr="0004333C" w:rsidRDefault="0004333C" w:rsidP="00AE659C">
            <w:pPr>
              <w:jc w:val="center"/>
              <w:rPr>
                <w:rFonts w:ascii="Times New Roman" w:hAnsi="Times New Roman"/>
                <w:sz w:val="28"/>
                <w:szCs w:val="28"/>
              </w:rPr>
            </w:pPr>
          </w:p>
        </w:tc>
        <w:tc>
          <w:tcPr>
            <w:tcW w:w="227" w:type="dxa"/>
            <w:tcBorders>
              <w:top w:val="nil"/>
              <w:left w:val="nil"/>
              <w:bottom w:val="nil"/>
              <w:right w:val="nil"/>
            </w:tcBorders>
            <w:vAlign w:val="bottom"/>
          </w:tcPr>
          <w:p w:rsidR="0004333C" w:rsidRPr="0004333C" w:rsidRDefault="0004333C" w:rsidP="00AE659C">
            <w:pPr>
              <w:rPr>
                <w:rFonts w:ascii="Times New Roman" w:hAnsi="Times New Roman"/>
                <w:sz w:val="28"/>
                <w:szCs w:val="28"/>
              </w:rPr>
            </w:pPr>
            <w:r w:rsidRPr="0004333C">
              <w:rPr>
                <w:rFonts w:ascii="Times New Roman" w:hAnsi="Times New Roman"/>
                <w:sz w:val="28"/>
                <w:szCs w:val="28"/>
              </w:rPr>
              <w:t>»</w:t>
            </w:r>
          </w:p>
        </w:tc>
        <w:tc>
          <w:tcPr>
            <w:tcW w:w="1701" w:type="dxa"/>
            <w:tcBorders>
              <w:top w:val="nil"/>
              <w:left w:val="nil"/>
              <w:bottom w:val="single" w:sz="4" w:space="0" w:color="auto"/>
              <w:right w:val="nil"/>
            </w:tcBorders>
            <w:vAlign w:val="bottom"/>
          </w:tcPr>
          <w:p w:rsidR="0004333C" w:rsidRPr="0004333C" w:rsidRDefault="0004333C" w:rsidP="00AE659C">
            <w:pPr>
              <w:jc w:val="center"/>
              <w:rPr>
                <w:rFonts w:ascii="Times New Roman" w:hAnsi="Times New Roman"/>
                <w:sz w:val="28"/>
                <w:szCs w:val="28"/>
              </w:rPr>
            </w:pPr>
          </w:p>
        </w:tc>
        <w:tc>
          <w:tcPr>
            <w:tcW w:w="312" w:type="dxa"/>
            <w:tcBorders>
              <w:top w:val="nil"/>
              <w:left w:val="nil"/>
              <w:bottom w:val="nil"/>
              <w:right w:val="nil"/>
            </w:tcBorders>
            <w:vAlign w:val="bottom"/>
          </w:tcPr>
          <w:p w:rsidR="0004333C" w:rsidRPr="0004333C" w:rsidRDefault="0004333C" w:rsidP="00AE659C">
            <w:pPr>
              <w:ind w:left="57"/>
              <w:rPr>
                <w:rFonts w:ascii="Times New Roman" w:hAnsi="Times New Roman"/>
                <w:sz w:val="28"/>
                <w:szCs w:val="28"/>
              </w:rPr>
            </w:pPr>
            <w:r w:rsidRPr="0004333C">
              <w:rPr>
                <w:rFonts w:ascii="Times New Roman" w:hAnsi="Times New Roman"/>
                <w:sz w:val="28"/>
                <w:szCs w:val="28"/>
              </w:rPr>
              <w:t>г.</w:t>
            </w:r>
          </w:p>
        </w:tc>
      </w:tr>
    </w:tbl>
    <w:p w:rsidR="0004333C" w:rsidRPr="0004333C" w:rsidRDefault="0004333C" w:rsidP="0004333C">
      <w:pPr>
        <w:rPr>
          <w:rFonts w:ascii="Times New Roman" w:hAnsi="Times New Roman"/>
          <w:sz w:val="28"/>
          <w:szCs w:val="28"/>
        </w:rPr>
      </w:pPr>
    </w:p>
    <w:p w:rsidR="0004333C" w:rsidRPr="0004333C" w:rsidRDefault="0004333C" w:rsidP="0004333C">
      <w:pPr>
        <w:jc w:val="both"/>
        <w:rPr>
          <w:rFonts w:ascii="Times New Roman" w:hAnsi="Times New Roman"/>
          <w:spacing w:val="-4"/>
          <w:sz w:val="28"/>
          <w:szCs w:val="28"/>
        </w:rPr>
      </w:pPr>
      <w:r w:rsidRPr="0004333C">
        <w:rPr>
          <w:rFonts w:ascii="Times New Roman" w:hAnsi="Times New Roman"/>
          <w:spacing w:val="-4"/>
          <w:sz w:val="28"/>
          <w:szCs w:val="28"/>
        </w:rPr>
        <w:t>Работы будут производиться подрядным способом в соответствии с договором</w:t>
      </w:r>
    </w:p>
    <w:tbl>
      <w:tblPr>
        <w:tblW w:w="0" w:type="auto"/>
        <w:tblLayout w:type="fixed"/>
        <w:tblCellMar>
          <w:left w:w="28" w:type="dxa"/>
          <w:right w:w="28" w:type="dxa"/>
        </w:tblCellMar>
        <w:tblLook w:val="0000" w:firstRow="0" w:lastRow="0" w:firstColumn="0" w:lastColumn="0" w:noHBand="0" w:noVBand="0"/>
      </w:tblPr>
      <w:tblGrid>
        <w:gridCol w:w="454"/>
        <w:gridCol w:w="198"/>
        <w:gridCol w:w="567"/>
        <w:gridCol w:w="284"/>
        <w:gridCol w:w="1502"/>
        <w:gridCol w:w="397"/>
        <w:gridCol w:w="454"/>
        <w:gridCol w:w="624"/>
        <w:gridCol w:w="1360"/>
        <w:gridCol w:w="284"/>
        <w:gridCol w:w="3827"/>
      </w:tblGrid>
      <w:tr w:rsidR="0004333C" w:rsidRPr="0004333C" w:rsidTr="00AE659C">
        <w:trPr>
          <w:cantSplit/>
        </w:trPr>
        <w:tc>
          <w:tcPr>
            <w:tcW w:w="454" w:type="dxa"/>
            <w:tcBorders>
              <w:top w:val="nil"/>
              <w:left w:val="nil"/>
              <w:bottom w:val="nil"/>
              <w:right w:val="nil"/>
            </w:tcBorders>
            <w:vAlign w:val="bottom"/>
          </w:tcPr>
          <w:p w:rsidR="0004333C" w:rsidRPr="0004333C" w:rsidRDefault="0004333C" w:rsidP="00AE659C">
            <w:pPr>
              <w:rPr>
                <w:rFonts w:ascii="Times New Roman" w:hAnsi="Times New Roman"/>
                <w:sz w:val="28"/>
                <w:szCs w:val="28"/>
              </w:rPr>
            </w:pPr>
            <w:r w:rsidRPr="0004333C">
              <w:rPr>
                <w:rFonts w:ascii="Times New Roman" w:hAnsi="Times New Roman"/>
                <w:sz w:val="28"/>
                <w:szCs w:val="28"/>
              </w:rPr>
              <w:t>от</w:t>
            </w:r>
          </w:p>
        </w:tc>
        <w:tc>
          <w:tcPr>
            <w:tcW w:w="198" w:type="dxa"/>
            <w:tcBorders>
              <w:top w:val="nil"/>
              <w:left w:val="nil"/>
              <w:bottom w:val="nil"/>
              <w:right w:val="nil"/>
            </w:tcBorders>
            <w:vAlign w:val="bottom"/>
          </w:tcPr>
          <w:p w:rsidR="0004333C" w:rsidRPr="0004333C" w:rsidRDefault="0004333C" w:rsidP="00AE659C">
            <w:pPr>
              <w:jc w:val="right"/>
              <w:rPr>
                <w:rFonts w:ascii="Times New Roman" w:hAnsi="Times New Roman"/>
                <w:sz w:val="28"/>
                <w:szCs w:val="28"/>
              </w:rPr>
            </w:pPr>
            <w:r w:rsidRPr="0004333C">
              <w:rPr>
                <w:rFonts w:ascii="Times New Roman" w:hAnsi="Times New Roman"/>
                <w:sz w:val="28"/>
                <w:szCs w:val="28"/>
              </w:rPr>
              <w:t>«</w:t>
            </w:r>
          </w:p>
        </w:tc>
        <w:tc>
          <w:tcPr>
            <w:tcW w:w="567" w:type="dxa"/>
            <w:tcBorders>
              <w:top w:val="nil"/>
              <w:left w:val="nil"/>
              <w:bottom w:val="single" w:sz="4" w:space="0" w:color="auto"/>
              <w:right w:val="nil"/>
            </w:tcBorders>
            <w:vAlign w:val="bottom"/>
          </w:tcPr>
          <w:p w:rsidR="0004333C" w:rsidRPr="0004333C" w:rsidRDefault="0004333C" w:rsidP="00AE659C">
            <w:pPr>
              <w:jc w:val="center"/>
              <w:rPr>
                <w:rFonts w:ascii="Times New Roman" w:hAnsi="Times New Roman"/>
                <w:sz w:val="28"/>
                <w:szCs w:val="28"/>
              </w:rPr>
            </w:pPr>
          </w:p>
        </w:tc>
        <w:tc>
          <w:tcPr>
            <w:tcW w:w="284" w:type="dxa"/>
            <w:tcBorders>
              <w:top w:val="nil"/>
              <w:left w:val="nil"/>
              <w:bottom w:val="nil"/>
              <w:right w:val="nil"/>
            </w:tcBorders>
            <w:vAlign w:val="bottom"/>
          </w:tcPr>
          <w:p w:rsidR="0004333C" w:rsidRPr="0004333C" w:rsidRDefault="0004333C" w:rsidP="00AE659C">
            <w:pPr>
              <w:rPr>
                <w:rFonts w:ascii="Times New Roman" w:hAnsi="Times New Roman"/>
                <w:sz w:val="28"/>
                <w:szCs w:val="28"/>
              </w:rPr>
            </w:pPr>
            <w:r w:rsidRPr="0004333C">
              <w:rPr>
                <w:rFonts w:ascii="Times New Roman" w:hAnsi="Times New Roman"/>
                <w:sz w:val="28"/>
                <w:szCs w:val="28"/>
              </w:rPr>
              <w:t>»</w:t>
            </w:r>
          </w:p>
        </w:tc>
        <w:tc>
          <w:tcPr>
            <w:tcW w:w="1502" w:type="dxa"/>
            <w:tcBorders>
              <w:top w:val="nil"/>
              <w:left w:val="nil"/>
              <w:bottom w:val="single" w:sz="4" w:space="0" w:color="auto"/>
              <w:right w:val="nil"/>
            </w:tcBorders>
            <w:vAlign w:val="bottom"/>
          </w:tcPr>
          <w:p w:rsidR="0004333C" w:rsidRPr="0004333C" w:rsidRDefault="0004333C" w:rsidP="00AE659C">
            <w:pPr>
              <w:jc w:val="center"/>
              <w:rPr>
                <w:rFonts w:ascii="Times New Roman" w:hAnsi="Times New Roman"/>
                <w:sz w:val="28"/>
                <w:szCs w:val="28"/>
              </w:rPr>
            </w:pPr>
          </w:p>
        </w:tc>
        <w:tc>
          <w:tcPr>
            <w:tcW w:w="397" w:type="dxa"/>
            <w:tcBorders>
              <w:top w:val="nil"/>
              <w:left w:val="nil"/>
              <w:bottom w:val="nil"/>
              <w:right w:val="nil"/>
            </w:tcBorders>
            <w:vAlign w:val="bottom"/>
          </w:tcPr>
          <w:p w:rsidR="0004333C" w:rsidRPr="0004333C" w:rsidRDefault="0004333C" w:rsidP="00AE659C">
            <w:pPr>
              <w:jc w:val="right"/>
              <w:rPr>
                <w:rFonts w:ascii="Times New Roman" w:hAnsi="Times New Roman"/>
                <w:sz w:val="28"/>
                <w:szCs w:val="28"/>
              </w:rPr>
            </w:pPr>
            <w:r w:rsidRPr="0004333C">
              <w:rPr>
                <w:rFonts w:ascii="Times New Roman" w:hAnsi="Times New Roman"/>
                <w:sz w:val="28"/>
                <w:szCs w:val="28"/>
              </w:rPr>
              <w:t>20</w:t>
            </w:r>
          </w:p>
        </w:tc>
        <w:tc>
          <w:tcPr>
            <w:tcW w:w="454" w:type="dxa"/>
            <w:tcBorders>
              <w:top w:val="nil"/>
              <w:left w:val="nil"/>
              <w:bottom w:val="single" w:sz="4" w:space="0" w:color="auto"/>
              <w:right w:val="nil"/>
            </w:tcBorders>
            <w:vAlign w:val="bottom"/>
          </w:tcPr>
          <w:p w:rsidR="0004333C" w:rsidRPr="0004333C" w:rsidRDefault="0004333C" w:rsidP="00AE659C">
            <w:pPr>
              <w:rPr>
                <w:rFonts w:ascii="Times New Roman" w:hAnsi="Times New Roman"/>
                <w:sz w:val="28"/>
                <w:szCs w:val="28"/>
              </w:rPr>
            </w:pPr>
          </w:p>
        </w:tc>
        <w:tc>
          <w:tcPr>
            <w:tcW w:w="624" w:type="dxa"/>
            <w:tcBorders>
              <w:top w:val="nil"/>
              <w:left w:val="nil"/>
              <w:bottom w:val="nil"/>
              <w:right w:val="nil"/>
            </w:tcBorders>
            <w:vAlign w:val="bottom"/>
          </w:tcPr>
          <w:p w:rsidR="0004333C" w:rsidRPr="0004333C" w:rsidRDefault="0004333C" w:rsidP="00AE659C">
            <w:pPr>
              <w:jc w:val="center"/>
              <w:rPr>
                <w:rFonts w:ascii="Times New Roman" w:hAnsi="Times New Roman"/>
                <w:sz w:val="28"/>
                <w:szCs w:val="28"/>
              </w:rPr>
            </w:pPr>
            <w:r w:rsidRPr="0004333C">
              <w:rPr>
                <w:rFonts w:ascii="Times New Roman" w:hAnsi="Times New Roman"/>
                <w:sz w:val="28"/>
                <w:szCs w:val="28"/>
              </w:rPr>
              <w:t>г. №</w:t>
            </w:r>
          </w:p>
        </w:tc>
        <w:tc>
          <w:tcPr>
            <w:tcW w:w="1360" w:type="dxa"/>
            <w:tcBorders>
              <w:top w:val="nil"/>
              <w:left w:val="nil"/>
              <w:bottom w:val="single" w:sz="4" w:space="0" w:color="auto"/>
              <w:right w:val="nil"/>
            </w:tcBorders>
            <w:vAlign w:val="bottom"/>
          </w:tcPr>
          <w:p w:rsidR="0004333C" w:rsidRPr="0004333C" w:rsidRDefault="0004333C" w:rsidP="00AE659C">
            <w:pPr>
              <w:jc w:val="center"/>
              <w:rPr>
                <w:rFonts w:ascii="Times New Roman" w:hAnsi="Times New Roman"/>
                <w:sz w:val="28"/>
                <w:szCs w:val="28"/>
              </w:rPr>
            </w:pPr>
          </w:p>
        </w:tc>
        <w:tc>
          <w:tcPr>
            <w:tcW w:w="284" w:type="dxa"/>
            <w:tcBorders>
              <w:top w:val="nil"/>
              <w:left w:val="nil"/>
              <w:right w:val="nil"/>
            </w:tcBorders>
          </w:tcPr>
          <w:p w:rsidR="0004333C" w:rsidRPr="0004333C" w:rsidRDefault="0004333C" w:rsidP="00AE659C">
            <w:pPr>
              <w:jc w:val="center"/>
              <w:rPr>
                <w:rFonts w:ascii="Times New Roman" w:hAnsi="Times New Roman"/>
                <w:sz w:val="28"/>
                <w:szCs w:val="28"/>
              </w:rPr>
            </w:pPr>
          </w:p>
        </w:tc>
        <w:tc>
          <w:tcPr>
            <w:tcW w:w="3827" w:type="dxa"/>
            <w:tcBorders>
              <w:top w:val="nil"/>
              <w:left w:val="nil"/>
              <w:bottom w:val="single" w:sz="4" w:space="0" w:color="auto"/>
              <w:right w:val="nil"/>
            </w:tcBorders>
          </w:tcPr>
          <w:p w:rsidR="0004333C" w:rsidRPr="0004333C" w:rsidRDefault="0004333C" w:rsidP="00AE659C">
            <w:pPr>
              <w:jc w:val="center"/>
              <w:rPr>
                <w:rFonts w:ascii="Times New Roman" w:hAnsi="Times New Roman"/>
                <w:sz w:val="28"/>
                <w:szCs w:val="28"/>
              </w:rPr>
            </w:pPr>
          </w:p>
        </w:tc>
      </w:tr>
    </w:tbl>
    <w:p w:rsidR="0004333C" w:rsidRPr="0004333C" w:rsidRDefault="0004333C" w:rsidP="0004333C">
      <w:pPr>
        <w:jc w:val="center"/>
        <w:rPr>
          <w:rFonts w:ascii="Times New Roman" w:hAnsi="Times New Roman"/>
          <w:sz w:val="28"/>
          <w:szCs w:val="28"/>
        </w:rPr>
      </w:pPr>
      <w:r w:rsidRPr="0004333C">
        <w:rPr>
          <w:rFonts w:ascii="Times New Roman" w:hAnsi="Times New Roman"/>
          <w:sz w:val="20"/>
          <w:szCs w:val="20"/>
        </w:rPr>
        <w:t>(наименование организации, ИНН,</w:t>
      </w:r>
    </w:p>
    <w:p w:rsidR="0004333C" w:rsidRPr="0004333C" w:rsidRDefault="0004333C" w:rsidP="0004333C">
      <w:pPr>
        <w:rPr>
          <w:rFonts w:ascii="Times New Roman" w:hAnsi="Times New Roman"/>
          <w:sz w:val="16"/>
          <w:szCs w:val="16"/>
        </w:rPr>
      </w:pPr>
    </w:p>
    <w:p w:rsidR="0004333C" w:rsidRPr="0004333C" w:rsidRDefault="0004333C" w:rsidP="0004333C">
      <w:pPr>
        <w:pBdr>
          <w:top w:val="single" w:sz="4" w:space="1" w:color="auto"/>
        </w:pBdr>
        <w:jc w:val="center"/>
        <w:rPr>
          <w:rFonts w:ascii="Times New Roman" w:hAnsi="Times New Roman"/>
          <w:sz w:val="20"/>
          <w:szCs w:val="20"/>
        </w:rPr>
      </w:pPr>
      <w:r w:rsidRPr="0004333C">
        <w:rPr>
          <w:rFonts w:ascii="Times New Roman" w:hAnsi="Times New Roman"/>
          <w:sz w:val="20"/>
          <w:szCs w:val="20"/>
        </w:rPr>
        <w:t>юридический и почтовый адреса, Ф.И.О. руководителя, номер телефона,</w:t>
      </w:r>
    </w:p>
    <w:p w:rsidR="0004333C" w:rsidRPr="0004333C" w:rsidRDefault="0004333C" w:rsidP="0004333C">
      <w:pPr>
        <w:rPr>
          <w:rFonts w:ascii="Times New Roman" w:hAnsi="Times New Roman"/>
          <w:sz w:val="28"/>
          <w:szCs w:val="28"/>
        </w:rPr>
      </w:pPr>
    </w:p>
    <w:p w:rsidR="0004333C" w:rsidRPr="0004333C" w:rsidRDefault="0004333C" w:rsidP="0004333C">
      <w:pPr>
        <w:pBdr>
          <w:top w:val="single" w:sz="4" w:space="1" w:color="auto"/>
        </w:pBdr>
        <w:jc w:val="center"/>
        <w:rPr>
          <w:rFonts w:ascii="Times New Roman" w:hAnsi="Times New Roman"/>
          <w:sz w:val="20"/>
          <w:szCs w:val="20"/>
        </w:rPr>
      </w:pPr>
      <w:r w:rsidRPr="0004333C">
        <w:rPr>
          <w:rFonts w:ascii="Times New Roman" w:hAnsi="Times New Roman"/>
          <w:sz w:val="20"/>
          <w:szCs w:val="20"/>
        </w:rPr>
        <w:t>банковские реквизиты (наименование банка, р/с, к/с, БИК)</w:t>
      </w:r>
    </w:p>
    <w:p w:rsidR="0004333C" w:rsidRPr="0004333C" w:rsidRDefault="0004333C" w:rsidP="0004333C">
      <w:pPr>
        <w:pBdr>
          <w:top w:val="single" w:sz="4" w:space="1" w:color="auto"/>
        </w:pBdr>
        <w:jc w:val="center"/>
        <w:rPr>
          <w:rFonts w:ascii="Times New Roman" w:hAnsi="Times New Roman"/>
          <w:sz w:val="20"/>
          <w:szCs w:val="20"/>
        </w:rPr>
      </w:pPr>
    </w:p>
    <w:tbl>
      <w:tblPr>
        <w:tblW w:w="9979" w:type="dxa"/>
        <w:tblLayout w:type="fixed"/>
        <w:tblCellMar>
          <w:left w:w="28" w:type="dxa"/>
          <w:right w:w="28" w:type="dxa"/>
        </w:tblCellMar>
        <w:tblLook w:val="0000" w:firstRow="0" w:lastRow="0" w:firstColumn="0" w:lastColumn="0" w:noHBand="0" w:noVBand="0"/>
      </w:tblPr>
      <w:tblGrid>
        <w:gridCol w:w="3997"/>
        <w:gridCol w:w="851"/>
        <w:gridCol w:w="623"/>
        <w:gridCol w:w="567"/>
        <w:gridCol w:w="227"/>
        <w:gridCol w:w="1701"/>
        <w:gridCol w:w="709"/>
        <w:gridCol w:w="1304"/>
      </w:tblGrid>
      <w:tr w:rsidR="0004333C" w:rsidRPr="0004333C" w:rsidTr="00AE659C">
        <w:trPr>
          <w:cantSplit/>
        </w:trPr>
        <w:tc>
          <w:tcPr>
            <w:tcW w:w="3997" w:type="dxa"/>
            <w:tcBorders>
              <w:top w:val="nil"/>
              <w:left w:val="nil"/>
              <w:bottom w:val="nil"/>
              <w:right w:val="nil"/>
            </w:tcBorders>
            <w:vAlign w:val="bottom"/>
          </w:tcPr>
          <w:p w:rsidR="0004333C" w:rsidRPr="0004333C" w:rsidRDefault="0004333C" w:rsidP="00AE659C">
            <w:pPr>
              <w:rPr>
                <w:rFonts w:ascii="Times New Roman" w:hAnsi="Times New Roman"/>
                <w:sz w:val="28"/>
                <w:szCs w:val="28"/>
              </w:rPr>
            </w:pPr>
            <w:r w:rsidRPr="0004333C">
              <w:rPr>
                <w:rFonts w:ascii="Times New Roman" w:hAnsi="Times New Roman"/>
                <w:sz w:val="28"/>
                <w:szCs w:val="28"/>
              </w:rPr>
              <w:t>Производителем работ приказом</w:t>
            </w:r>
          </w:p>
        </w:tc>
        <w:tc>
          <w:tcPr>
            <w:tcW w:w="851" w:type="dxa"/>
            <w:tcBorders>
              <w:top w:val="nil"/>
              <w:left w:val="nil"/>
              <w:bottom w:val="single" w:sz="4" w:space="0" w:color="auto"/>
              <w:right w:val="nil"/>
            </w:tcBorders>
            <w:vAlign w:val="bottom"/>
          </w:tcPr>
          <w:p w:rsidR="0004333C" w:rsidRPr="0004333C" w:rsidRDefault="0004333C" w:rsidP="00AE659C">
            <w:pPr>
              <w:jc w:val="center"/>
              <w:rPr>
                <w:rFonts w:ascii="Times New Roman" w:hAnsi="Times New Roman"/>
                <w:sz w:val="28"/>
                <w:szCs w:val="28"/>
              </w:rPr>
            </w:pPr>
          </w:p>
        </w:tc>
        <w:tc>
          <w:tcPr>
            <w:tcW w:w="623" w:type="dxa"/>
            <w:tcBorders>
              <w:top w:val="nil"/>
              <w:left w:val="nil"/>
              <w:bottom w:val="nil"/>
              <w:right w:val="nil"/>
            </w:tcBorders>
            <w:vAlign w:val="bottom"/>
          </w:tcPr>
          <w:p w:rsidR="0004333C" w:rsidRPr="0004333C" w:rsidRDefault="0004333C" w:rsidP="00AE659C">
            <w:pPr>
              <w:jc w:val="right"/>
              <w:rPr>
                <w:rFonts w:ascii="Times New Roman" w:hAnsi="Times New Roman"/>
                <w:spacing w:val="-4"/>
                <w:sz w:val="28"/>
                <w:szCs w:val="28"/>
              </w:rPr>
            </w:pPr>
            <w:r w:rsidRPr="0004333C">
              <w:rPr>
                <w:rFonts w:ascii="Times New Roman" w:hAnsi="Times New Roman"/>
                <w:spacing w:val="-4"/>
                <w:sz w:val="28"/>
                <w:szCs w:val="28"/>
              </w:rPr>
              <w:t>от «</w:t>
            </w:r>
          </w:p>
        </w:tc>
        <w:tc>
          <w:tcPr>
            <w:tcW w:w="567" w:type="dxa"/>
            <w:tcBorders>
              <w:top w:val="nil"/>
              <w:left w:val="nil"/>
              <w:bottom w:val="single" w:sz="4" w:space="0" w:color="auto"/>
              <w:right w:val="nil"/>
            </w:tcBorders>
            <w:vAlign w:val="bottom"/>
          </w:tcPr>
          <w:p w:rsidR="0004333C" w:rsidRPr="0004333C" w:rsidRDefault="0004333C" w:rsidP="00AE659C">
            <w:pPr>
              <w:jc w:val="center"/>
              <w:rPr>
                <w:rFonts w:ascii="Times New Roman" w:hAnsi="Times New Roman"/>
                <w:sz w:val="28"/>
                <w:szCs w:val="28"/>
              </w:rPr>
            </w:pPr>
          </w:p>
        </w:tc>
        <w:tc>
          <w:tcPr>
            <w:tcW w:w="227" w:type="dxa"/>
            <w:tcBorders>
              <w:top w:val="nil"/>
              <w:left w:val="nil"/>
              <w:bottom w:val="nil"/>
              <w:right w:val="nil"/>
            </w:tcBorders>
            <w:vAlign w:val="bottom"/>
          </w:tcPr>
          <w:p w:rsidR="0004333C" w:rsidRPr="0004333C" w:rsidRDefault="0004333C" w:rsidP="00AE659C">
            <w:pPr>
              <w:rPr>
                <w:rFonts w:ascii="Times New Roman" w:hAnsi="Times New Roman"/>
                <w:sz w:val="28"/>
                <w:szCs w:val="28"/>
              </w:rPr>
            </w:pPr>
            <w:r w:rsidRPr="0004333C">
              <w:rPr>
                <w:rFonts w:ascii="Times New Roman" w:hAnsi="Times New Roman"/>
                <w:sz w:val="28"/>
                <w:szCs w:val="28"/>
              </w:rPr>
              <w:t>»</w:t>
            </w:r>
          </w:p>
        </w:tc>
        <w:tc>
          <w:tcPr>
            <w:tcW w:w="1701" w:type="dxa"/>
            <w:tcBorders>
              <w:top w:val="nil"/>
              <w:left w:val="nil"/>
              <w:bottom w:val="single" w:sz="4" w:space="0" w:color="auto"/>
              <w:right w:val="nil"/>
            </w:tcBorders>
            <w:vAlign w:val="bottom"/>
          </w:tcPr>
          <w:p w:rsidR="0004333C" w:rsidRPr="0004333C" w:rsidRDefault="0004333C" w:rsidP="00AE659C">
            <w:pPr>
              <w:jc w:val="center"/>
              <w:rPr>
                <w:rFonts w:ascii="Times New Roman" w:hAnsi="Times New Roman"/>
                <w:sz w:val="28"/>
                <w:szCs w:val="28"/>
              </w:rPr>
            </w:pPr>
          </w:p>
        </w:tc>
        <w:tc>
          <w:tcPr>
            <w:tcW w:w="709" w:type="dxa"/>
            <w:tcBorders>
              <w:top w:val="nil"/>
              <w:left w:val="nil"/>
              <w:bottom w:val="nil"/>
              <w:right w:val="nil"/>
            </w:tcBorders>
            <w:vAlign w:val="bottom"/>
          </w:tcPr>
          <w:p w:rsidR="0004333C" w:rsidRPr="0004333C" w:rsidRDefault="0004333C" w:rsidP="00AE659C">
            <w:pPr>
              <w:jc w:val="center"/>
              <w:rPr>
                <w:rFonts w:ascii="Times New Roman" w:hAnsi="Times New Roman"/>
                <w:sz w:val="28"/>
                <w:szCs w:val="28"/>
              </w:rPr>
            </w:pPr>
            <w:r w:rsidRPr="0004333C">
              <w:rPr>
                <w:rFonts w:ascii="Times New Roman" w:hAnsi="Times New Roman"/>
                <w:sz w:val="28"/>
                <w:szCs w:val="28"/>
              </w:rPr>
              <w:t>г. №</w:t>
            </w:r>
          </w:p>
        </w:tc>
        <w:tc>
          <w:tcPr>
            <w:tcW w:w="1304" w:type="dxa"/>
            <w:tcBorders>
              <w:top w:val="nil"/>
              <w:left w:val="nil"/>
              <w:bottom w:val="single" w:sz="4" w:space="0" w:color="auto"/>
              <w:right w:val="nil"/>
            </w:tcBorders>
            <w:vAlign w:val="bottom"/>
          </w:tcPr>
          <w:p w:rsidR="0004333C" w:rsidRPr="0004333C" w:rsidRDefault="0004333C" w:rsidP="00AE659C">
            <w:pPr>
              <w:jc w:val="center"/>
              <w:rPr>
                <w:rFonts w:ascii="Times New Roman" w:hAnsi="Times New Roman"/>
                <w:sz w:val="28"/>
                <w:szCs w:val="28"/>
              </w:rPr>
            </w:pPr>
          </w:p>
        </w:tc>
      </w:tr>
    </w:tbl>
    <w:p w:rsidR="0004333C" w:rsidRPr="0004333C" w:rsidRDefault="0004333C" w:rsidP="0004333C">
      <w:pPr>
        <w:rPr>
          <w:rFonts w:ascii="Times New Roman" w:hAnsi="Times New Roman"/>
          <w:sz w:val="28"/>
          <w:szCs w:val="28"/>
        </w:rPr>
      </w:pPr>
      <w:r w:rsidRPr="0004333C">
        <w:rPr>
          <w:rFonts w:ascii="Times New Roman" w:hAnsi="Times New Roman"/>
          <w:sz w:val="28"/>
          <w:szCs w:val="28"/>
        </w:rPr>
        <w:t xml:space="preserve">назначен </w:t>
      </w:r>
    </w:p>
    <w:p w:rsidR="0004333C" w:rsidRPr="0004333C" w:rsidRDefault="0004333C" w:rsidP="0004333C">
      <w:pPr>
        <w:pBdr>
          <w:top w:val="single" w:sz="4" w:space="1" w:color="auto"/>
        </w:pBdr>
        <w:ind w:left="1276"/>
        <w:jc w:val="center"/>
        <w:rPr>
          <w:rFonts w:ascii="Times New Roman" w:hAnsi="Times New Roman"/>
          <w:sz w:val="20"/>
          <w:szCs w:val="20"/>
        </w:rPr>
      </w:pPr>
      <w:r w:rsidRPr="0004333C">
        <w:rPr>
          <w:rFonts w:ascii="Times New Roman" w:hAnsi="Times New Roman"/>
          <w:sz w:val="20"/>
          <w:szCs w:val="20"/>
        </w:rPr>
        <w:t>(должность, фамилия, имя, отчество)</w:t>
      </w:r>
    </w:p>
    <w:p w:rsidR="0004333C" w:rsidRPr="0004333C" w:rsidRDefault="0004333C" w:rsidP="0004333C">
      <w:pPr>
        <w:pBdr>
          <w:top w:val="single" w:sz="4" w:space="1" w:color="auto"/>
        </w:pBdr>
        <w:ind w:left="1276"/>
        <w:jc w:val="center"/>
        <w:rPr>
          <w:rFonts w:ascii="Times New Roman" w:hAnsi="Times New Roman"/>
          <w:sz w:val="20"/>
          <w:szCs w:val="20"/>
        </w:rPr>
      </w:pPr>
    </w:p>
    <w:tbl>
      <w:tblPr>
        <w:tblW w:w="9951" w:type="dxa"/>
        <w:tblLayout w:type="fixed"/>
        <w:tblCellMar>
          <w:left w:w="28" w:type="dxa"/>
          <w:right w:w="28" w:type="dxa"/>
        </w:tblCellMar>
        <w:tblLook w:val="0000" w:firstRow="0" w:lastRow="0" w:firstColumn="0" w:lastColumn="0" w:noHBand="0" w:noVBand="0"/>
      </w:tblPr>
      <w:tblGrid>
        <w:gridCol w:w="6124"/>
        <w:gridCol w:w="652"/>
        <w:gridCol w:w="397"/>
        <w:gridCol w:w="227"/>
        <w:gridCol w:w="1417"/>
        <w:gridCol w:w="567"/>
        <w:gridCol w:w="567"/>
      </w:tblGrid>
      <w:tr w:rsidR="0004333C" w:rsidRPr="0004333C" w:rsidTr="00AE659C">
        <w:trPr>
          <w:cantSplit/>
        </w:trPr>
        <w:tc>
          <w:tcPr>
            <w:tcW w:w="6124" w:type="dxa"/>
            <w:tcBorders>
              <w:top w:val="nil"/>
              <w:left w:val="nil"/>
              <w:bottom w:val="nil"/>
              <w:right w:val="nil"/>
            </w:tcBorders>
            <w:vAlign w:val="bottom"/>
          </w:tcPr>
          <w:p w:rsidR="0004333C" w:rsidRPr="0004333C" w:rsidRDefault="0004333C" w:rsidP="00AE659C">
            <w:pPr>
              <w:rPr>
                <w:rFonts w:ascii="Times New Roman" w:hAnsi="Times New Roman"/>
                <w:spacing w:val="-6"/>
                <w:sz w:val="28"/>
                <w:szCs w:val="28"/>
              </w:rPr>
            </w:pPr>
            <w:r w:rsidRPr="0004333C">
              <w:rPr>
                <w:rFonts w:ascii="Times New Roman" w:hAnsi="Times New Roman"/>
                <w:spacing w:val="-6"/>
                <w:sz w:val="28"/>
                <w:szCs w:val="28"/>
              </w:rPr>
              <w:t>Технический надзор (строительный контроль ) в соответствии с договором</w:t>
            </w:r>
          </w:p>
        </w:tc>
        <w:tc>
          <w:tcPr>
            <w:tcW w:w="652" w:type="dxa"/>
            <w:tcBorders>
              <w:top w:val="nil"/>
              <w:left w:val="nil"/>
              <w:bottom w:val="nil"/>
              <w:right w:val="nil"/>
            </w:tcBorders>
            <w:vAlign w:val="bottom"/>
          </w:tcPr>
          <w:p w:rsidR="0004333C" w:rsidRPr="0004333C" w:rsidRDefault="0004333C" w:rsidP="00AE659C">
            <w:pPr>
              <w:jc w:val="right"/>
              <w:rPr>
                <w:rFonts w:ascii="Times New Roman" w:hAnsi="Times New Roman"/>
                <w:spacing w:val="-4"/>
                <w:sz w:val="28"/>
                <w:szCs w:val="28"/>
              </w:rPr>
            </w:pPr>
            <w:r w:rsidRPr="0004333C">
              <w:rPr>
                <w:rFonts w:ascii="Times New Roman" w:hAnsi="Times New Roman"/>
                <w:spacing w:val="-4"/>
                <w:sz w:val="28"/>
                <w:szCs w:val="28"/>
              </w:rPr>
              <w:t>от «</w:t>
            </w:r>
          </w:p>
        </w:tc>
        <w:tc>
          <w:tcPr>
            <w:tcW w:w="397" w:type="dxa"/>
            <w:tcBorders>
              <w:top w:val="nil"/>
              <w:left w:val="nil"/>
              <w:bottom w:val="single" w:sz="4" w:space="0" w:color="auto"/>
              <w:right w:val="nil"/>
            </w:tcBorders>
            <w:vAlign w:val="bottom"/>
          </w:tcPr>
          <w:p w:rsidR="0004333C" w:rsidRPr="0004333C" w:rsidRDefault="0004333C" w:rsidP="00AE659C">
            <w:pPr>
              <w:jc w:val="center"/>
              <w:rPr>
                <w:rFonts w:ascii="Times New Roman" w:hAnsi="Times New Roman"/>
                <w:spacing w:val="-4"/>
                <w:sz w:val="28"/>
                <w:szCs w:val="28"/>
              </w:rPr>
            </w:pPr>
          </w:p>
        </w:tc>
        <w:tc>
          <w:tcPr>
            <w:tcW w:w="227" w:type="dxa"/>
            <w:tcBorders>
              <w:top w:val="nil"/>
              <w:left w:val="nil"/>
              <w:bottom w:val="nil"/>
              <w:right w:val="nil"/>
            </w:tcBorders>
            <w:vAlign w:val="bottom"/>
          </w:tcPr>
          <w:p w:rsidR="0004333C" w:rsidRPr="0004333C" w:rsidRDefault="0004333C" w:rsidP="00AE659C">
            <w:pPr>
              <w:rPr>
                <w:rFonts w:ascii="Times New Roman" w:hAnsi="Times New Roman"/>
                <w:spacing w:val="-4"/>
                <w:sz w:val="28"/>
                <w:szCs w:val="28"/>
              </w:rPr>
            </w:pPr>
            <w:r w:rsidRPr="0004333C">
              <w:rPr>
                <w:rFonts w:ascii="Times New Roman" w:hAnsi="Times New Roman"/>
                <w:spacing w:val="-4"/>
                <w:sz w:val="28"/>
                <w:szCs w:val="28"/>
              </w:rPr>
              <w:t>»</w:t>
            </w:r>
          </w:p>
        </w:tc>
        <w:tc>
          <w:tcPr>
            <w:tcW w:w="1417" w:type="dxa"/>
            <w:tcBorders>
              <w:top w:val="nil"/>
              <w:left w:val="nil"/>
              <w:bottom w:val="single" w:sz="4" w:space="0" w:color="auto"/>
              <w:right w:val="nil"/>
            </w:tcBorders>
            <w:vAlign w:val="bottom"/>
          </w:tcPr>
          <w:p w:rsidR="0004333C" w:rsidRPr="0004333C" w:rsidRDefault="0004333C" w:rsidP="00AE659C">
            <w:pPr>
              <w:jc w:val="center"/>
              <w:rPr>
                <w:rFonts w:ascii="Times New Roman" w:hAnsi="Times New Roman"/>
                <w:spacing w:val="-4"/>
                <w:sz w:val="28"/>
                <w:szCs w:val="28"/>
              </w:rPr>
            </w:pPr>
          </w:p>
        </w:tc>
        <w:tc>
          <w:tcPr>
            <w:tcW w:w="567" w:type="dxa"/>
            <w:tcBorders>
              <w:top w:val="nil"/>
              <w:left w:val="nil"/>
              <w:bottom w:val="nil"/>
              <w:right w:val="nil"/>
            </w:tcBorders>
            <w:vAlign w:val="bottom"/>
          </w:tcPr>
          <w:p w:rsidR="0004333C" w:rsidRPr="0004333C" w:rsidRDefault="0004333C" w:rsidP="00AE659C">
            <w:pPr>
              <w:jc w:val="center"/>
              <w:rPr>
                <w:rFonts w:ascii="Times New Roman" w:hAnsi="Times New Roman"/>
                <w:spacing w:val="-4"/>
                <w:sz w:val="28"/>
                <w:szCs w:val="28"/>
              </w:rPr>
            </w:pPr>
            <w:r w:rsidRPr="0004333C">
              <w:rPr>
                <w:rFonts w:ascii="Times New Roman" w:hAnsi="Times New Roman"/>
                <w:spacing w:val="-4"/>
                <w:sz w:val="28"/>
                <w:szCs w:val="28"/>
              </w:rPr>
              <w:t>г. №</w:t>
            </w:r>
          </w:p>
        </w:tc>
        <w:tc>
          <w:tcPr>
            <w:tcW w:w="567" w:type="dxa"/>
            <w:tcBorders>
              <w:top w:val="nil"/>
              <w:left w:val="nil"/>
              <w:bottom w:val="single" w:sz="4" w:space="0" w:color="auto"/>
              <w:right w:val="nil"/>
            </w:tcBorders>
            <w:vAlign w:val="bottom"/>
          </w:tcPr>
          <w:p w:rsidR="0004333C" w:rsidRPr="0004333C" w:rsidRDefault="0004333C" w:rsidP="00AE659C">
            <w:pPr>
              <w:jc w:val="center"/>
              <w:rPr>
                <w:rFonts w:ascii="Times New Roman" w:hAnsi="Times New Roman"/>
                <w:spacing w:val="-4"/>
                <w:sz w:val="28"/>
                <w:szCs w:val="28"/>
              </w:rPr>
            </w:pPr>
          </w:p>
        </w:tc>
      </w:tr>
    </w:tbl>
    <w:p w:rsidR="0004333C" w:rsidRPr="0004333C" w:rsidRDefault="0004333C" w:rsidP="0004333C">
      <w:pPr>
        <w:rPr>
          <w:rFonts w:ascii="Times New Roman" w:hAnsi="Times New Roman"/>
          <w:sz w:val="28"/>
          <w:szCs w:val="28"/>
        </w:rPr>
      </w:pPr>
      <w:r w:rsidRPr="0004333C">
        <w:rPr>
          <w:rFonts w:ascii="Times New Roman" w:hAnsi="Times New Roman"/>
          <w:sz w:val="28"/>
          <w:szCs w:val="28"/>
        </w:rPr>
        <w:t>будет осуществляться</w:t>
      </w:r>
    </w:p>
    <w:p w:rsidR="0004333C" w:rsidRPr="0004333C" w:rsidRDefault="0004333C" w:rsidP="0004333C">
      <w:pPr>
        <w:pBdr>
          <w:top w:val="single" w:sz="4" w:space="1" w:color="auto"/>
        </w:pBdr>
        <w:ind w:left="2694"/>
        <w:jc w:val="center"/>
        <w:rPr>
          <w:rFonts w:ascii="Times New Roman" w:hAnsi="Times New Roman"/>
          <w:sz w:val="20"/>
          <w:szCs w:val="20"/>
        </w:rPr>
      </w:pPr>
      <w:r w:rsidRPr="0004333C">
        <w:rPr>
          <w:rFonts w:ascii="Times New Roman" w:hAnsi="Times New Roman"/>
          <w:sz w:val="20"/>
          <w:szCs w:val="20"/>
        </w:rPr>
        <w:t>(наименование организации, ИНН, юридический и почтовый адреса,</w:t>
      </w:r>
    </w:p>
    <w:p w:rsidR="0004333C" w:rsidRPr="0004333C" w:rsidRDefault="0004333C" w:rsidP="0004333C">
      <w:pPr>
        <w:rPr>
          <w:rFonts w:ascii="Times New Roman" w:hAnsi="Times New Roman"/>
          <w:sz w:val="28"/>
          <w:szCs w:val="28"/>
        </w:rPr>
      </w:pPr>
    </w:p>
    <w:p w:rsidR="0004333C" w:rsidRPr="0004333C" w:rsidRDefault="0004333C" w:rsidP="0004333C">
      <w:pPr>
        <w:pBdr>
          <w:top w:val="single" w:sz="4" w:space="1" w:color="auto"/>
        </w:pBdr>
        <w:jc w:val="center"/>
        <w:rPr>
          <w:rFonts w:ascii="Times New Roman" w:hAnsi="Times New Roman"/>
          <w:sz w:val="20"/>
          <w:szCs w:val="20"/>
        </w:rPr>
      </w:pPr>
      <w:r w:rsidRPr="0004333C">
        <w:rPr>
          <w:rFonts w:ascii="Times New Roman" w:hAnsi="Times New Roman"/>
          <w:sz w:val="20"/>
          <w:szCs w:val="20"/>
        </w:rPr>
        <w:t>Ф.И.О. руководителя, номер телефона, банковские реквизиты (наименование банка, р/с, к/с, БИК)</w:t>
      </w:r>
    </w:p>
    <w:p w:rsidR="0004333C" w:rsidRPr="0004333C" w:rsidRDefault="0004333C" w:rsidP="0004333C">
      <w:pPr>
        <w:pBdr>
          <w:top w:val="single" w:sz="4" w:space="1" w:color="auto"/>
        </w:pBdr>
        <w:jc w:val="center"/>
        <w:rPr>
          <w:rFonts w:ascii="Times New Roman" w:hAnsi="Times New Roman"/>
          <w:sz w:val="20"/>
          <w:szCs w:val="20"/>
        </w:rPr>
      </w:pPr>
    </w:p>
    <w:tbl>
      <w:tblPr>
        <w:tblW w:w="9951" w:type="dxa"/>
        <w:tblLayout w:type="fixed"/>
        <w:tblCellMar>
          <w:left w:w="28" w:type="dxa"/>
          <w:right w:w="28" w:type="dxa"/>
        </w:tblCellMar>
        <w:tblLook w:val="0000" w:firstRow="0" w:lastRow="0" w:firstColumn="0" w:lastColumn="0" w:noHBand="0" w:noVBand="0"/>
      </w:tblPr>
      <w:tblGrid>
        <w:gridCol w:w="6124"/>
        <w:gridCol w:w="652"/>
        <w:gridCol w:w="397"/>
        <w:gridCol w:w="227"/>
        <w:gridCol w:w="1417"/>
        <w:gridCol w:w="567"/>
        <w:gridCol w:w="567"/>
      </w:tblGrid>
      <w:tr w:rsidR="0004333C" w:rsidRPr="0004333C" w:rsidTr="00AE659C">
        <w:trPr>
          <w:cantSplit/>
        </w:trPr>
        <w:tc>
          <w:tcPr>
            <w:tcW w:w="6124" w:type="dxa"/>
            <w:tcBorders>
              <w:top w:val="nil"/>
              <w:left w:val="nil"/>
              <w:bottom w:val="nil"/>
              <w:right w:val="nil"/>
            </w:tcBorders>
            <w:vAlign w:val="bottom"/>
          </w:tcPr>
          <w:p w:rsidR="0004333C" w:rsidRPr="0004333C" w:rsidRDefault="0004333C" w:rsidP="00AE659C">
            <w:pPr>
              <w:rPr>
                <w:rFonts w:ascii="Times New Roman" w:hAnsi="Times New Roman"/>
                <w:spacing w:val="-6"/>
                <w:sz w:val="28"/>
                <w:szCs w:val="28"/>
              </w:rPr>
            </w:pPr>
            <w:r w:rsidRPr="0004333C">
              <w:rPr>
                <w:rFonts w:ascii="Times New Roman" w:hAnsi="Times New Roman"/>
                <w:spacing w:val="-6"/>
                <w:sz w:val="28"/>
                <w:szCs w:val="28"/>
              </w:rPr>
              <w:t>Авторский надзор в соответствии с договором</w:t>
            </w:r>
          </w:p>
        </w:tc>
        <w:tc>
          <w:tcPr>
            <w:tcW w:w="652" w:type="dxa"/>
            <w:tcBorders>
              <w:top w:val="nil"/>
              <w:left w:val="nil"/>
              <w:bottom w:val="nil"/>
              <w:right w:val="nil"/>
            </w:tcBorders>
            <w:vAlign w:val="bottom"/>
          </w:tcPr>
          <w:p w:rsidR="0004333C" w:rsidRPr="0004333C" w:rsidRDefault="0004333C" w:rsidP="00AE659C">
            <w:pPr>
              <w:jc w:val="right"/>
              <w:rPr>
                <w:rFonts w:ascii="Times New Roman" w:hAnsi="Times New Roman"/>
                <w:spacing w:val="-4"/>
                <w:sz w:val="28"/>
                <w:szCs w:val="28"/>
              </w:rPr>
            </w:pPr>
            <w:r w:rsidRPr="0004333C">
              <w:rPr>
                <w:rFonts w:ascii="Times New Roman" w:hAnsi="Times New Roman"/>
                <w:spacing w:val="-4"/>
                <w:sz w:val="28"/>
                <w:szCs w:val="28"/>
              </w:rPr>
              <w:t>от «</w:t>
            </w:r>
          </w:p>
        </w:tc>
        <w:tc>
          <w:tcPr>
            <w:tcW w:w="397" w:type="dxa"/>
            <w:tcBorders>
              <w:top w:val="nil"/>
              <w:left w:val="nil"/>
              <w:bottom w:val="single" w:sz="4" w:space="0" w:color="auto"/>
              <w:right w:val="nil"/>
            </w:tcBorders>
            <w:vAlign w:val="bottom"/>
          </w:tcPr>
          <w:p w:rsidR="0004333C" w:rsidRPr="0004333C" w:rsidRDefault="0004333C" w:rsidP="00AE659C">
            <w:pPr>
              <w:jc w:val="center"/>
              <w:rPr>
                <w:rFonts w:ascii="Times New Roman" w:hAnsi="Times New Roman"/>
                <w:spacing w:val="-4"/>
                <w:sz w:val="28"/>
                <w:szCs w:val="28"/>
              </w:rPr>
            </w:pPr>
          </w:p>
        </w:tc>
        <w:tc>
          <w:tcPr>
            <w:tcW w:w="227" w:type="dxa"/>
            <w:tcBorders>
              <w:top w:val="nil"/>
              <w:left w:val="nil"/>
              <w:bottom w:val="nil"/>
              <w:right w:val="nil"/>
            </w:tcBorders>
            <w:vAlign w:val="bottom"/>
          </w:tcPr>
          <w:p w:rsidR="0004333C" w:rsidRPr="0004333C" w:rsidRDefault="0004333C" w:rsidP="00AE659C">
            <w:pPr>
              <w:rPr>
                <w:rFonts w:ascii="Times New Roman" w:hAnsi="Times New Roman"/>
                <w:spacing w:val="-4"/>
                <w:sz w:val="28"/>
                <w:szCs w:val="28"/>
              </w:rPr>
            </w:pPr>
            <w:r w:rsidRPr="0004333C">
              <w:rPr>
                <w:rFonts w:ascii="Times New Roman" w:hAnsi="Times New Roman"/>
                <w:spacing w:val="-4"/>
                <w:sz w:val="28"/>
                <w:szCs w:val="28"/>
              </w:rPr>
              <w:t>»</w:t>
            </w:r>
          </w:p>
        </w:tc>
        <w:tc>
          <w:tcPr>
            <w:tcW w:w="1417" w:type="dxa"/>
            <w:tcBorders>
              <w:top w:val="nil"/>
              <w:left w:val="nil"/>
              <w:bottom w:val="single" w:sz="4" w:space="0" w:color="auto"/>
              <w:right w:val="nil"/>
            </w:tcBorders>
            <w:vAlign w:val="bottom"/>
          </w:tcPr>
          <w:p w:rsidR="0004333C" w:rsidRPr="0004333C" w:rsidRDefault="0004333C" w:rsidP="00AE659C">
            <w:pPr>
              <w:jc w:val="center"/>
              <w:rPr>
                <w:rFonts w:ascii="Times New Roman" w:hAnsi="Times New Roman"/>
                <w:spacing w:val="-4"/>
                <w:sz w:val="28"/>
                <w:szCs w:val="28"/>
              </w:rPr>
            </w:pPr>
          </w:p>
        </w:tc>
        <w:tc>
          <w:tcPr>
            <w:tcW w:w="567" w:type="dxa"/>
            <w:tcBorders>
              <w:top w:val="nil"/>
              <w:left w:val="nil"/>
              <w:bottom w:val="nil"/>
              <w:right w:val="nil"/>
            </w:tcBorders>
            <w:vAlign w:val="bottom"/>
          </w:tcPr>
          <w:p w:rsidR="0004333C" w:rsidRPr="0004333C" w:rsidRDefault="0004333C" w:rsidP="00AE659C">
            <w:pPr>
              <w:jc w:val="center"/>
              <w:rPr>
                <w:rFonts w:ascii="Times New Roman" w:hAnsi="Times New Roman"/>
                <w:spacing w:val="-4"/>
                <w:sz w:val="28"/>
                <w:szCs w:val="28"/>
              </w:rPr>
            </w:pPr>
            <w:r w:rsidRPr="0004333C">
              <w:rPr>
                <w:rFonts w:ascii="Times New Roman" w:hAnsi="Times New Roman"/>
                <w:spacing w:val="-4"/>
                <w:sz w:val="28"/>
                <w:szCs w:val="28"/>
              </w:rPr>
              <w:t>г. №</w:t>
            </w:r>
          </w:p>
        </w:tc>
        <w:tc>
          <w:tcPr>
            <w:tcW w:w="567" w:type="dxa"/>
            <w:tcBorders>
              <w:top w:val="nil"/>
              <w:left w:val="nil"/>
              <w:bottom w:val="single" w:sz="4" w:space="0" w:color="auto"/>
              <w:right w:val="nil"/>
            </w:tcBorders>
            <w:vAlign w:val="bottom"/>
          </w:tcPr>
          <w:p w:rsidR="0004333C" w:rsidRPr="0004333C" w:rsidRDefault="0004333C" w:rsidP="00AE659C">
            <w:pPr>
              <w:jc w:val="center"/>
              <w:rPr>
                <w:rFonts w:ascii="Times New Roman" w:hAnsi="Times New Roman"/>
                <w:spacing w:val="-4"/>
                <w:sz w:val="28"/>
                <w:szCs w:val="28"/>
              </w:rPr>
            </w:pPr>
          </w:p>
        </w:tc>
      </w:tr>
    </w:tbl>
    <w:p w:rsidR="0004333C" w:rsidRPr="0004333C" w:rsidRDefault="0004333C" w:rsidP="0004333C">
      <w:pPr>
        <w:rPr>
          <w:rFonts w:ascii="Times New Roman" w:hAnsi="Times New Roman"/>
          <w:sz w:val="28"/>
          <w:szCs w:val="28"/>
        </w:rPr>
      </w:pPr>
      <w:r w:rsidRPr="0004333C">
        <w:rPr>
          <w:rFonts w:ascii="Times New Roman" w:hAnsi="Times New Roman"/>
          <w:sz w:val="28"/>
          <w:szCs w:val="28"/>
        </w:rPr>
        <w:t>будет осуществляться</w:t>
      </w:r>
    </w:p>
    <w:p w:rsidR="0004333C" w:rsidRPr="0004333C" w:rsidRDefault="0004333C" w:rsidP="0004333C">
      <w:pPr>
        <w:pBdr>
          <w:top w:val="single" w:sz="4" w:space="1" w:color="auto"/>
        </w:pBdr>
        <w:ind w:left="2694"/>
        <w:jc w:val="center"/>
        <w:rPr>
          <w:rFonts w:ascii="Times New Roman" w:hAnsi="Times New Roman"/>
          <w:sz w:val="20"/>
          <w:szCs w:val="20"/>
        </w:rPr>
      </w:pPr>
      <w:r w:rsidRPr="0004333C">
        <w:rPr>
          <w:rFonts w:ascii="Times New Roman" w:hAnsi="Times New Roman"/>
          <w:sz w:val="20"/>
          <w:szCs w:val="20"/>
        </w:rPr>
        <w:t>(наименование организации, ИНН, юридический и почтовый адреса,</w:t>
      </w:r>
    </w:p>
    <w:p w:rsidR="0004333C" w:rsidRPr="0004333C" w:rsidRDefault="0004333C" w:rsidP="0004333C">
      <w:pPr>
        <w:rPr>
          <w:rFonts w:ascii="Times New Roman" w:hAnsi="Times New Roman"/>
          <w:sz w:val="28"/>
          <w:szCs w:val="28"/>
        </w:rPr>
      </w:pPr>
    </w:p>
    <w:p w:rsidR="0004333C" w:rsidRPr="0004333C" w:rsidRDefault="0004333C" w:rsidP="0004333C">
      <w:pPr>
        <w:pBdr>
          <w:top w:val="single" w:sz="4" w:space="1" w:color="auto"/>
        </w:pBdr>
        <w:jc w:val="center"/>
        <w:rPr>
          <w:rFonts w:ascii="Times New Roman" w:hAnsi="Times New Roman"/>
          <w:sz w:val="20"/>
          <w:szCs w:val="20"/>
        </w:rPr>
      </w:pPr>
      <w:r w:rsidRPr="0004333C">
        <w:rPr>
          <w:rFonts w:ascii="Times New Roman" w:hAnsi="Times New Roman"/>
          <w:sz w:val="20"/>
          <w:szCs w:val="20"/>
        </w:rPr>
        <w:t>Ф.И.О. руководителя, номер телефона, банковские реквизиты (наименование банка, р/с, к/с, БИК)</w:t>
      </w:r>
    </w:p>
    <w:p w:rsidR="0004333C" w:rsidRPr="0004333C" w:rsidRDefault="0004333C" w:rsidP="0004333C">
      <w:pPr>
        <w:pBdr>
          <w:top w:val="single" w:sz="4" w:space="1" w:color="auto"/>
        </w:pBdr>
        <w:jc w:val="center"/>
        <w:rPr>
          <w:rFonts w:ascii="Times New Roman" w:hAnsi="Times New Roman"/>
          <w:sz w:val="28"/>
          <w:szCs w:val="28"/>
        </w:rPr>
      </w:pPr>
    </w:p>
    <w:tbl>
      <w:tblPr>
        <w:tblW w:w="9951" w:type="dxa"/>
        <w:tblLayout w:type="fixed"/>
        <w:tblCellMar>
          <w:left w:w="28" w:type="dxa"/>
          <w:right w:w="28" w:type="dxa"/>
        </w:tblCellMar>
        <w:tblLook w:val="0000" w:firstRow="0" w:lastRow="0" w:firstColumn="0" w:lastColumn="0" w:noHBand="0" w:noVBand="0"/>
      </w:tblPr>
      <w:tblGrid>
        <w:gridCol w:w="6124"/>
        <w:gridCol w:w="652"/>
        <w:gridCol w:w="397"/>
        <w:gridCol w:w="227"/>
        <w:gridCol w:w="1417"/>
        <w:gridCol w:w="567"/>
        <w:gridCol w:w="567"/>
      </w:tblGrid>
      <w:tr w:rsidR="0004333C" w:rsidRPr="0004333C" w:rsidTr="00AE659C">
        <w:trPr>
          <w:cantSplit/>
        </w:trPr>
        <w:tc>
          <w:tcPr>
            <w:tcW w:w="6124" w:type="dxa"/>
            <w:tcBorders>
              <w:top w:val="nil"/>
              <w:left w:val="nil"/>
              <w:bottom w:val="nil"/>
              <w:right w:val="nil"/>
            </w:tcBorders>
            <w:vAlign w:val="bottom"/>
          </w:tcPr>
          <w:p w:rsidR="0004333C" w:rsidRPr="0004333C" w:rsidRDefault="0004333C" w:rsidP="00AE659C">
            <w:pPr>
              <w:rPr>
                <w:rFonts w:ascii="Times New Roman" w:hAnsi="Times New Roman"/>
                <w:spacing w:val="-6"/>
                <w:sz w:val="28"/>
                <w:szCs w:val="28"/>
              </w:rPr>
            </w:pPr>
            <w:r w:rsidRPr="0004333C">
              <w:rPr>
                <w:rFonts w:ascii="Times New Roman" w:hAnsi="Times New Roman"/>
                <w:spacing w:val="-6"/>
                <w:sz w:val="28"/>
                <w:szCs w:val="28"/>
              </w:rPr>
              <w:t>Научное руководство в соответствии с приказом</w:t>
            </w:r>
          </w:p>
        </w:tc>
        <w:tc>
          <w:tcPr>
            <w:tcW w:w="652" w:type="dxa"/>
            <w:tcBorders>
              <w:top w:val="nil"/>
              <w:left w:val="nil"/>
              <w:bottom w:val="nil"/>
              <w:right w:val="nil"/>
            </w:tcBorders>
            <w:vAlign w:val="bottom"/>
          </w:tcPr>
          <w:p w:rsidR="0004333C" w:rsidRPr="0004333C" w:rsidRDefault="0004333C" w:rsidP="00AE659C">
            <w:pPr>
              <w:jc w:val="right"/>
              <w:rPr>
                <w:rFonts w:ascii="Times New Roman" w:hAnsi="Times New Roman"/>
                <w:spacing w:val="-4"/>
                <w:sz w:val="28"/>
                <w:szCs w:val="28"/>
              </w:rPr>
            </w:pPr>
            <w:r w:rsidRPr="0004333C">
              <w:rPr>
                <w:rFonts w:ascii="Times New Roman" w:hAnsi="Times New Roman"/>
                <w:spacing w:val="-4"/>
                <w:sz w:val="28"/>
                <w:szCs w:val="28"/>
              </w:rPr>
              <w:t>от «</w:t>
            </w:r>
          </w:p>
        </w:tc>
        <w:tc>
          <w:tcPr>
            <w:tcW w:w="397" w:type="dxa"/>
            <w:tcBorders>
              <w:top w:val="nil"/>
              <w:left w:val="nil"/>
              <w:bottom w:val="single" w:sz="4" w:space="0" w:color="auto"/>
              <w:right w:val="nil"/>
            </w:tcBorders>
            <w:vAlign w:val="bottom"/>
          </w:tcPr>
          <w:p w:rsidR="0004333C" w:rsidRPr="0004333C" w:rsidRDefault="0004333C" w:rsidP="00AE659C">
            <w:pPr>
              <w:jc w:val="center"/>
              <w:rPr>
                <w:rFonts w:ascii="Times New Roman" w:hAnsi="Times New Roman"/>
                <w:spacing w:val="-4"/>
                <w:sz w:val="28"/>
                <w:szCs w:val="28"/>
              </w:rPr>
            </w:pPr>
          </w:p>
        </w:tc>
        <w:tc>
          <w:tcPr>
            <w:tcW w:w="227" w:type="dxa"/>
            <w:tcBorders>
              <w:top w:val="nil"/>
              <w:left w:val="nil"/>
              <w:bottom w:val="nil"/>
              <w:right w:val="nil"/>
            </w:tcBorders>
            <w:vAlign w:val="bottom"/>
          </w:tcPr>
          <w:p w:rsidR="0004333C" w:rsidRPr="0004333C" w:rsidRDefault="0004333C" w:rsidP="00AE659C">
            <w:pPr>
              <w:rPr>
                <w:rFonts w:ascii="Times New Roman" w:hAnsi="Times New Roman"/>
                <w:spacing w:val="-4"/>
                <w:sz w:val="28"/>
                <w:szCs w:val="28"/>
              </w:rPr>
            </w:pPr>
            <w:r w:rsidRPr="0004333C">
              <w:rPr>
                <w:rFonts w:ascii="Times New Roman" w:hAnsi="Times New Roman"/>
                <w:spacing w:val="-4"/>
                <w:sz w:val="28"/>
                <w:szCs w:val="28"/>
              </w:rPr>
              <w:t>»</w:t>
            </w:r>
          </w:p>
        </w:tc>
        <w:tc>
          <w:tcPr>
            <w:tcW w:w="1417" w:type="dxa"/>
            <w:tcBorders>
              <w:top w:val="nil"/>
              <w:left w:val="nil"/>
              <w:bottom w:val="single" w:sz="4" w:space="0" w:color="auto"/>
              <w:right w:val="nil"/>
            </w:tcBorders>
            <w:vAlign w:val="bottom"/>
          </w:tcPr>
          <w:p w:rsidR="0004333C" w:rsidRPr="0004333C" w:rsidRDefault="0004333C" w:rsidP="00AE659C">
            <w:pPr>
              <w:jc w:val="center"/>
              <w:rPr>
                <w:rFonts w:ascii="Times New Roman" w:hAnsi="Times New Roman"/>
                <w:spacing w:val="-4"/>
                <w:sz w:val="28"/>
                <w:szCs w:val="28"/>
              </w:rPr>
            </w:pPr>
          </w:p>
        </w:tc>
        <w:tc>
          <w:tcPr>
            <w:tcW w:w="567" w:type="dxa"/>
            <w:tcBorders>
              <w:top w:val="nil"/>
              <w:left w:val="nil"/>
              <w:bottom w:val="nil"/>
              <w:right w:val="nil"/>
            </w:tcBorders>
            <w:vAlign w:val="bottom"/>
          </w:tcPr>
          <w:p w:rsidR="0004333C" w:rsidRPr="0004333C" w:rsidRDefault="0004333C" w:rsidP="00AE659C">
            <w:pPr>
              <w:jc w:val="center"/>
              <w:rPr>
                <w:rFonts w:ascii="Times New Roman" w:hAnsi="Times New Roman"/>
                <w:spacing w:val="-4"/>
                <w:sz w:val="28"/>
                <w:szCs w:val="28"/>
              </w:rPr>
            </w:pPr>
            <w:r w:rsidRPr="0004333C">
              <w:rPr>
                <w:rFonts w:ascii="Times New Roman" w:hAnsi="Times New Roman"/>
                <w:spacing w:val="-4"/>
                <w:sz w:val="28"/>
                <w:szCs w:val="28"/>
              </w:rPr>
              <w:t>г. №</w:t>
            </w:r>
          </w:p>
        </w:tc>
        <w:tc>
          <w:tcPr>
            <w:tcW w:w="567" w:type="dxa"/>
            <w:tcBorders>
              <w:top w:val="nil"/>
              <w:left w:val="nil"/>
              <w:bottom w:val="single" w:sz="4" w:space="0" w:color="auto"/>
              <w:right w:val="nil"/>
            </w:tcBorders>
            <w:vAlign w:val="bottom"/>
          </w:tcPr>
          <w:p w:rsidR="0004333C" w:rsidRPr="0004333C" w:rsidRDefault="0004333C" w:rsidP="00AE659C">
            <w:pPr>
              <w:jc w:val="center"/>
              <w:rPr>
                <w:rFonts w:ascii="Times New Roman" w:hAnsi="Times New Roman"/>
                <w:spacing w:val="-4"/>
                <w:sz w:val="28"/>
                <w:szCs w:val="28"/>
              </w:rPr>
            </w:pPr>
          </w:p>
        </w:tc>
      </w:tr>
    </w:tbl>
    <w:p w:rsidR="0004333C" w:rsidRPr="0004333C" w:rsidRDefault="0004333C" w:rsidP="0004333C">
      <w:pPr>
        <w:rPr>
          <w:rFonts w:ascii="Times New Roman" w:hAnsi="Times New Roman"/>
          <w:sz w:val="28"/>
          <w:szCs w:val="28"/>
        </w:rPr>
      </w:pPr>
      <w:r w:rsidRPr="0004333C">
        <w:rPr>
          <w:rFonts w:ascii="Times New Roman" w:hAnsi="Times New Roman"/>
          <w:sz w:val="28"/>
          <w:szCs w:val="28"/>
        </w:rPr>
        <w:t>будет осуществляться</w:t>
      </w:r>
    </w:p>
    <w:p w:rsidR="0004333C" w:rsidRPr="0004333C" w:rsidRDefault="0004333C" w:rsidP="0004333C">
      <w:pPr>
        <w:pBdr>
          <w:top w:val="single" w:sz="4" w:space="1" w:color="auto"/>
        </w:pBdr>
        <w:ind w:left="2694"/>
        <w:jc w:val="center"/>
        <w:rPr>
          <w:rFonts w:ascii="Times New Roman" w:hAnsi="Times New Roman"/>
          <w:sz w:val="20"/>
          <w:szCs w:val="20"/>
        </w:rPr>
      </w:pPr>
      <w:r w:rsidRPr="0004333C">
        <w:rPr>
          <w:rFonts w:ascii="Times New Roman" w:hAnsi="Times New Roman"/>
          <w:sz w:val="20"/>
          <w:szCs w:val="20"/>
        </w:rPr>
        <w:t>(Ф.И.О., номер телефона)</w:t>
      </w:r>
    </w:p>
    <w:p w:rsidR="0004333C" w:rsidRPr="0004333C" w:rsidRDefault="0004333C" w:rsidP="0004333C">
      <w:pPr>
        <w:rPr>
          <w:rFonts w:ascii="Times New Roman" w:hAnsi="Times New Roman"/>
          <w:sz w:val="28"/>
          <w:szCs w:val="28"/>
        </w:rPr>
      </w:pPr>
    </w:p>
    <w:p w:rsidR="0004333C" w:rsidRPr="0004333C" w:rsidRDefault="0004333C" w:rsidP="0004333C">
      <w:pPr>
        <w:rPr>
          <w:rFonts w:ascii="Times New Roman" w:hAnsi="Times New Roman"/>
          <w:sz w:val="28"/>
          <w:szCs w:val="28"/>
        </w:rPr>
      </w:pPr>
      <w:r w:rsidRPr="0004333C">
        <w:rPr>
          <w:rFonts w:ascii="Times New Roman" w:hAnsi="Times New Roman"/>
          <w:sz w:val="28"/>
          <w:szCs w:val="28"/>
        </w:rPr>
        <w:t xml:space="preserve">Право выполнения функций заказчика (застройщика) закреплено </w:t>
      </w:r>
    </w:p>
    <w:p w:rsidR="0004333C" w:rsidRPr="0004333C" w:rsidRDefault="0004333C" w:rsidP="0004333C">
      <w:pPr>
        <w:pBdr>
          <w:top w:val="single" w:sz="4" w:space="1" w:color="auto"/>
        </w:pBdr>
        <w:ind w:left="7938"/>
        <w:rPr>
          <w:rFonts w:ascii="Times New Roman" w:hAnsi="Times New Roman"/>
          <w:sz w:val="4"/>
          <w:szCs w:val="4"/>
        </w:rPr>
      </w:pPr>
    </w:p>
    <w:p w:rsidR="0004333C" w:rsidRPr="0004333C" w:rsidRDefault="0004333C" w:rsidP="0004333C">
      <w:pPr>
        <w:rPr>
          <w:rFonts w:ascii="Times New Roman" w:hAnsi="Times New Roman"/>
          <w:sz w:val="28"/>
          <w:szCs w:val="28"/>
        </w:rPr>
      </w:pPr>
    </w:p>
    <w:p w:rsidR="0004333C" w:rsidRPr="0004333C" w:rsidRDefault="0004333C" w:rsidP="0004333C">
      <w:pPr>
        <w:pBdr>
          <w:top w:val="single" w:sz="4" w:space="1" w:color="auto"/>
        </w:pBdr>
        <w:jc w:val="center"/>
        <w:rPr>
          <w:rFonts w:ascii="Times New Roman" w:hAnsi="Times New Roman"/>
          <w:sz w:val="20"/>
          <w:szCs w:val="20"/>
        </w:rPr>
      </w:pPr>
      <w:r w:rsidRPr="0004333C">
        <w:rPr>
          <w:rFonts w:ascii="Times New Roman" w:hAnsi="Times New Roman"/>
          <w:sz w:val="20"/>
          <w:szCs w:val="20"/>
        </w:rPr>
        <w:t>(наименование документа и организации, его выдавшей)</w:t>
      </w:r>
    </w:p>
    <w:tbl>
      <w:tblPr>
        <w:tblW w:w="0" w:type="auto"/>
        <w:tblLayout w:type="fixed"/>
        <w:tblCellMar>
          <w:left w:w="28" w:type="dxa"/>
          <w:right w:w="28" w:type="dxa"/>
        </w:tblCellMar>
        <w:tblLook w:val="0000" w:firstRow="0" w:lastRow="0" w:firstColumn="0" w:lastColumn="0" w:noHBand="0" w:noVBand="0"/>
      </w:tblPr>
      <w:tblGrid>
        <w:gridCol w:w="340"/>
        <w:gridCol w:w="1418"/>
        <w:gridCol w:w="538"/>
        <w:gridCol w:w="567"/>
        <w:gridCol w:w="227"/>
        <w:gridCol w:w="2552"/>
        <w:gridCol w:w="340"/>
      </w:tblGrid>
      <w:tr w:rsidR="0004333C" w:rsidRPr="0004333C" w:rsidTr="00AE659C">
        <w:trPr>
          <w:cantSplit/>
        </w:trPr>
        <w:tc>
          <w:tcPr>
            <w:tcW w:w="340" w:type="dxa"/>
            <w:tcBorders>
              <w:top w:val="nil"/>
              <w:left w:val="nil"/>
              <w:bottom w:val="nil"/>
              <w:right w:val="nil"/>
            </w:tcBorders>
            <w:vAlign w:val="bottom"/>
          </w:tcPr>
          <w:p w:rsidR="0004333C" w:rsidRPr="0004333C" w:rsidRDefault="0004333C" w:rsidP="00AE659C">
            <w:pPr>
              <w:rPr>
                <w:rFonts w:ascii="Times New Roman" w:hAnsi="Times New Roman"/>
                <w:sz w:val="28"/>
                <w:szCs w:val="28"/>
              </w:rPr>
            </w:pPr>
            <w:r w:rsidRPr="0004333C">
              <w:rPr>
                <w:rFonts w:ascii="Times New Roman" w:hAnsi="Times New Roman"/>
                <w:sz w:val="28"/>
                <w:szCs w:val="28"/>
              </w:rPr>
              <w:t>№</w:t>
            </w:r>
          </w:p>
        </w:tc>
        <w:tc>
          <w:tcPr>
            <w:tcW w:w="1418" w:type="dxa"/>
            <w:tcBorders>
              <w:top w:val="nil"/>
              <w:left w:val="nil"/>
              <w:bottom w:val="single" w:sz="4" w:space="0" w:color="auto"/>
              <w:right w:val="nil"/>
            </w:tcBorders>
            <w:vAlign w:val="bottom"/>
          </w:tcPr>
          <w:p w:rsidR="0004333C" w:rsidRPr="0004333C" w:rsidRDefault="0004333C" w:rsidP="00AE659C">
            <w:pPr>
              <w:jc w:val="center"/>
              <w:rPr>
                <w:rFonts w:ascii="Times New Roman" w:hAnsi="Times New Roman"/>
                <w:sz w:val="28"/>
                <w:szCs w:val="28"/>
              </w:rPr>
            </w:pPr>
          </w:p>
        </w:tc>
        <w:tc>
          <w:tcPr>
            <w:tcW w:w="538" w:type="dxa"/>
            <w:tcBorders>
              <w:top w:val="nil"/>
              <w:left w:val="nil"/>
              <w:bottom w:val="nil"/>
              <w:right w:val="nil"/>
            </w:tcBorders>
            <w:vAlign w:val="bottom"/>
          </w:tcPr>
          <w:p w:rsidR="0004333C" w:rsidRPr="0004333C" w:rsidRDefault="0004333C" w:rsidP="00AE659C">
            <w:pPr>
              <w:jc w:val="right"/>
              <w:rPr>
                <w:rFonts w:ascii="Times New Roman" w:hAnsi="Times New Roman"/>
                <w:sz w:val="28"/>
                <w:szCs w:val="28"/>
              </w:rPr>
            </w:pPr>
            <w:r w:rsidRPr="0004333C">
              <w:rPr>
                <w:rFonts w:ascii="Times New Roman" w:hAnsi="Times New Roman"/>
                <w:sz w:val="28"/>
                <w:szCs w:val="28"/>
              </w:rPr>
              <w:t>от «</w:t>
            </w:r>
          </w:p>
        </w:tc>
        <w:tc>
          <w:tcPr>
            <w:tcW w:w="567" w:type="dxa"/>
            <w:tcBorders>
              <w:top w:val="nil"/>
              <w:left w:val="nil"/>
              <w:bottom w:val="single" w:sz="4" w:space="0" w:color="auto"/>
              <w:right w:val="nil"/>
            </w:tcBorders>
            <w:vAlign w:val="bottom"/>
          </w:tcPr>
          <w:p w:rsidR="0004333C" w:rsidRPr="0004333C" w:rsidRDefault="0004333C" w:rsidP="00AE659C">
            <w:pPr>
              <w:jc w:val="center"/>
              <w:rPr>
                <w:rFonts w:ascii="Times New Roman" w:hAnsi="Times New Roman"/>
                <w:sz w:val="28"/>
                <w:szCs w:val="28"/>
              </w:rPr>
            </w:pPr>
          </w:p>
        </w:tc>
        <w:tc>
          <w:tcPr>
            <w:tcW w:w="227" w:type="dxa"/>
            <w:tcBorders>
              <w:top w:val="nil"/>
              <w:left w:val="nil"/>
              <w:bottom w:val="nil"/>
              <w:right w:val="nil"/>
            </w:tcBorders>
            <w:vAlign w:val="bottom"/>
          </w:tcPr>
          <w:p w:rsidR="0004333C" w:rsidRPr="0004333C" w:rsidRDefault="0004333C" w:rsidP="00AE659C">
            <w:pPr>
              <w:rPr>
                <w:rFonts w:ascii="Times New Roman" w:hAnsi="Times New Roman"/>
                <w:sz w:val="28"/>
                <w:szCs w:val="28"/>
              </w:rPr>
            </w:pPr>
            <w:r w:rsidRPr="0004333C">
              <w:rPr>
                <w:rFonts w:ascii="Times New Roman" w:hAnsi="Times New Roman"/>
                <w:sz w:val="28"/>
                <w:szCs w:val="28"/>
              </w:rPr>
              <w:t>»</w:t>
            </w:r>
          </w:p>
        </w:tc>
        <w:tc>
          <w:tcPr>
            <w:tcW w:w="2552" w:type="dxa"/>
            <w:tcBorders>
              <w:top w:val="nil"/>
              <w:left w:val="nil"/>
              <w:bottom w:val="single" w:sz="4" w:space="0" w:color="auto"/>
              <w:right w:val="nil"/>
            </w:tcBorders>
            <w:vAlign w:val="bottom"/>
          </w:tcPr>
          <w:p w:rsidR="0004333C" w:rsidRPr="0004333C" w:rsidRDefault="0004333C" w:rsidP="00AE659C">
            <w:pPr>
              <w:jc w:val="center"/>
              <w:rPr>
                <w:rFonts w:ascii="Times New Roman" w:hAnsi="Times New Roman"/>
                <w:sz w:val="28"/>
                <w:szCs w:val="28"/>
              </w:rPr>
            </w:pPr>
          </w:p>
        </w:tc>
        <w:tc>
          <w:tcPr>
            <w:tcW w:w="340" w:type="dxa"/>
            <w:tcBorders>
              <w:top w:val="nil"/>
              <w:left w:val="nil"/>
              <w:bottom w:val="nil"/>
              <w:right w:val="nil"/>
            </w:tcBorders>
            <w:vAlign w:val="bottom"/>
          </w:tcPr>
          <w:p w:rsidR="0004333C" w:rsidRPr="0004333C" w:rsidRDefault="0004333C" w:rsidP="00AE659C">
            <w:pPr>
              <w:ind w:left="57"/>
              <w:rPr>
                <w:rFonts w:ascii="Times New Roman" w:hAnsi="Times New Roman"/>
                <w:sz w:val="28"/>
                <w:szCs w:val="28"/>
              </w:rPr>
            </w:pPr>
            <w:r w:rsidRPr="0004333C">
              <w:rPr>
                <w:rFonts w:ascii="Times New Roman" w:hAnsi="Times New Roman"/>
                <w:sz w:val="28"/>
                <w:szCs w:val="28"/>
              </w:rPr>
              <w:t>г.</w:t>
            </w:r>
          </w:p>
        </w:tc>
      </w:tr>
    </w:tbl>
    <w:p w:rsidR="0004333C" w:rsidRPr="0004333C" w:rsidRDefault="0004333C" w:rsidP="0004333C">
      <w:pPr>
        <w:jc w:val="both"/>
        <w:rPr>
          <w:rFonts w:ascii="Times New Roman" w:hAnsi="Times New Roman"/>
          <w:sz w:val="28"/>
          <w:szCs w:val="28"/>
        </w:rPr>
      </w:pPr>
    </w:p>
    <w:p w:rsidR="0004333C" w:rsidRPr="0004333C" w:rsidRDefault="0004333C" w:rsidP="0004333C">
      <w:pPr>
        <w:shd w:val="clear" w:color="auto" w:fill="FFFFFF"/>
        <w:autoSpaceDE w:val="0"/>
        <w:autoSpaceDN w:val="0"/>
        <w:ind w:firstLine="567"/>
        <w:jc w:val="both"/>
        <w:rPr>
          <w:rFonts w:ascii="Times New Roman" w:hAnsi="Times New Roman"/>
        </w:rPr>
      </w:pPr>
      <w:r w:rsidRPr="0004333C">
        <w:rPr>
          <w:rFonts w:ascii="Times New Roman" w:hAnsi="Times New Roman"/>
        </w:rPr>
        <w:t xml:space="preserve">Прошу принятое решение (разрешение о выдаче или об отказе в выдаче разрешения </w:t>
      </w:r>
      <w:r w:rsidRPr="0004333C">
        <w:rPr>
          <w:rFonts w:ascii="Times New Roman" w:hAnsi="Times New Roman"/>
        </w:rPr>
        <w:br/>
        <w:t>на строительство) (нужное отметить – “</w:t>
      </w:r>
      <w:r w:rsidRPr="0004333C">
        <w:rPr>
          <w:rFonts w:ascii="Times New Roman" w:hAnsi="Times New Roman"/>
          <w:lang w:val="en-US"/>
        </w:rPr>
        <w:t>V</w:t>
      </w:r>
      <w:r w:rsidRPr="0004333C">
        <w:rPr>
          <w:rFonts w:ascii="Times New Roman" w:hAnsi="Times New Roman"/>
        </w:rPr>
        <w:t>”):</w:t>
      </w:r>
    </w:p>
    <w:p w:rsidR="0004333C" w:rsidRPr="0004333C" w:rsidRDefault="0004333C" w:rsidP="0004333C">
      <w:pPr>
        <w:shd w:val="clear" w:color="auto" w:fill="FFFFFF"/>
        <w:autoSpaceDE w:val="0"/>
        <w:autoSpaceDN w:val="0"/>
        <w:ind w:firstLine="567"/>
        <w:jc w:val="both"/>
        <w:rPr>
          <w:rFonts w:ascii="Times New Roman" w:hAnsi="Times New Roman"/>
          <w:sz w:val="12"/>
          <w:szCs w:val="12"/>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
        <w:gridCol w:w="3884"/>
      </w:tblGrid>
      <w:tr w:rsidR="0004333C" w:rsidRPr="0004333C" w:rsidTr="00AE659C">
        <w:tc>
          <w:tcPr>
            <w:tcW w:w="255" w:type="dxa"/>
            <w:tcBorders>
              <w:right w:val="nil"/>
            </w:tcBorders>
            <w:vAlign w:val="center"/>
          </w:tcPr>
          <w:p w:rsidR="0004333C" w:rsidRPr="0004333C" w:rsidRDefault="0004333C" w:rsidP="00AE659C">
            <w:pPr>
              <w:autoSpaceDE w:val="0"/>
              <w:autoSpaceDN w:val="0"/>
              <w:jc w:val="center"/>
              <w:rPr>
                <w:rFonts w:ascii="Times New Roman" w:hAnsi="Times New Roman"/>
              </w:rPr>
            </w:pPr>
          </w:p>
        </w:tc>
        <w:tc>
          <w:tcPr>
            <w:tcW w:w="3884" w:type="dxa"/>
            <w:tcBorders>
              <w:top w:val="nil"/>
              <w:bottom w:val="nil"/>
              <w:right w:val="nil"/>
            </w:tcBorders>
            <w:vAlign w:val="center"/>
          </w:tcPr>
          <w:p w:rsidR="0004333C" w:rsidRPr="0004333C" w:rsidRDefault="0004333C" w:rsidP="00AE659C">
            <w:pPr>
              <w:autoSpaceDE w:val="0"/>
              <w:autoSpaceDN w:val="0"/>
              <w:ind w:left="57"/>
              <w:rPr>
                <w:rFonts w:ascii="Times New Roman" w:hAnsi="Times New Roman"/>
              </w:rPr>
            </w:pPr>
            <w:r w:rsidRPr="0004333C">
              <w:rPr>
                <w:rFonts w:ascii="Times New Roman" w:hAnsi="Times New Roman"/>
              </w:rPr>
              <w:t xml:space="preserve">выдать лично </w:t>
            </w:r>
            <w:r w:rsidRPr="0004333C">
              <w:rPr>
                <w:rFonts w:ascii="Times New Roman" w:hAnsi="Times New Roman"/>
                <w:vertAlign w:val="superscript"/>
              </w:rPr>
              <w:footnoteReference w:id="1"/>
            </w:r>
          </w:p>
        </w:tc>
      </w:tr>
    </w:tbl>
    <w:p w:rsidR="0004333C" w:rsidRPr="0004333C" w:rsidRDefault="0004333C" w:rsidP="0004333C">
      <w:pPr>
        <w:autoSpaceDE w:val="0"/>
        <w:autoSpaceDN w:val="0"/>
        <w:spacing w:after="60"/>
        <w:rPr>
          <w:rFonts w:ascii="Times New Roman" w:hAnsi="Times New Roman"/>
          <w:sz w:val="2"/>
          <w:szCs w:val="2"/>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
        <w:gridCol w:w="3884"/>
      </w:tblGrid>
      <w:tr w:rsidR="0004333C" w:rsidRPr="0004333C" w:rsidTr="00AE659C">
        <w:tc>
          <w:tcPr>
            <w:tcW w:w="255" w:type="dxa"/>
            <w:tcBorders>
              <w:right w:val="nil"/>
            </w:tcBorders>
            <w:vAlign w:val="center"/>
          </w:tcPr>
          <w:p w:rsidR="0004333C" w:rsidRPr="0004333C" w:rsidRDefault="0004333C" w:rsidP="00AE659C">
            <w:pPr>
              <w:autoSpaceDE w:val="0"/>
              <w:autoSpaceDN w:val="0"/>
              <w:jc w:val="center"/>
              <w:rPr>
                <w:rFonts w:ascii="Times New Roman" w:hAnsi="Times New Roman"/>
              </w:rPr>
            </w:pPr>
          </w:p>
        </w:tc>
        <w:tc>
          <w:tcPr>
            <w:tcW w:w="3884" w:type="dxa"/>
            <w:tcBorders>
              <w:top w:val="nil"/>
              <w:bottom w:val="nil"/>
              <w:right w:val="nil"/>
            </w:tcBorders>
            <w:vAlign w:val="center"/>
          </w:tcPr>
          <w:p w:rsidR="0004333C" w:rsidRPr="0004333C" w:rsidRDefault="0004333C" w:rsidP="00AE659C">
            <w:pPr>
              <w:autoSpaceDE w:val="0"/>
              <w:autoSpaceDN w:val="0"/>
              <w:ind w:left="57"/>
              <w:rPr>
                <w:rFonts w:ascii="Times New Roman" w:hAnsi="Times New Roman"/>
              </w:rPr>
            </w:pPr>
            <w:r w:rsidRPr="0004333C">
              <w:rPr>
                <w:rFonts w:ascii="Times New Roman" w:hAnsi="Times New Roman"/>
              </w:rPr>
              <w:t>направить по почте</w:t>
            </w:r>
          </w:p>
        </w:tc>
      </w:tr>
    </w:tbl>
    <w:p w:rsidR="0004333C" w:rsidRPr="0004333C" w:rsidRDefault="0004333C" w:rsidP="0004333C">
      <w:pPr>
        <w:autoSpaceDE w:val="0"/>
        <w:autoSpaceDN w:val="0"/>
        <w:spacing w:after="60"/>
        <w:rPr>
          <w:rFonts w:ascii="Times New Roman" w:hAnsi="Times New Roman"/>
          <w:sz w:val="2"/>
          <w:szCs w:val="2"/>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
        <w:gridCol w:w="3884"/>
      </w:tblGrid>
      <w:tr w:rsidR="0004333C" w:rsidRPr="0004333C" w:rsidTr="00AE659C">
        <w:tc>
          <w:tcPr>
            <w:tcW w:w="255" w:type="dxa"/>
            <w:tcBorders>
              <w:right w:val="nil"/>
            </w:tcBorders>
            <w:vAlign w:val="center"/>
          </w:tcPr>
          <w:p w:rsidR="0004333C" w:rsidRPr="0004333C" w:rsidRDefault="0004333C" w:rsidP="00AE659C">
            <w:pPr>
              <w:autoSpaceDE w:val="0"/>
              <w:autoSpaceDN w:val="0"/>
              <w:jc w:val="center"/>
              <w:rPr>
                <w:rFonts w:ascii="Times New Roman" w:hAnsi="Times New Roman"/>
              </w:rPr>
            </w:pPr>
          </w:p>
        </w:tc>
        <w:tc>
          <w:tcPr>
            <w:tcW w:w="3884" w:type="dxa"/>
            <w:tcBorders>
              <w:top w:val="nil"/>
              <w:bottom w:val="nil"/>
              <w:right w:val="nil"/>
            </w:tcBorders>
            <w:vAlign w:val="center"/>
          </w:tcPr>
          <w:p w:rsidR="0004333C" w:rsidRPr="0004333C" w:rsidRDefault="0004333C" w:rsidP="00AE659C">
            <w:pPr>
              <w:autoSpaceDE w:val="0"/>
              <w:autoSpaceDN w:val="0"/>
              <w:ind w:left="57"/>
              <w:rPr>
                <w:rFonts w:ascii="Times New Roman" w:hAnsi="Times New Roman"/>
              </w:rPr>
            </w:pPr>
            <w:r w:rsidRPr="0004333C">
              <w:rPr>
                <w:rFonts w:ascii="Times New Roman" w:hAnsi="Times New Roman"/>
              </w:rPr>
              <w:t>направить на электронный адрес</w:t>
            </w:r>
          </w:p>
        </w:tc>
      </w:tr>
    </w:tbl>
    <w:p w:rsidR="0004333C" w:rsidRPr="0004333C" w:rsidRDefault="0004333C" w:rsidP="0004333C">
      <w:pPr>
        <w:keepNext/>
        <w:autoSpaceDE w:val="0"/>
        <w:autoSpaceDN w:val="0"/>
        <w:rPr>
          <w:rFonts w:ascii="Times New Roman" w:hAnsi="Times New Roman"/>
          <w:b/>
          <w:bCs/>
        </w:rPr>
      </w:pPr>
    </w:p>
    <w:p w:rsidR="0004333C" w:rsidRPr="0004333C" w:rsidRDefault="0004333C" w:rsidP="0004333C">
      <w:pPr>
        <w:keepNext/>
        <w:autoSpaceDE w:val="0"/>
        <w:autoSpaceDN w:val="0"/>
        <w:rPr>
          <w:rFonts w:ascii="Times New Roman" w:hAnsi="Times New Roman"/>
          <w:b/>
          <w:bCs/>
        </w:rPr>
      </w:pPr>
      <w:r w:rsidRPr="0004333C">
        <w:rPr>
          <w:rFonts w:ascii="Times New Roman" w:hAnsi="Times New Roman"/>
          <w:b/>
          <w:bCs/>
        </w:rPr>
        <w:t>Приложение:</w:t>
      </w:r>
    </w:p>
    <w:p w:rsidR="0004333C" w:rsidRPr="0004333C" w:rsidRDefault="0004333C" w:rsidP="0004333C">
      <w:pPr>
        <w:keepNext/>
        <w:autoSpaceDE w:val="0"/>
        <w:autoSpaceDN w:val="0"/>
        <w:rPr>
          <w:rFonts w:ascii="Times New Roman" w:hAnsi="Times New Roman"/>
          <w:b/>
          <w:bCs/>
        </w:rPr>
      </w:pPr>
      <w:r w:rsidRPr="0004333C">
        <w:rPr>
          <w:rFonts w:ascii="Times New Roman" w:hAnsi="Times New Roman"/>
          <w:b/>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4333C" w:rsidRPr="0004333C" w:rsidRDefault="0004333C" w:rsidP="0004333C">
      <w:pPr>
        <w:keepNext/>
        <w:autoSpaceDE w:val="0"/>
        <w:autoSpaceDN w:val="0"/>
        <w:rPr>
          <w:rFonts w:ascii="Times New Roman" w:hAnsi="Times New Roman"/>
          <w:b/>
          <w:bCs/>
        </w:rPr>
      </w:pPr>
    </w:p>
    <w:p w:rsidR="0004333C" w:rsidRPr="0004333C" w:rsidRDefault="0004333C" w:rsidP="0004333C">
      <w:pPr>
        <w:pBdr>
          <w:top w:val="single" w:sz="4" w:space="1" w:color="auto"/>
        </w:pBdr>
        <w:jc w:val="center"/>
        <w:rPr>
          <w:rFonts w:ascii="Times New Roman" w:hAnsi="Times New Roman"/>
          <w:sz w:val="28"/>
          <w:szCs w:val="28"/>
        </w:rPr>
      </w:pPr>
    </w:p>
    <w:tbl>
      <w:tblPr>
        <w:tblW w:w="9979" w:type="dxa"/>
        <w:tblLayout w:type="fixed"/>
        <w:tblCellMar>
          <w:left w:w="28" w:type="dxa"/>
          <w:right w:w="28" w:type="dxa"/>
        </w:tblCellMar>
        <w:tblLook w:val="0000" w:firstRow="0" w:lastRow="0" w:firstColumn="0" w:lastColumn="0" w:noHBand="0" w:noVBand="0"/>
      </w:tblPr>
      <w:tblGrid>
        <w:gridCol w:w="198"/>
        <w:gridCol w:w="567"/>
        <w:gridCol w:w="284"/>
        <w:gridCol w:w="1956"/>
        <w:gridCol w:w="397"/>
        <w:gridCol w:w="567"/>
        <w:gridCol w:w="170"/>
        <w:gridCol w:w="170"/>
        <w:gridCol w:w="1758"/>
        <w:gridCol w:w="1134"/>
        <w:gridCol w:w="2778"/>
      </w:tblGrid>
      <w:tr w:rsidR="0004333C" w:rsidRPr="0004333C" w:rsidTr="00AE659C">
        <w:tc>
          <w:tcPr>
            <w:tcW w:w="3005" w:type="dxa"/>
            <w:gridSpan w:val="4"/>
            <w:tcBorders>
              <w:top w:val="nil"/>
              <w:left w:val="nil"/>
              <w:bottom w:val="single" w:sz="4" w:space="0" w:color="auto"/>
              <w:right w:val="nil"/>
            </w:tcBorders>
            <w:vAlign w:val="bottom"/>
          </w:tcPr>
          <w:p w:rsidR="0004333C" w:rsidRPr="0004333C" w:rsidRDefault="0004333C" w:rsidP="00AE659C">
            <w:pPr>
              <w:jc w:val="center"/>
              <w:rPr>
                <w:rFonts w:ascii="Times New Roman" w:hAnsi="Times New Roman"/>
                <w:sz w:val="28"/>
                <w:szCs w:val="28"/>
              </w:rPr>
            </w:pPr>
          </w:p>
        </w:tc>
        <w:tc>
          <w:tcPr>
            <w:tcW w:w="1134" w:type="dxa"/>
            <w:gridSpan w:val="3"/>
            <w:tcBorders>
              <w:top w:val="nil"/>
              <w:left w:val="nil"/>
              <w:bottom w:val="nil"/>
              <w:right w:val="nil"/>
            </w:tcBorders>
            <w:vAlign w:val="bottom"/>
          </w:tcPr>
          <w:p w:rsidR="0004333C" w:rsidRPr="0004333C" w:rsidRDefault="0004333C" w:rsidP="00AE659C">
            <w:pPr>
              <w:jc w:val="center"/>
              <w:rPr>
                <w:rFonts w:ascii="Times New Roman" w:hAnsi="Times New Roman"/>
                <w:sz w:val="28"/>
                <w:szCs w:val="28"/>
              </w:rPr>
            </w:pPr>
          </w:p>
        </w:tc>
        <w:tc>
          <w:tcPr>
            <w:tcW w:w="1928" w:type="dxa"/>
            <w:gridSpan w:val="2"/>
            <w:tcBorders>
              <w:top w:val="nil"/>
              <w:left w:val="nil"/>
              <w:bottom w:val="single" w:sz="4" w:space="0" w:color="auto"/>
              <w:right w:val="nil"/>
            </w:tcBorders>
            <w:vAlign w:val="bottom"/>
          </w:tcPr>
          <w:p w:rsidR="0004333C" w:rsidRPr="0004333C" w:rsidRDefault="0004333C" w:rsidP="00AE659C">
            <w:pPr>
              <w:jc w:val="center"/>
              <w:rPr>
                <w:rFonts w:ascii="Times New Roman" w:hAnsi="Times New Roman"/>
                <w:sz w:val="28"/>
                <w:szCs w:val="28"/>
              </w:rPr>
            </w:pPr>
          </w:p>
        </w:tc>
        <w:tc>
          <w:tcPr>
            <w:tcW w:w="1134" w:type="dxa"/>
            <w:tcBorders>
              <w:top w:val="nil"/>
              <w:left w:val="nil"/>
              <w:bottom w:val="nil"/>
              <w:right w:val="nil"/>
            </w:tcBorders>
            <w:vAlign w:val="bottom"/>
          </w:tcPr>
          <w:p w:rsidR="0004333C" w:rsidRPr="0004333C" w:rsidRDefault="0004333C" w:rsidP="00AE659C">
            <w:pPr>
              <w:jc w:val="center"/>
              <w:rPr>
                <w:rFonts w:ascii="Times New Roman" w:hAnsi="Times New Roman"/>
                <w:sz w:val="28"/>
                <w:szCs w:val="28"/>
              </w:rPr>
            </w:pPr>
          </w:p>
        </w:tc>
        <w:tc>
          <w:tcPr>
            <w:tcW w:w="2778" w:type="dxa"/>
            <w:tcBorders>
              <w:top w:val="nil"/>
              <w:left w:val="nil"/>
              <w:bottom w:val="single" w:sz="4" w:space="0" w:color="auto"/>
              <w:right w:val="nil"/>
            </w:tcBorders>
            <w:vAlign w:val="bottom"/>
          </w:tcPr>
          <w:p w:rsidR="0004333C" w:rsidRPr="0004333C" w:rsidRDefault="0004333C" w:rsidP="00AE659C">
            <w:pPr>
              <w:jc w:val="center"/>
              <w:rPr>
                <w:rFonts w:ascii="Times New Roman" w:hAnsi="Times New Roman"/>
                <w:sz w:val="28"/>
                <w:szCs w:val="28"/>
              </w:rPr>
            </w:pPr>
          </w:p>
        </w:tc>
      </w:tr>
      <w:tr w:rsidR="0004333C" w:rsidRPr="0004333C" w:rsidTr="00AE659C">
        <w:tc>
          <w:tcPr>
            <w:tcW w:w="3005" w:type="dxa"/>
            <w:gridSpan w:val="4"/>
            <w:tcBorders>
              <w:top w:val="nil"/>
              <w:left w:val="nil"/>
              <w:bottom w:val="nil"/>
              <w:right w:val="nil"/>
            </w:tcBorders>
          </w:tcPr>
          <w:p w:rsidR="0004333C" w:rsidRPr="0004333C" w:rsidRDefault="0004333C" w:rsidP="00AE659C">
            <w:pPr>
              <w:jc w:val="center"/>
              <w:rPr>
                <w:rFonts w:ascii="Times New Roman" w:hAnsi="Times New Roman"/>
                <w:sz w:val="20"/>
                <w:szCs w:val="20"/>
              </w:rPr>
            </w:pPr>
            <w:r w:rsidRPr="0004333C">
              <w:rPr>
                <w:rFonts w:ascii="Times New Roman" w:hAnsi="Times New Roman"/>
                <w:sz w:val="20"/>
                <w:szCs w:val="20"/>
              </w:rPr>
              <w:t>(должность)</w:t>
            </w:r>
          </w:p>
        </w:tc>
        <w:tc>
          <w:tcPr>
            <w:tcW w:w="1134" w:type="dxa"/>
            <w:gridSpan w:val="3"/>
            <w:tcBorders>
              <w:top w:val="nil"/>
              <w:left w:val="nil"/>
              <w:bottom w:val="nil"/>
              <w:right w:val="nil"/>
            </w:tcBorders>
          </w:tcPr>
          <w:p w:rsidR="0004333C" w:rsidRPr="0004333C" w:rsidRDefault="0004333C" w:rsidP="00AE659C">
            <w:pPr>
              <w:jc w:val="center"/>
              <w:rPr>
                <w:rFonts w:ascii="Times New Roman" w:hAnsi="Times New Roman"/>
                <w:sz w:val="28"/>
                <w:szCs w:val="28"/>
              </w:rPr>
            </w:pPr>
          </w:p>
        </w:tc>
        <w:tc>
          <w:tcPr>
            <w:tcW w:w="1928" w:type="dxa"/>
            <w:gridSpan w:val="2"/>
            <w:tcBorders>
              <w:top w:val="nil"/>
              <w:left w:val="nil"/>
              <w:bottom w:val="nil"/>
              <w:right w:val="nil"/>
            </w:tcBorders>
          </w:tcPr>
          <w:p w:rsidR="0004333C" w:rsidRPr="0004333C" w:rsidRDefault="0004333C" w:rsidP="00AE659C">
            <w:pPr>
              <w:jc w:val="center"/>
              <w:rPr>
                <w:rFonts w:ascii="Times New Roman" w:hAnsi="Times New Roman"/>
                <w:sz w:val="20"/>
                <w:szCs w:val="20"/>
              </w:rPr>
            </w:pPr>
            <w:r w:rsidRPr="0004333C">
              <w:rPr>
                <w:rFonts w:ascii="Times New Roman" w:hAnsi="Times New Roman"/>
                <w:sz w:val="20"/>
                <w:szCs w:val="20"/>
              </w:rPr>
              <w:t>(подпись)</w:t>
            </w:r>
          </w:p>
        </w:tc>
        <w:tc>
          <w:tcPr>
            <w:tcW w:w="1134" w:type="dxa"/>
            <w:tcBorders>
              <w:top w:val="nil"/>
              <w:left w:val="nil"/>
              <w:bottom w:val="nil"/>
              <w:right w:val="nil"/>
            </w:tcBorders>
          </w:tcPr>
          <w:p w:rsidR="0004333C" w:rsidRPr="0004333C" w:rsidRDefault="0004333C" w:rsidP="00AE659C">
            <w:pPr>
              <w:jc w:val="center"/>
              <w:rPr>
                <w:rFonts w:ascii="Times New Roman" w:hAnsi="Times New Roman"/>
                <w:sz w:val="28"/>
                <w:szCs w:val="28"/>
              </w:rPr>
            </w:pPr>
          </w:p>
        </w:tc>
        <w:tc>
          <w:tcPr>
            <w:tcW w:w="2778" w:type="dxa"/>
            <w:tcBorders>
              <w:top w:val="nil"/>
              <w:left w:val="nil"/>
              <w:bottom w:val="nil"/>
              <w:right w:val="nil"/>
            </w:tcBorders>
          </w:tcPr>
          <w:p w:rsidR="0004333C" w:rsidRPr="0004333C" w:rsidRDefault="0004333C" w:rsidP="00AE659C">
            <w:pPr>
              <w:jc w:val="center"/>
              <w:rPr>
                <w:rFonts w:ascii="Times New Roman" w:hAnsi="Times New Roman"/>
                <w:sz w:val="20"/>
                <w:szCs w:val="20"/>
              </w:rPr>
            </w:pPr>
            <w:r w:rsidRPr="0004333C">
              <w:rPr>
                <w:rFonts w:ascii="Times New Roman" w:hAnsi="Times New Roman"/>
                <w:sz w:val="20"/>
                <w:szCs w:val="20"/>
              </w:rPr>
              <w:t>(Ф.И.О.)</w:t>
            </w:r>
          </w:p>
        </w:tc>
      </w:tr>
      <w:tr w:rsidR="0004333C" w:rsidRPr="0004333C" w:rsidTr="00AE659C">
        <w:trPr>
          <w:gridAfter w:val="3"/>
          <w:wAfter w:w="5670" w:type="dxa"/>
          <w:cantSplit/>
        </w:trPr>
        <w:tc>
          <w:tcPr>
            <w:tcW w:w="198" w:type="dxa"/>
            <w:tcBorders>
              <w:top w:val="nil"/>
              <w:left w:val="nil"/>
              <w:bottom w:val="nil"/>
              <w:right w:val="nil"/>
            </w:tcBorders>
            <w:vAlign w:val="bottom"/>
          </w:tcPr>
          <w:p w:rsidR="0004333C" w:rsidRPr="0004333C" w:rsidRDefault="0004333C" w:rsidP="00AE659C">
            <w:pPr>
              <w:jc w:val="center"/>
              <w:rPr>
                <w:rFonts w:ascii="Times New Roman" w:hAnsi="Times New Roman"/>
                <w:sz w:val="28"/>
                <w:szCs w:val="28"/>
              </w:rPr>
            </w:pPr>
            <w:r w:rsidRPr="0004333C">
              <w:rPr>
                <w:rFonts w:ascii="Times New Roman" w:hAnsi="Times New Roman"/>
                <w:sz w:val="28"/>
                <w:szCs w:val="28"/>
              </w:rPr>
              <w:t>«</w:t>
            </w:r>
          </w:p>
        </w:tc>
        <w:tc>
          <w:tcPr>
            <w:tcW w:w="567" w:type="dxa"/>
            <w:tcBorders>
              <w:top w:val="nil"/>
              <w:left w:val="nil"/>
              <w:bottom w:val="single" w:sz="4" w:space="0" w:color="auto"/>
              <w:right w:val="nil"/>
            </w:tcBorders>
            <w:vAlign w:val="bottom"/>
          </w:tcPr>
          <w:p w:rsidR="0004333C" w:rsidRPr="0004333C" w:rsidRDefault="0004333C" w:rsidP="00AE659C">
            <w:pPr>
              <w:jc w:val="center"/>
              <w:rPr>
                <w:rFonts w:ascii="Times New Roman" w:hAnsi="Times New Roman"/>
                <w:sz w:val="28"/>
                <w:szCs w:val="28"/>
              </w:rPr>
            </w:pPr>
          </w:p>
        </w:tc>
        <w:tc>
          <w:tcPr>
            <w:tcW w:w="284" w:type="dxa"/>
            <w:tcBorders>
              <w:top w:val="nil"/>
              <w:left w:val="nil"/>
              <w:bottom w:val="nil"/>
              <w:right w:val="nil"/>
            </w:tcBorders>
            <w:vAlign w:val="bottom"/>
          </w:tcPr>
          <w:p w:rsidR="0004333C" w:rsidRPr="0004333C" w:rsidRDefault="0004333C" w:rsidP="00AE659C">
            <w:pPr>
              <w:rPr>
                <w:rFonts w:ascii="Times New Roman" w:hAnsi="Times New Roman"/>
                <w:sz w:val="28"/>
                <w:szCs w:val="28"/>
              </w:rPr>
            </w:pPr>
            <w:r w:rsidRPr="0004333C">
              <w:rPr>
                <w:rFonts w:ascii="Times New Roman" w:hAnsi="Times New Roman"/>
                <w:sz w:val="28"/>
                <w:szCs w:val="28"/>
              </w:rPr>
              <w:t>»</w:t>
            </w:r>
          </w:p>
        </w:tc>
        <w:tc>
          <w:tcPr>
            <w:tcW w:w="1956" w:type="dxa"/>
            <w:tcBorders>
              <w:top w:val="nil"/>
              <w:left w:val="nil"/>
              <w:bottom w:val="single" w:sz="4" w:space="0" w:color="auto"/>
              <w:right w:val="nil"/>
            </w:tcBorders>
            <w:vAlign w:val="bottom"/>
          </w:tcPr>
          <w:p w:rsidR="0004333C" w:rsidRPr="0004333C" w:rsidRDefault="0004333C" w:rsidP="00AE659C">
            <w:pPr>
              <w:jc w:val="center"/>
              <w:rPr>
                <w:rFonts w:ascii="Times New Roman" w:hAnsi="Times New Roman"/>
                <w:sz w:val="28"/>
                <w:szCs w:val="28"/>
              </w:rPr>
            </w:pPr>
          </w:p>
        </w:tc>
        <w:tc>
          <w:tcPr>
            <w:tcW w:w="397" w:type="dxa"/>
            <w:tcBorders>
              <w:top w:val="nil"/>
              <w:left w:val="nil"/>
              <w:bottom w:val="nil"/>
              <w:right w:val="nil"/>
            </w:tcBorders>
            <w:vAlign w:val="bottom"/>
          </w:tcPr>
          <w:p w:rsidR="0004333C" w:rsidRPr="0004333C" w:rsidRDefault="0004333C" w:rsidP="00AE659C">
            <w:pPr>
              <w:jc w:val="right"/>
              <w:rPr>
                <w:rFonts w:ascii="Times New Roman" w:hAnsi="Times New Roman"/>
                <w:sz w:val="28"/>
                <w:szCs w:val="28"/>
              </w:rPr>
            </w:pPr>
            <w:r w:rsidRPr="0004333C">
              <w:rPr>
                <w:rFonts w:ascii="Times New Roman" w:hAnsi="Times New Roman"/>
                <w:sz w:val="28"/>
                <w:szCs w:val="28"/>
              </w:rPr>
              <w:t>20</w:t>
            </w:r>
          </w:p>
        </w:tc>
        <w:tc>
          <w:tcPr>
            <w:tcW w:w="567" w:type="dxa"/>
            <w:tcBorders>
              <w:top w:val="nil"/>
              <w:left w:val="nil"/>
              <w:bottom w:val="single" w:sz="4" w:space="0" w:color="auto"/>
              <w:right w:val="nil"/>
            </w:tcBorders>
            <w:vAlign w:val="bottom"/>
          </w:tcPr>
          <w:p w:rsidR="0004333C" w:rsidRPr="0004333C" w:rsidRDefault="0004333C" w:rsidP="00AE659C">
            <w:pPr>
              <w:rPr>
                <w:rFonts w:ascii="Times New Roman" w:hAnsi="Times New Roman"/>
                <w:sz w:val="28"/>
                <w:szCs w:val="28"/>
              </w:rPr>
            </w:pPr>
          </w:p>
        </w:tc>
        <w:tc>
          <w:tcPr>
            <w:tcW w:w="340" w:type="dxa"/>
            <w:gridSpan w:val="2"/>
            <w:tcBorders>
              <w:top w:val="nil"/>
              <w:left w:val="nil"/>
              <w:bottom w:val="nil"/>
              <w:right w:val="nil"/>
            </w:tcBorders>
            <w:vAlign w:val="bottom"/>
          </w:tcPr>
          <w:p w:rsidR="0004333C" w:rsidRPr="0004333C" w:rsidRDefault="0004333C" w:rsidP="00AE659C">
            <w:pPr>
              <w:ind w:left="57"/>
              <w:rPr>
                <w:rFonts w:ascii="Times New Roman" w:hAnsi="Times New Roman"/>
                <w:sz w:val="28"/>
                <w:szCs w:val="28"/>
              </w:rPr>
            </w:pPr>
            <w:r w:rsidRPr="0004333C">
              <w:rPr>
                <w:rFonts w:ascii="Times New Roman" w:hAnsi="Times New Roman"/>
                <w:sz w:val="28"/>
                <w:szCs w:val="28"/>
              </w:rPr>
              <w:t>г.</w:t>
            </w:r>
          </w:p>
        </w:tc>
      </w:tr>
    </w:tbl>
    <w:p w:rsidR="0004333C" w:rsidRPr="0004333C" w:rsidRDefault="0004333C" w:rsidP="0004333C">
      <w:pPr>
        <w:ind w:left="4820"/>
        <w:rPr>
          <w:rFonts w:ascii="Times New Roman" w:hAnsi="Times New Roman"/>
          <w:sz w:val="20"/>
          <w:szCs w:val="20"/>
        </w:rPr>
      </w:pPr>
      <w:r w:rsidRPr="0004333C">
        <w:rPr>
          <w:rFonts w:ascii="Times New Roman" w:hAnsi="Times New Roman"/>
          <w:sz w:val="20"/>
          <w:szCs w:val="20"/>
        </w:rPr>
        <w:t>М.П.</w:t>
      </w:r>
    </w:p>
    <w:p w:rsidR="00B72A7B" w:rsidRDefault="00B72A7B">
      <w:pPr>
        <w:rPr>
          <w:rFonts w:ascii="Times New Roman" w:eastAsia="Times New Roman" w:hAnsi="Times New Roman"/>
          <w:bCs/>
          <w:sz w:val="28"/>
          <w:szCs w:val="28"/>
        </w:rPr>
      </w:pPr>
      <w:r>
        <w:rPr>
          <w:rFonts w:ascii="Times New Roman" w:hAnsi="Times New Roman"/>
          <w:b/>
          <w:bCs/>
          <w:sz w:val="28"/>
          <w:szCs w:val="28"/>
        </w:rPr>
        <w:br w:type="page"/>
      </w:r>
    </w:p>
    <w:tbl>
      <w:tblPr>
        <w:tblW w:w="9853" w:type="dxa"/>
        <w:tblLook w:val="04A0" w:firstRow="1" w:lastRow="0" w:firstColumn="1" w:lastColumn="0" w:noHBand="0" w:noVBand="1"/>
      </w:tblPr>
      <w:tblGrid>
        <w:gridCol w:w="4890"/>
        <w:gridCol w:w="4963"/>
      </w:tblGrid>
      <w:tr w:rsidR="00B72A7B" w:rsidRPr="007937E6" w:rsidTr="00DC72F0">
        <w:tc>
          <w:tcPr>
            <w:tcW w:w="4890" w:type="dxa"/>
          </w:tcPr>
          <w:p w:rsidR="00B72A7B" w:rsidRDefault="00B72A7B" w:rsidP="00DC72F0">
            <w:pPr>
              <w:suppressAutoHyphens/>
              <w:jc w:val="right"/>
              <w:rPr>
                <w:rFonts w:ascii="Times New Roman" w:hAnsi="Times New Roman"/>
                <w:sz w:val="28"/>
                <w:szCs w:val="28"/>
              </w:rPr>
            </w:pPr>
            <w:r w:rsidRPr="007937E6">
              <w:rPr>
                <w:rFonts w:ascii="Times New Roman" w:hAnsi="Times New Roman"/>
                <w:sz w:val="28"/>
                <w:szCs w:val="28"/>
              </w:rPr>
              <w:lastRenderedPageBreak/>
              <w:br w:type="page"/>
            </w:r>
          </w:p>
          <w:p w:rsidR="00B72A7B" w:rsidRPr="007937E6" w:rsidRDefault="00B72A7B" w:rsidP="00DC72F0">
            <w:pPr>
              <w:suppressAutoHyphens/>
              <w:jc w:val="right"/>
              <w:rPr>
                <w:rFonts w:ascii="Times New Roman" w:hAnsi="Times New Roman"/>
                <w:sz w:val="28"/>
                <w:szCs w:val="28"/>
                <w:lang w:eastAsia="ar-SA"/>
              </w:rPr>
            </w:pPr>
          </w:p>
        </w:tc>
        <w:tc>
          <w:tcPr>
            <w:tcW w:w="4963" w:type="dxa"/>
          </w:tcPr>
          <w:p w:rsidR="00B72A7B" w:rsidRPr="007937E6" w:rsidRDefault="00B72A7B" w:rsidP="00DC72F0">
            <w:pPr>
              <w:suppressAutoHyphens/>
              <w:ind w:left="33"/>
              <w:rPr>
                <w:rFonts w:ascii="Times New Roman" w:hAnsi="Times New Roman"/>
                <w:sz w:val="28"/>
                <w:szCs w:val="28"/>
                <w:lang w:eastAsia="ar-SA"/>
              </w:rPr>
            </w:pPr>
            <w:r w:rsidRPr="007937E6">
              <w:rPr>
                <w:rFonts w:ascii="Times New Roman" w:hAnsi="Times New Roman"/>
                <w:sz w:val="28"/>
                <w:szCs w:val="28"/>
                <w:lang w:eastAsia="ar-SA"/>
              </w:rPr>
              <w:t xml:space="preserve">Приложение № </w:t>
            </w:r>
            <w:r>
              <w:rPr>
                <w:rFonts w:ascii="Times New Roman" w:hAnsi="Times New Roman"/>
                <w:sz w:val="28"/>
                <w:szCs w:val="28"/>
                <w:lang w:eastAsia="ar-SA"/>
              </w:rPr>
              <w:t>2</w:t>
            </w:r>
          </w:p>
          <w:p w:rsidR="00B72A7B" w:rsidRPr="007937E6" w:rsidRDefault="00B72A7B" w:rsidP="00DC72F0">
            <w:pPr>
              <w:suppressAutoHyphens/>
              <w:ind w:left="33"/>
              <w:rPr>
                <w:rFonts w:ascii="Times New Roman" w:hAnsi="Times New Roman"/>
                <w:sz w:val="28"/>
                <w:szCs w:val="28"/>
                <w:lang w:eastAsia="ar-SA"/>
              </w:rPr>
            </w:pPr>
            <w:r w:rsidRPr="007937E6">
              <w:rPr>
                <w:rFonts w:ascii="Times New Roman" w:hAnsi="Times New Roman"/>
                <w:sz w:val="28"/>
                <w:szCs w:val="28"/>
                <w:lang w:eastAsia="ar-SA"/>
              </w:rPr>
              <w:t>к технологической схеме</w:t>
            </w:r>
          </w:p>
        </w:tc>
      </w:tr>
    </w:tbl>
    <w:p w:rsidR="00B72A7B" w:rsidRPr="006B67C0" w:rsidRDefault="00B72A7B" w:rsidP="00B72A7B">
      <w:pPr>
        <w:jc w:val="center"/>
        <w:rPr>
          <w:sz w:val="10"/>
          <w:szCs w:val="10"/>
        </w:rPr>
      </w:pPr>
    </w:p>
    <w:p w:rsidR="00B72A7B" w:rsidRPr="0004333C" w:rsidRDefault="00B72A7B" w:rsidP="00B72A7B">
      <w:pPr>
        <w:pStyle w:val="ConsPlusTitle"/>
        <w:ind w:left="4962"/>
        <w:rPr>
          <w:rFonts w:ascii="Times New Roman" w:hAnsi="Times New Roman" w:cs="Times New Roman"/>
          <w:b w:val="0"/>
          <w:bCs/>
          <w:sz w:val="28"/>
          <w:szCs w:val="28"/>
        </w:rPr>
      </w:pPr>
      <w:r w:rsidRPr="0004333C">
        <w:rPr>
          <w:rFonts w:ascii="Times New Roman" w:hAnsi="Times New Roman" w:cs="Times New Roman"/>
          <w:b w:val="0"/>
          <w:bCs/>
          <w:sz w:val="28"/>
          <w:szCs w:val="28"/>
        </w:rPr>
        <w:t>Начальнику Управления государственной охраны объектов культурного наследия Свердловской области</w:t>
      </w:r>
    </w:p>
    <w:p w:rsidR="00B72A7B" w:rsidRPr="0004333C" w:rsidRDefault="00B72A7B" w:rsidP="00B72A7B">
      <w:pPr>
        <w:pStyle w:val="ConsPlusTitle"/>
        <w:ind w:left="4962"/>
        <w:rPr>
          <w:rFonts w:ascii="Times New Roman" w:hAnsi="Times New Roman" w:cs="Times New Roman"/>
          <w:b w:val="0"/>
          <w:bCs/>
          <w:sz w:val="28"/>
          <w:szCs w:val="28"/>
        </w:rPr>
      </w:pPr>
      <w:r w:rsidRPr="0004333C">
        <w:rPr>
          <w:rFonts w:ascii="Times New Roman" w:hAnsi="Times New Roman" w:cs="Times New Roman"/>
          <w:b w:val="0"/>
          <w:bCs/>
          <w:sz w:val="28"/>
          <w:szCs w:val="28"/>
        </w:rPr>
        <w:t>____</w:t>
      </w:r>
      <w:r>
        <w:rPr>
          <w:rFonts w:ascii="Times New Roman" w:hAnsi="Times New Roman" w:cs="Times New Roman"/>
          <w:b w:val="0"/>
          <w:bCs/>
          <w:sz w:val="28"/>
          <w:szCs w:val="28"/>
        </w:rPr>
        <w:t>Е.Г. Рябинину</w:t>
      </w:r>
      <w:r w:rsidRPr="0004333C">
        <w:rPr>
          <w:rFonts w:ascii="Times New Roman" w:hAnsi="Times New Roman" w:cs="Times New Roman"/>
          <w:b w:val="0"/>
          <w:bCs/>
          <w:sz w:val="28"/>
          <w:szCs w:val="28"/>
        </w:rPr>
        <w:t>_________________</w:t>
      </w:r>
    </w:p>
    <w:p w:rsidR="00B72A7B" w:rsidRPr="0004333C" w:rsidRDefault="00B72A7B" w:rsidP="00B72A7B">
      <w:pPr>
        <w:pStyle w:val="ConsPlusTitle"/>
        <w:widowControl/>
        <w:ind w:left="4962"/>
        <w:rPr>
          <w:rFonts w:ascii="Times New Roman" w:hAnsi="Times New Roman" w:cs="Times New Roman"/>
          <w:b w:val="0"/>
          <w:bCs/>
          <w:sz w:val="18"/>
          <w:szCs w:val="18"/>
        </w:rPr>
      </w:pPr>
      <w:r w:rsidRPr="0004333C">
        <w:rPr>
          <w:rFonts w:ascii="Times New Roman" w:hAnsi="Times New Roman" w:cs="Times New Roman"/>
          <w:b w:val="0"/>
          <w:bCs/>
          <w:sz w:val="18"/>
          <w:szCs w:val="18"/>
        </w:rPr>
        <w:t>(фамилия, имя, отчество)</w:t>
      </w:r>
    </w:p>
    <w:p w:rsidR="00B72A7B" w:rsidRPr="0004333C" w:rsidRDefault="00B72A7B" w:rsidP="00B72A7B">
      <w:pPr>
        <w:ind w:left="4962"/>
        <w:rPr>
          <w:rFonts w:ascii="Times New Roman" w:hAnsi="Times New Roman"/>
          <w:sz w:val="28"/>
          <w:szCs w:val="28"/>
        </w:rPr>
      </w:pPr>
      <w:r>
        <w:rPr>
          <w:rFonts w:ascii="Times New Roman" w:hAnsi="Times New Roman"/>
          <w:sz w:val="28"/>
          <w:szCs w:val="28"/>
        </w:rPr>
        <w:t>о</w:t>
      </w:r>
      <w:r w:rsidRPr="0004333C">
        <w:rPr>
          <w:rFonts w:ascii="Times New Roman" w:hAnsi="Times New Roman"/>
          <w:sz w:val="28"/>
          <w:szCs w:val="28"/>
        </w:rPr>
        <w:t>т</w:t>
      </w:r>
      <w:r w:rsidR="00937E31">
        <w:rPr>
          <w:rFonts w:ascii="Times New Roman" w:hAnsi="Times New Roman"/>
          <w:sz w:val="28"/>
          <w:szCs w:val="28"/>
        </w:rPr>
        <w:t>ООО «ХХХ»,</w:t>
      </w:r>
    </w:p>
    <w:p w:rsidR="00B72A7B" w:rsidRPr="0004333C" w:rsidRDefault="00B72A7B" w:rsidP="00B72A7B">
      <w:pPr>
        <w:pBdr>
          <w:top w:val="single" w:sz="4" w:space="1" w:color="auto"/>
        </w:pBdr>
        <w:ind w:left="4962"/>
        <w:jc w:val="center"/>
        <w:rPr>
          <w:rFonts w:ascii="Times New Roman" w:hAnsi="Times New Roman"/>
          <w:sz w:val="20"/>
          <w:szCs w:val="20"/>
        </w:rPr>
      </w:pPr>
      <w:r w:rsidRPr="0004333C">
        <w:rPr>
          <w:rFonts w:ascii="Times New Roman" w:hAnsi="Times New Roman"/>
          <w:sz w:val="20"/>
          <w:szCs w:val="20"/>
        </w:rPr>
        <w:t>(наименование юридического лица – застройщика,</w:t>
      </w:r>
    </w:p>
    <w:p w:rsidR="00B72A7B" w:rsidRPr="0004333C" w:rsidRDefault="00937E31" w:rsidP="00B72A7B">
      <w:pPr>
        <w:ind w:left="4962"/>
        <w:rPr>
          <w:rFonts w:ascii="Times New Roman" w:hAnsi="Times New Roman"/>
          <w:sz w:val="28"/>
          <w:szCs w:val="28"/>
        </w:rPr>
      </w:pPr>
      <w:r>
        <w:rPr>
          <w:rFonts w:ascii="Times New Roman" w:hAnsi="Times New Roman"/>
          <w:sz w:val="28"/>
          <w:szCs w:val="28"/>
        </w:rPr>
        <w:t>планирующего осуществлять реконструкцию объекта культурного наследия</w:t>
      </w:r>
    </w:p>
    <w:p w:rsidR="00B72A7B" w:rsidRPr="0004333C" w:rsidRDefault="00B72A7B" w:rsidP="00B72A7B">
      <w:pPr>
        <w:pBdr>
          <w:top w:val="single" w:sz="4" w:space="1" w:color="auto"/>
        </w:pBdr>
        <w:ind w:left="4962"/>
        <w:jc w:val="center"/>
        <w:rPr>
          <w:rFonts w:ascii="Times New Roman" w:hAnsi="Times New Roman"/>
          <w:spacing w:val="-6"/>
          <w:sz w:val="20"/>
          <w:szCs w:val="20"/>
        </w:rPr>
      </w:pPr>
      <w:r w:rsidRPr="0004333C">
        <w:rPr>
          <w:rFonts w:ascii="Times New Roman" w:hAnsi="Times New Roman"/>
          <w:spacing w:val="-6"/>
          <w:sz w:val="20"/>
          <w:szCs w:val="20"/>
        </w:rPr>
        <w:t>планирующего осуществлять строительство, реконструкцию;</w:t>
      </w:r>
    </w:p>
    <w:p w:rsidR="00937E31" w:rsidRDefault="00937E31" w:rsidP="00937E31">
      <w:pPr>
        <w:spacing w:after="0"/>
        <w:ind w:left="4961"/>
        <w:rPr>
          <w:rFonts w:ascii="Times New Roman" w:hAnsi="Times New Roman"/>
          <w:sz w:val="28"/>
          <w:szCs w:val="28"/>
        </w:rPr>
      </w:pPr>
      <w:r>
        <w:rPr>
          <w:rFonts w:ascii="Times New Roman" w:hAnsi="Times New Roman"/>
          <w:sz w:val="28"/>
          <w:szCs w:val="28"/>
        </w:rPr>
        <w:t xml:space="preserve">ИНН </w:t>
      </w:r>
      <w:r w:rsidR="000D7A7D">
        <w:rPr>
          <w:rFonts w:ascii="Times New Roman" w:hAnsi="Times New Roman"/>
          <w:sz w:val="28"/>
          <w:szCs w:val="28"/>
        </w:rPr>
        <w:t xml:space="preserve">1234567890, </w:t>
      </w:r>
    </w:p>
    <w:p w:rsidR="00B72A7B" w:rsidRPr="0004333C" w:rsidRDefault="000D7A7D" w:rsidP="00937E31">
      <w:pPr>
        <w:spacing w:after="0"/>
        <w:ind w:left="4961"/>
        <w:rPr>
          <w:rFonts w:ascii="Times New Roman" w:hAnsi="Times New Roman"/>
          <w:sz w:val="28"/>
          <w:szCs w:val="28"/>
        </w:rPr>
      </w:pPr>
      <w:r>
        <w:rPr>
          <w:rFonts w:ascii="Times New Roman" w:hAnsi="Times New Roman"/>
          <w:sz w:val="28"/>
          <w:szCs w:val="28"/>
        </w:rPr>
        <w:t>пр. Ленина, 5, г. Екатеринбург, 620000</w:t>
      </w:r>
    </w:p>
    <w:p w:rsidR="00B72A7B" w:rsidRPr="0004333C" w:rsidRDefault="00B72A7B" w:rsidP="00B72A7B">
      <w:pPr>
        <w:pBdr>
          <w:top w:val="single" w:sz="4" w:space="1" w:color="auto"/>
        </w:pBdr>
        <w:ind w:left="4962"/>
        <w:jc w:val="center"/>
        <w:rPr>
          <w:rFonts w:ascii="Times New Roman" w:hAnsi="Times New Roman"/>
          <w:sz w:val="20"/>
          <w:szCs w:val="20"/>
        </w:rPr>
      </w:pPr>
      <w:r w:rsidRPr="0004333C">
        <w:rPr>
          <w:rFonts w:ascii="Times New Roman" w:hAnsi="Times New Roman"/>
          <w:sz w:val="20"/>
          <w:szCs w:val="20"/>
        </w:rPr>
        <w:t>ИНН; юридический и почтовый адреса;</w:t>
      </w:r>
    </w:p>
    <w:p w:rsidR="00B72A7B" w:rsidRPr="0004333C" w:rsidRDefault="000D7A7D" w:rsidP="00B72A7B">
      <w:pPr>
        <w:ind w:left="4962"/>
        <w:rPr>
          <w:rFonts w:ascii="Times New Roman" w:hAnsi="Times New Roman"/>
          <w:sz w:val="28"/>
          <w:szCs w:val="28"/>
        </w:rPr>
      </w:pPr>
      <w:r>
        <w:rPr>
          <w:rFonts w:ascii="Times New Roman" w:hAnsi="Times New Roman"/>
          <w:sz w:val="28"/>
          <w:szCs w:val="28"/>
        </w:rPr>
        <w:t xml:space="preserve">И.И. Иванов, </w:t>
      </w:r>
      <w:r w:rsidR="00937E31">
        <w:rPr>
          <w:rFonts w:ascii="Times New Roman" w:hAnsi="Times New Roman"/>
          <w:sz w:val="28"/>
          <w:szCs w:val="28"/>
        </w:rPr>
        <w:t xml:space="preserve">телефон </w:t>
      </w:r>
      <w:r>
        <w:rPr>
          <w:rFonts w:ascii="Times New Roman" w:hAnsi="Times New Roman"/>
          <w:sz w:val="28"/>
          <w:szCs w:val="28"/>
        </w:rPr>
        <w:t>8 912 000 00 00</w:t>
      </w:r>
    </w:p>
    <w:p w:rsidR="00B72A7B" w:rsidRPr="0004333C" w:rsidRDefault="00B72A7B" w:rsidP="00B72A7B">
      <w:pPr>
        <w:pBdr>
          <w:top w:val="single" w:sz="4" w:space="1" w:color="auto"/>
        </w:pBdr>
        <w:ind w:left="4962"/>
        <w:jc w:val="center"/>
        <w:rPr>
          <w:rFonts w:ascii="Times New Roman" w:hAnsi="Times New Roman"/>
          <w:sz w:val="20"/>
          <w:szCs w:val="20"/>
        </w:rPr>
      </w:pPr>
      <w:r w:rsidRPr="0004333C">
        <w:rPr>
          <w:rFonts w:ascii="Times New Roman" w:hAnsi="Times New Roman"/>
          <w:sz w:val="20"/>
          <w:szCs w:val="20"/>
        </w:rPr>
        <w:t>Ф.И.О. руководителя; телефон;</w:t>
      </w:r>
    </w:p>
    <w:p w:rsidR="00937E31" w:rsidRDefault="00B72A7B" w:rsidP="000D7A7D">
      <w:pPr>
        <w:spacing w:after="0"/>
        <w:ind w:left="4961"/>
        <w:rPr>
          <w:rFonts w:ascii="Times New Roman" w:hAnsi="Times New Roman"/>
          <w:sz w:val="28"/>
          <w:szCs w:val="28"/>
        </w:rPr>
      </w:pPr>
      <w:r>
        <w:rPr>
          <w:rFonts w:ascii="Times New Roman" w:hAnsi="Times New Roman"/>
          <w:sz w:val="28"/>
          <w:szCs w:val="28"/>
        </w:rPr>
        <w:t>ПАО «Сбербанк</w:t>
      </w:r>
      <w:r w:rsidR="00937E31">
        <w:rPr>
          <w:rFonts w:ascii="Times New Roman" w:hAnsi="Times New Roman"/>
          <w:sz w:val="28"/>
          <w:szCs w:val="28"/>
        </w:rPr>
        <w:t xml:space="preserve"> России</w:t>
      </w:r>
      <w:r>
        <w:rPr>
          <w:rFonts w:ascii="Times New Roman" w:hAnsi="Times New Roman"/>
          <w:sz w:val="28"/>
          <w:szCs w:val="28"/>
        </w:rPr>
        <w:t>»</w:t>
      </w:r>
      <w:r w:rsidR="000D7A7D">
        <w:rPr>
          <w:rFonts w:ascii="Times New Roman" w:hAnsi="Times New Roman"/>
          <w:sz w:val="28"/>
          <w:szCs w:val="28"/>
        </w:rPr>
        <w:t xml:space="preserve">, </w:t>
      </w:r>
    </w:p>
    <w:p w:rsidR="000D7A7D" w:rsidRDefault="000D7A7D" w:rsidP="000D7A7D">
      <w:pPr>
        <w:spacing w:after="0"/>
        <w:ind w:left="4961"/>
        <w:rPr>
          <w:rFonts w:ascii="Times New Roman" w:hAnsi="Times New Roman"/>
          <w:sz w:val="28"/>
          <w:szCs w:val="28"/>
        </w:rPr>
      </w:pPr>
      <w:r>
        <w:rPr>
          <w:rFonts w:ascii="Times New Roman" w:hAnsi="Times New Roman"/>
          <w:sz w:val="28"/>
          <w:szCs w:val="28"/>
        </w:rPr>
        <w:t>к/с 2222222222222</w:t>
      </w:r>
      <w:r w:rsidR="00937E31">
        <w:rPr>
          <w:rFonts w:ascii="Times New Roman" w:hAnsi="Times New Roman"/>
          <w:sz w:val="28"/>
          <w:szCs w:val="28"/>
        </w:rPr>
        <w:t>222</w:t>
      </w:r>
      <w:r>
        <w:rPr>
          <w:rFonts w:ascii="Times New Roman" w:hAnsi="Times New Roman"/>
          <w:sz w:val="28"/>
          <w:szCs w:val="28"/>
        </w:rPr>
        <w:t>,</w:t>
      </w:r>
    </w:p>
    <w:p w:rsidR="00B72A7B" w:rsidRPr="0004333C" w:rsidRDefault="000D7A7D" w:rsidP="000D7A7D">
      <w:pPr>
        <w:spacing w:after="0"/>
        <w:ind w:left="4961"/>
        <w:rPr>
          <w:rFonts w:ascii="Times New Roman" w:hAnsi="Times New Roman"/>
          <w:sz w:val="28"/>
          <w:szCs w:val="28"/>
        </w:rPr>
      </w:pPr>
      <w:r>
        <w:rPr>
          <w:rFonts w:ascii="Times New Roman" w:hAnsi="Times New Roman"/>
          <w:sz w:val="28"/>
          <w:szCs w:val="28"/>
        </w:rPr>
        <w:t>р/с 11111111111111111, БИК 123456</w:t>
      </w:r>
    </w:p>
    <w:p w:rsidR="00B72A7B" w:rsidRPr="0004333C" w:rsidRDefault="00B72A7B" w:rsidP="00B72A7B">
      <w:pPr>
        <w:pBdr>
          <w:top w:val="single" w:sz="4" w:space="1" w:color="auto"/>
        </w:pBdr>
        <w:ind w:left="4962"/>
        <w:jc w:val="center"/>
        <w:rPr>
          <w:rFonts w:ascii="Times New Roman" w:hAnsi="Times New Roman"/>
          <w:spacing w:val="-4"/>
          <w:sz w:val="20"/>
          <w:szCs w:val="20"/>
        </w:rPr>
      </w:pPr>
      <w:r w:rsidRPr="0004333C">
        <w:rPr>
          <w:rFonts w:ascii="Times New Roman" w:hAnsi="Times New Roman"/>
          <w:spacing w:val="-4"/>
          <w:sz w:val="20"/>
          <w:szCs w:val="20"/>
        </w:rPr>
        <w:t>банковские реквизиты (наименование банка, р/с, к/с, БИК)</w:t>
      </w:r>
    </w:p>
    <w:p w:rsidR="00B72A7B" w:rsidRPr="0004333C" w:rsidRDefault="00B72A7B" w:rsidP="00B72A7B">
      <w:pPr>
        <w:jc w:val="center"/>
        <w:rPr>
          <w:rFonts w:ascii="Times New Roman" w:hAnsi="Times New Roman"/>
          <w:b/>
          <w:bCs/>
          <w:sz w:val="28"/>
          <w:szCs w:val="28"/>
        </w:rPr>
      </w:pPr>
    </w:p>
    <w:p w:rsidR="00B72A7B" w:rsidRPr="0004333C" w:rsidRDefault="00B72A7B" w:rsidP="00B72A7B">
      <w:pPr>
        <w:jc w:val="center"/>
        <w:rPr>
          <w:rFonts w:ascii="Times New Roman" w:hAnsi="Times New Roman"/>
          <w:b/>
          <w:bCs/>
          <w:sz w:val="28"/>
          <w:szCs w:val="28"/>
        </w:rPr>
      </w:pPr>
      <w:r w:rsidRPr="0004333C">
        <w:rPr>
          <w:rFonts w:ascii="Times New Roman" w:hAnsi="Times New Roman"/>
          <w:b/>
          <w:bCs/>
          <w:sz w:val="28"/>
          <w:szCs w:val="28"/>
        </w:rPr>
        <w:t>ЗАЯВЛЕНИЕ</w:t>
      </w:r>
      <w:r w:rsidRPr="0004333C">
        <w:rPr>
          <w:rFonts w:ascii="Times New Roman" w:hAnsi="Times New Roman"/>
          <w:b/>
          <w:bCs/>
          <w:sz w:val="28"/>
          <w:szCs w:val="28"/>
        </w:rPr>
        <w:br/>
        <w:t>о выдаче разрешения на строительство</w:t>
      </w:r>
    </w:p>
    <w:p w:rsidR="00B72A7B" w:rsidRPr="0004333C" w:rsidRDefault="00B72A7B" w:rsidP="00B72A7B">
      <w:pPr>
        <w:jc w:val="center"/>
        <w:rPr>
          <w:rFonts w:ascii="Times New Roman" w:hAnsi="Times New Roman"/>
          <w:b/>
          <w:bCs/>
          <w:sz w:val="16"/>
          <w:szCs w:val="16"/>
        </w:rPr>
      </w:pPr>
    </w:p>
    <w:p w:rsidR="00B72A7B" w:rsidRPr="0004333C" w:rsidRDefault="00B72A7B" w:rsidP="00B72A7B">
      <w:pPr>
        <w:ind w:firstLine="709"/>
        <w:jc w:val="both"/>
        <w:rPr>
          <w:rFonts w:ascii="Times New Roman" w:hAnsi="Times New Roman"/>
          <w:sz w:val="28"/>
          <w:szCs w:val="28"/>
        </w:rPr>
      </w:pPr>
      <w:r w:rsidRPr="0004333C">
        <w:rPr>
          <w:rFonts w:ascii="Times New Roman" w:hAnsi="Times New Roman"/>
          <w:sz w:val="28"/>
          <w:szCs w:val="28"/>
        </w:rPr>
        <w:t xml:space="preserve">Прошу выдать разрешение на строительство при проведении работ </w:t>
      </w:r>
      <w:r w:rsidRPr="0004333C">
        <w:rPr>
          <w:rFonts w:ascii="Times New Roman" w:hAnsi="Times New Roman"/>
          <w:sz w:val="28"/>
          <w:szCs w:val="28"/>
        </w:rPr>
        <w:br/>
        <w:t xml:space="preserve">по сохранению объекта культурного наследия, затрагивающих конструктивные </w:t>
      </w:r>
      <w:r w:rsidRPr="0004333C">
        <w:rPr>
          <w:rFonts w:ascii="Times New Roman" w:hAnsi="Times New Roman"/>
          <w:sz w:val="28"/>
          <w:szCs w:val="28"/>
        </w:rPr>
        <w:br/>
        <w:t>и другие характеристики надежности и безопасности данного объекта культурного наследия</w:t>
      </w:r>
    </w:p>
    <w:p w:rsidR="00B72A7B" w:rsidRPr="00B72A7B" w:rsidRDefault="00B72A7B" w:rsidP="00B72A7B">
      <w:pPr>
        <w:rPr>
          <w:rFonts w:ascii="Times New Roman" w:hAnsi="Times New Roman"/>
          <w:sz w:val="28"/>
          <w:szCs w:val="28"/>
        </w:rPr>
      </w:pPr>
      <w:r>
        <w:rPr>
          <w:rFonts w:ascii="Times New Roman" w:hAnsi="Times New Roman"/>
          <w:sz w:val="28"/>
          <w:szCs w:val="28"/>
        </w:rPr>
        <w:lastRenderedPageBreak/>
        <w:t xml:space="preserve">«Дом жилой, начало </w:t>
      </w:r>
      <w:r>
        <w:rPr>
          <w:rFonts w:ascii="Times New Roman" w:hAnsi="Times New Roman"/>
          <w:sz w:val="28"/>
          <w:szCs w:val="28"/>
          <w:lang w:val="en-US"/>
        </w:rPr>
        <w:t>XX</w:t>
      </w:r>
      <w:r>
        <w:rPr>
          <w:rFonts w:ascii="Times New Roman" w:hAnsi="Times New Roman"/>
          <w:sz w:val="28"/>
          <w:szCs w:val="28"/>
        </w:rPr>
        <w:t>века»</w:t>
      </w:r>
    </w:p>
    <w:p w:rsidR="00B72A7B" w:rsidRPr="0004333C" w:rsidRDefault="00B72A7B" w:rsidP="00B72A7B">
      <w:pPr>
        <w:pBdr>
          <w:top w:val="single" w:sz="4" w:space="1" w:color="auto"/>
        </w:pBdr>
        <w:jc w:val="center"/>
        <w:rPr>
          <w:rFonts w:ascii="Times New Roman" w:hAnsi="Times New Roman"/>
          <w:sz w:val="20"/>
          <w:szCs w:val="20"/>
        </w:rPr>
      </w:pPr>
      <w:r w:rsidRPr="0004333C">
        <w:rPr>
          <w:rFonts w:ascii="Times New Roman" w:hAnsi="Times New Roman"/>
          <w:sz w:val="20"/>
          <w:szCs w:val="20"/>
        </w:rPr>
        <w:t>(наименование объекта)</w:t>
      </w:r>
    </w:p>
    <w:p w:rsidR="00B72A7B" w:rsidRPr="0004333C" w:rsidRDefault="00B72A7B" w:rsidP="00B72A7B">
      <w:pPr>
        <w:rPr>
          <w:rFonts w:ascii="Times New Roman" w:hAnsi="Times New Roman"/>
          <w:sz w:val="28"/>
          <w:szCs w:val="28"/>
        </w:rPr>
      </w:pPr>
      <w:r w:rsidRPr="0004333C">
        <w:rPr>
          <w:rFonts w:ascii="Times New Roman" w:hAnsi="Times New Roman"/>
          <w:sz w:val="28"/>
          <w:szCs w:val="28"/>
        </w:rPr>
        <w:t xml:space="preserve">на земельном участке по адресу: </w:t>
      </w:r>
      <w:r w:rsidR="000D7A7D">
        <w:rPr>
          <w:rFonts w:ascii="Times New Roman" w:hAnsi="Times New Roman"/>
          <w:sz w:val="28"/>
          <w:szCs w:val="28"/>
        </w:rPr>
        <w:t>г. Екатеринбург, пр. Ленина, 5</w:t>
      </w:r>
    </w:p>
    <w:p w:rsidR="00B72A7B" w:rsidRPr="0004333C" w:rsidRDefault="00B72A7B" w:rsidP="00B72A7B">
      <w:pPr>
        <w:pBdr>
          <w:top w:val="single" w:sz="4" w:space="0" w:color="auto"/>
        </w:pBdr>
        <w:ind w:left="3969"/>
        <w:jc w:val="center"/>
        <w:rPr>
          <w:rFonts w:ascii="Times New Roman" w:hAnsi="Times New Roman"/>
          <w:sz w:val="20"/>
          <w:szCs w:val="20"/>
        </w:rPr>
      </w:pPr>
      <w:r w:rsidRPr="0004333C">
        <w:rPr>
          <w:rFonts w:ascii="Times New Roman" w:hAnsi="Times New Roman"/>
          <w:sz w:val="20"/>
          <w:szCs w:val="20"/>
        </w:rPr>
        <w:t>(город, район, улица, номер участка)</w:t>
      </w:r>
    </w:p>
    <w:p w:rsidR="00B72A7B" w:rsidRPr="00B72A7B" w:rsidRDefault="000D7A7D" w:rsidP="00B72A7B">
      <w:pPr>
        <w:rPr>
          <w:rFonts w:ascii="Times New Roman" w:hAnsi="Times New Roman"/>
          <w:sz w:val="28"/>
          <w:szCs w:val="28"/>
        </w:rPr>
      </w:pPr>
      <w:r>
        <w:rPr>
          <w:rFonts w:ascii="Times New Roman" w:hAnsi="Times New Roman"/>
          <w:sz w:val="28"/>
          <w:szCs w:val="28"/>
        </w:rPr>
        <w:t>Кадастровый номер участка 66:41:0701015:12</w:t>
      </w:r>
    </w:p>
    <w:p w:rsidR="00B72A7B" w:rsidRPr="0004333C" w:rsidRDefault="00B72A7B" w:rsidP="00B72A7B">
      <w:pPr>
        <w:pBdr>
          <w:top w:val="single" w:sz="4" w:space="1" w:color="auto"/>
        </w:pBdr>
        <w:rPr>
          <w:rFonts w:ascii="Times New Roman" w:hAnsi="Times New Roman"/>
          <w:sz w:val="28"/>
          <w:szCs w:val="28"/>
        </w:rPr>
      </w:pPr>
    </w:p>
    <w:p w:rsidR="00B72A7B" w:rsidRPr="0004333C" w:rsidRDefault="00B72A7B" w:rsidP="00B72A7B">
      <w:pPr>
        <w:tabs>
          <w:tab w:val="center" w:pos="2474"/>
          <w:tab w:val="left" w:pos="3969"/>
        </w:tabs>
        <w:rPr>
          <w:rFonts w:ascii="Times New Roman" w:hAnsi="Times New Roman"/>
          <w:sz w:val="28"/>
          <w:szCs w:val="28"/>
        </w:rPr>
      </w:pPr>
      <w:r w:rsidRPr="0004333C">
        <w:rPr>
          <w:rFonts w:ascii="Times New Roman" w:hAnsi="Times New Roman"/>
          <w:sz w:val="28"/>
          <w:szCs w:val="28"/>
        </w:rPr>
        <w:t>сроком на</w:t>
      </w:r>
      <w:r w:rsidRPr="0004333C">
        <w:rPr>
          <w:rFonts w:ascii="Times New Roman" w:hAnsi="Times New Roman"/>
          <w:sz w:val="28"/>
          <w:szCs w:val="28"/>
        </w:rPr>
        <w:tab/>
      </w:r>
      <w:r>
        <w:rPr>
          <w:rFonts w:ascii="Times New Roman" w:hAnsi="Times New Roman"/>
          <w:sz w:val="28"/>
          <w:szCs w:val="28"/>
        </w:rPr>
        <w:t>12</w:t>
      </w:r>
      <w:r w:rsidRPr="0004333C">
        <w:rPr>
          <w:rFonts w:ascii="Times New Roman" w:hAnsi="Times New Roman"/>
          <w:sz w:val="28"/>
          <w:szCs w:val="28"/>
        </w:rPr>
        <w:tab/>
        <w:t xml:space="preserve">         месяца(ев).</w:t>
      </w:r>
    </w:p>
    <w:p w:rsidR="00B72A7B" w:rsidRPr="0004333C" w:rsidRDefault="00B72A7B" w:rsidP="00B72A7B">
      <w:pPr>
        <w:pBdr>
          <w:top w:val="single" w:sz="4" w:space="1" w:color="auto"/>
        </w:pBdr>
        <w:ind w:left="1276" w:right="4252"/>
        <w:rPr>
          <w:rFonts w:ascii="Times New Roman" w:hAnsi="Times New Roman"/>
          <w:sz w:val="16"/>
          <w:szCs w:val="16"/>
        </w:rPr>
      </w:pPr>
      <w:r w:rsidRPr="0004333C">
        <w:rPr>
          <w:rFonts w:ascii="Times New Roman" w:hAnsi="Times New Roman"/>
          <w:sz w:val="16"/>
          <w:szCs w:val="16"/>
        </w:rPr>
        <w:t xml:space="preserve">    (в соответствии с с проектом организации строительства)</w:t>
      </w:r>
    </w:p>
    <w:p w:rsidR="00B72A7B" w:rsidRPr="0004333C" w:rsidRDefault="00B72A7B" w:rsidP="00B72A7B">
      <w:pPr>
        <w:jc w:val="both"/>
        <w:rPr>
          <w:rFonts w:ascii="Times New Roman" w:hAnsi="Times New Roman"/>
          <w:spacing w:val="-4"/>
          <w:sz w:val="28"/>
          <w:szCs w:val="28"/>
        </w:rPr>
      </w:pPr>
      <w:r w:rsidRPr="0004333C">
        <w:rPr>
          <w:rFonts w:ascii="Times New Roman" w:hAnsi="Times New Roman"/>
          <w:spacing w:val="-4"/>
          <w:sz w:val="28"/>
          <w:szCs w:val="28"/>
        </w:rPr>
        <w:t>Проведение работ будет осуществляться на основании:</w:t>
      </w:r>
    </w:p>
    <w:p w:rsidR="00E26931" w:rsidRPr="00E26931" w:rsidRDefault="00B72A7B" w:rsidP="00B72A7B">
      <w:pPr>
        <w:jc w:val="both"/>
        <w:rPr>
          <w:rFonts w:ascii="Times New Roman" w:hAnsi="Times New Roman"/>
          <w:spacing w:val="-4"/>
          <w:sz w:val="28"/>
          <w:szCs w:val="28"/>
        </w:rPr>
      </w:pPr>
      <w:r w:rsidRPr="0004333C">
        <w:rPr>
          <w:rFonts w:ascii="Times New Roman" w:hAnsi="Times New Roman"/>
          <w:spacing w:val="-4"/>
          <w:sz w:val="28"/>
          <w:szCs w:val="28"/>
        </w:rPr>
        <w:t xml:space="preserve">градостроительного плана земельного участка </w:t>
      </w:r>
    </w:p>
    <w:p w:rsidR="00B72A7B" w:rsidRPr="0004333C" w:rsidRDefault="00B72A7B" w:rsidP="00B72A7B">
      <w:pPr>
        <w:jc w:val="both"/>
        <w:rPr>
          <w:rFonts w:ascii="Times New Roman" w:hAnsi="Times New Roman"/>
          <w:spacing w:val="-4"/>
          <w:sz w:val="28"/>
          <w:szCs w:val="28"/>
        </w:rPr>
      </w:pPr>
      <w:r w:rsidRPr="00E26931">
        <w:rPr>
          <w:rFonts w:ascii="Times New Roman" w:hAnsi="Times New Roman"/>
          <w:spacing w:val="-4"/>
          <w:sz w:val="28"/>
          <w:szCs w:val="28"/>
          <w:u w:val="single"/>
        </w:rPr>
        <w:t xml:space="preserve">от </w:t>
      </w:r>
      <w:r w:rsidR="00E26931" w:rsidRPr="00E26931">
        <w:rPr>
          <w:rFonts w:ascii="Times New Roman" w:hAnsi="Times New Roman"/>
          <w:spacing w:val="-4"/>
          <w:sz w:val="28"/>
          <w:szCs w:val="28"/>
          <w:u w:val="single"/>
        </w:rPr>
        <w:t>31.12.2012</w:t>
      </w:r>
      <w:r w:rsidRPr="00E26931">
        <w:rPr>
          <w:rFonts w:ascii="Times New Roman" w:hAnsi="Times New Roman"/>
          <w:spacing w:val="-4"/>
          <w:sz w:val="28"/>
          <w:szCs w:val="28"/>
          <w:u w:val="single"/>
        </w:rPr>
        <w:t xml:space="preserve"> № </w:t>
      </w:r>
      <w:r w:rsidR="00E26931" w:rsidRPr="00E26931">
        <w:rPr>
          <w:rFonts w:ascii="Times New Roman" w:hAnsi="Times New Roman"/>
          <w:spacing w:val="-4"/>
          <w:sz w:val="28"/>
          <w:szCs w:val="28"/>
          <w:u w:val="single"/>
          <w:lang w:val="en-US"/>
        </w:rPr>
        <w:t>RU</w:t>
      </w:r>
      <w:r w:rsidR="00E26931" w:rsidRPr="00E26931">
        <w:rPr>
          <w:rFonts w:ascii="Times New Roman" w:hAnsi="Times New Roman"/>
          <w:spacing w:val="-4"/>
          <w:sz w:val="28"/>
          <w:szCs w:val="28"/>
          <w:u w:val="single"/>
        </w:rPr>
        <w:t xml:space="preserve"> 66302000-01234</w:t>
      </w:r>
      <w:r w:rsidRPr="0004333C">
        <w:rPr>
          <w:rFonts w:ascii="Times New Roman" w:hAnsi="Times New Roman"/>
          <w:spacing w:val="-4"/>
          <w:sz w:val="28"/>
          <w:szCs w:val="28"/>
        </w:rPr>
        <w:t>;</w:t>
      </w:r>
    </w:p>
    <w:p w:rsidR="00B72A7B" w:rsidRPr="0004333C" w:rsidRDefault="00B72A7B" w:rsidP="00B72A7B">
      <w:pPr>
        <w:jc w:val="both"/>
        <w:rPr>
          <w:rFonts w:ascii="Times New Roman" w:hAnsi="Times New Roman"/>
          <w:spacing w:val="-4"/>
          <w:sz w:val="28"/>
          <w:szCs w:val="28"/>
        </w:rPr>
      </w:pPr>
      <w:r w:rsidRPr="0004333C">
        <w:rPr>
          <w:rFonts w:ascii="Times New Roman" w:hAnsi="Times New Roman"/>
          <w:spacing w:val="-4"/>
          <w:sz w:val="28"/>
          <w:szCs w:val="28"/>
        </w:rPr>
        <w:t>проекта планировки территории (для линейных объектов культурного наследия), утвержденного _____</w:t>
      </w:r>
      <w:r w:rsidR="00E26931" w:rsidRPr="00E26931">
        <w:rPr>
          <w:rFonts w:ascii="Times New Roman" w:hAnsi="Times New Roman"/>
          <w:spacing w:val="-4"/>
          <w:sz w:val="28"/>
          <w:szCs w:val="28"/>
        </w:rPr>
        <w:t>-</w:t>
      </w:r>
      <w:r w:rsidRPr="0004333C">
        <w:rPr>
          <w:rFonts w:ascii="Times New Roman" w:hAnsi="Times New Roman"/>
          <w:spacing w:val="-4"/>
          <w:sz w:val="28"/>
          <w:szCs w:val="28"/>
        </w:rPr>
        <w:t>_____________________, от _________ № ____________;</w:t>
      </w:r>
    </w:p>
    <w:p w:rsidR="00B72A7B" w:rsidRPr="0004333C" w:rsidRDefault="00B72A7B" w:rsidP="00B72A7B">
      <w:pPr>
        <w:jc w:val="both"/>
        <w:rPr>
          <w:rFonts w:ascii="Times New Roman" w:hAnsi="Times New Roman"/>
          <w:spacing w:val="-4"/>
          <w:sz w:val="28"/>
          <w:szCs w:val="28"/>
        </w:rPr>
      </w:pPr>
      <w:r w:rsidRPr="0004333C">
        <w:rPr>
          <w:rFonts w:ascii="Times New Roman" w:hAnsi="Times New Roman"/>
          <w:spacing w:val="-4"/>
          <w:sz w:val="28"/>
          <w:szCs w:val="28"/>
        </w:rPr>
        <w:t>проекта межевания территории (для линейных объектов культурного наследия), утвержденного _____</w:t>
      </w:r>
      <w:r w:rsidR="00E26931" w:rsidRPr="00E26931">
        <w:rPr>
          <w:rFonts w:ascii="Times New Roman" w:hAnsi="Times New Roman"/>
          <w:spacing w:val="-4"/>
          <w:sz w:val="28"/>
          <w:szCs w:val="28"/>
        </w:rPr>
        <w:t>-</w:t>
      </w:r>
      <w:r w:rsidRPr="0004333C">
        <w:rPr>
          <w:rFonts w:ascii="Times New Roman" w:hAnsi="Times New Roman"/>
          <w:spacing w:val="-4"/>
          <w:sz w:val="28"/>
          <w:szCs w:val="28"/>
        </w:rPr>
        <w:t>______________________, от _________ № ____________;</w:t>
      </w:r>
    </w:p>
    <w:p w:rsidR="00B72A7B" w:rsidRPr="0004333C" w:rsidRDefault="00B72A7B" w:rsidP="00B72A7B">
      <w:pPr>
        <w:jc w:val="both"/>
        <w:rPr>
          <w:rFonts w:ascii="Times New Roman" w:hAnsi="Times New Roman"/>
          <w:spacing w:val="-4"/>
          <w:sz w:val="28"/>
          <w:szCs w:val="28"/>
        </w:rPr>
      </w:pPr>
      <w:r w:rsidRPr="0004333C">
        <w:rPr>
          <w:rFonts w:ascii="Times New Roman" w:hAnsi="Times New Roman"/>
          <w:spacing w:val="-4"/>
          <w:sz w:val="28"/>
          <w:szCs w:val="28"/>
        </w:rPr>
        <w:t xml:space="preserve">положительного заключения государственной экспертизы проектной документации </w:t>
      </w:r>
      <w:r w:rsidRPr="00E26931">
        <w:rPr>
          <w:rFonts w:ascii="Times New Roman" w:hAnsi="Times New Roman"/>
          <w:spacing w:val="-4"/>
          <w:sz w:val="28"/>
          <w:szCs w:val="28"/>
          <w:u w:val="single"/>
        </w:rPr>
        <w:t xml:space="preserve">от </w:t>
      </w:r>
      <w:r w:rsidR="00E26931" w:rsidRPr="00E26931">
        <w:rPr>
          <w:rFonts w:ascii="Times New Roman" w:hAnsi="Times New Roman"/>
          <w:spacing w:val="-4"/>
          <w:sz w:val="28"/>
          <w:szCs w:val="28"/>
          <w:u w:val="single"/>
        </w:rPr>
        <w:t>31.12.201</w:t>
      </w:r>
      <w:r w:rsidR="00E856C9">
        <w:rPr>
          <w:rFonts w:ascii="Times New Roman" w:hAnsi="Times New Roman"/>
          <w:spacing w:val="-4"/>
          <w:sz w:val="28"/>
          <w:szCs w:val="28"/>
          <w:u w:val="single"/>
        </w:rPr>
        <w:t>5</w:t>
      </w:r>
      <w:r w:rsidRPr="00E26931">
        <w:rPr>
          <w:rFonts w:ascii="Times New Roman" w:hAnsi="Times New Roman"/>
          <w:spacing w:val="-4"/>
          <w:sz w:val="28"/>
          <w:szCs w:val="28"/>
          <w:u w:val="single"/>
        </w:rPr>
        <w:t xml:space="preserve">№ </w:t>
      </w:r>
      <w:r w:rsidR="00E26931" w:rsidRPr="00E26931">
        <w:rPr>
          <w:rFonts w:ascii="Times New Roman" w:hAnsi="Times New Roman"/>
          <w:spacing w:val="-4"/>
          <w:sz w:val="28"/>
          <w:szCs w:val="28"/>
          <w:u w:val="single"/>
        </w:rPr>
        <w:t>66-1-4-0423-15/15-01234-2</w:t>
      </w:r>
      <w:r w:rsidRPr="0004333C">
        <w:rPr>
          <w:rFonts w:ascii="Times New Roman" w:hAnsi="Times New Roman"/>
          <w:spacing w:val="-4"/>
          <w:sz w:val="28"/>
          <w:szCs w:val="28"/>
        </w:rPr>
        <w:t xml:space="preserve">, выданного </w:t>
      </w:r>
      <w:r w:rsidR="00E26931" w:rsidRPr="00E26931">
        <w:rPr>
          <w:rFonts w:ascii="Times New Roman" w:hAnsi="Times New Roman"/>
          <w:spacing w:val="-4"/>
          <w:sz w:val="28"/>
          <w:szCs w:val="28"/>
          <w:u w:val="single"/>
        </w:rPr>
        <w:t>ГАУ СО «Управление государственной экспертизы»</w:t>
      </w:r>
      <w:r w:rsidRPr="0004333C">
        <w:rPr>
          <w:rFonts w:ascii="Times New Roman" w:hAnsi="Times New Roman"/>
          <w:spacing w:val="-4"/>
          <w:sz w:val="28"/>
          <w:szCs w:val="28"/>
        </w:rPr>
        <w:t>;</w:t>
      </w:r>
    </w:p>
    <w:p w:rsidR="00B72A7B" w:rsidRPr="0004333C" w:rsidRDefault="00B72A7B" w:rsidP="00B72A7B">
      <w:pPr>
        <w:jc w:val="both"/>
        <w:rPr>
          <w:rFonts w:ascii="Times New Roman" w:hAnsi="Times New Roman"/>
          <w:spacing w:val="-4"/>
          <w:sz w:val="28"/>
          <w:szCs w:val="28"/>
        </w:rPr>
      </w:pPr>
      <w:r w:rsidRPr="0004333C">
        <w:rPr>
          <w:rFonts w:ascii="Times New Roman" w:hAnsi="Times New Roman"/>
          <w:spacing w:val="-4"/>
          <w:sz w:val="28"/>
          <w:szCs w:val="28"/>
        </w:rPr>
        <w:t>право на пользование землей закреплено ________________________________</w:t>
      </w:r>
    </w:p>
    <w:p w:rsidR="00B15C35" w:rsidRDefault="00B15C35" w:rsidP="00B15C35">
      <w:pPr>
        <w:spacing w:after="0"/>
        <w:jc w:val="both"/>
        <w:rPr>
          <w:rFonts w:ascii="Times New Roman" w:hAnsi="Times New Roman"/>
          <w:spacing w:val="-4"/>
          <w:sz w:val="28"/>
          <w:szCs w:val="28"/>
        </w:rPr>
      </w:pPr>
      <w:r>
        <w:rPr>
          <w:rFonts w:ascii="Times New Roman" w:hAnsi="Times New Roman"/>
          <w:spacing w:val="-4"/>
          <w:sz w:val="28"/>
          <w:szCs w:val="28"/>
        </w:rPr>
        <w:t xml:space="preserve">Свидетельство о государственной регистрации права </w:t>
      </w:r>
    </w:p>
    <w:p w:rsidR="00B15C35" w:rsidRPr="00B15C35" w:rsidRDefault="00B15C35" w:rsidP="00B15C35">
      <w:pPr>
        <w:spacing w:after="0"/>
        <w:jc w:val="both"/>
        <w:rPr>
          <w:rFonts w:ascii="Times New Roman" w:hAnsi="Times New Roman"/>
          <w:spacing w:val="-4"/>
          <w:sz w:val="28"/>
          <w:szCs w:val="28"/>
          <w:u w:val="single"/>
        </w:rPr>
      </w:pPr>
      <w:r w:rsidRPr="00B15C35">
        <w:rPr>
          <w:rFonts w:ascii="Times New Roman" w:hAnsi="Times New Roman"/>
          <w:spacing w:val="-4"/>
          <w:sz w:val="28"/>
          <w:szCs w:val="28"/>
          <w:u w:val="single"/>
        </w:rPr>
        <w:t>от 25.05.2011 № 66-66/001-66/001/026/2011-365/2</w:t>
      </w:r>
      <w:r>
        <w:rPr>
          <w:rFonts w:ascii="Times New Roman" w:hAnsi="Times New Roman"/>
          <w:spacing w:val="-4"/>
          <w:sz w:val="28"/>
          <w:szCs w:val="28"/>
          <w:u w:val="single"/>
        </w:rPr>
        <w:t xml:space="preserve">                                                   .</w:t>
      </w:r>
    </w:p>
    <w:p w:rsidR="00B72A7B" w:rsidRPr="0004333C" w:rsidRDefault="00B72A7B" w:rsidP="00B15C35">
      <w:pPr>
        <w:jc w:val="both"/>
        <w:rPr>
          <w:rFonts w:ascii="Times New Roman" w:hAnsi="Times New Roman"/>
          <w:spacing w:val="-4"/>
          <w:sz w:val="18"/>
          <w:szCs w:val="18"/>
        </w:rPr>
      </w:pPr>
      <w:r w:rsidRPr="0004333C">
        <w:rPr>
          <w:rFonts w:ascii="Times New Roman" w:hAnsi="Times New Roman"/>
          <w:spacing w:val="-4"/>
          <w:sz w:val="18"/>
          <w:szCs w:val="18"/>
        </w:rPr>
        <w:t>(номер, дата договора аренды земельного участка, свидетельства о праве собственности на объект недвижимости и т.д.)</w:t>
      </w:r>
    </w:p>
    <w:p w:rsidR="00B72A7B" w:rsidRPr="0004333C" w:rsidRDefault="00B72A7B" w:rsidP="00B72A7B">
      <w:pPr>
        <w:jc w:val="both"/>
        <w:rPr>
          <w:rFonts w:ascii="Times New Roman" w:hAnsi="Times New Roman"/>
          <w:spacing w:val="-4"/>
          <w:sz w:val="28"/>
          <w:szCs w:val="28"/>
        </w:rPr>
      </w:pPr>
    </w:p>
    <w:p w:rsidR="00B72A7B" w:rsidRPr="00471E2A" w:rsidRDefault="00B72A7B" w:rsidP="00B72A7B">
      <w:pPr>
        <w:rPr>
          <w:rFonts w:ascii="Times New Roman" w:hAnsi="Times New Roman"/>
          <w:sz w:val="28"/>
          <w:szCs w:val="28"/>
          <w:u w:val="single"/>
        </w:rPr>
      </w:pPr>
      <w:r w:rsidRPr="0004333C">
        <w:rPr>
          <w:rFonts w:ascii="Times New Roman" w:hAnsi="Times New Roman"/>
          <w:sz w:val="28"/>
          <w:szCs w:val="28"/>
        </w:rPr>
        <w:t xml:space="preserve">Проектная документация разработана </w:t>
      </w:r>
      <w:r w:rsidRPr="0004333C">
        <w:rPr>
          <w:rFonts w:ascii="Times New Roman" w:hAnsi="Times New Roman"/>
          <w:sz w:val="28"/>
          <w:szCs w:val="28"/>
        </w:rPr>
        <w:tab/>
      </w:r>
      <w:r w:rsidR="00471E2A" w:rsidRPr="00471E2A">
        <w:rPr>
          <w:rFonts w:ascii="Times New Roman" w:hAnsi="Times New Roman"/>
          <w:sz w:val="28"/>
          <w:szCs w:val="28"/>
          <w:u w:val="single"/>
        </w:rPr>
        <w:t>ООО «УУУ», ИНН 6631235678,</w:t>
      </w:r>
    </w:p>
    <w:p w:rsidR="00B72A7B" w:rsidRPr="0004333C" w:rsidRDefault="00B72A7B" w:rsidP="00B72A7B">
      <w:pPr>
        <w:rPr>
          <w:rFonts w:ascii="Times New Roman" w:hAnsi="Times New Roman"/>
          <w:sz w:val="20"/>
          <w:szCs w:val="20"/>
        </w:rPr>
      </w:pPr>
      <w:r w:rsidRPr="0004333C">
        <w:rPr>
          <w:rFonts w:ascii="Times New Roman" w:hAnsi="Times New Roman"/>
          <w:sz w:val="20"/>
          <w:szCs w:val="20"/>
        </w:rPr>
        <w:t xml:space="preserve">(наименование проектной организации, ИНН, </w:t>
      </w:r>
    </w:p>
    <w:p w:rsidR="00B72A7B" w:rsidRPr="0004333C" w:rsidRDefault="00471E2A" w:rsidP="00B72A7B">
      <w:pPr>
        <w:rPr>
          <w:rFonts w:ascii="Times New Roman" w:hAnsi="Times New Roman"/>
          <w:sz w:val="28"/>
          <w:szCs w:val="28"/>
        </w:rPr>
      </w:pPr>
      <w:r>
        <w:rPr>
          <w:rFonts w:ascii="Times New Roman" w:hAnsi="Times New Roman"/>
          <w:sz w:val="28"/>
          <w:szCs w:val="28"/>
        </w:rPr>
        <w:t>ул. Малышева, 21, г. Екатеринбург, директор В.В. Сидоров, тел. 8 912 223 56 56</w:t>
      </w:r>
    </w:p>
    <w:p w:rsidR="00B72A7B" w:rsidRPr="0004333C" w:rsidRDefault="00B72A7B" w:rsidP="00B72A7B">
      <w:pPr>
        <w:pBdr>
          <w:top w:val="single" w:sz="4" w:space="1" w:color="auto"/>
        </w:pBdr>
        <w:jc w:val="center"/>
        <w:rPr>
          <w:rFonts w:ascii="Times New Roman" w:hAnsi="Times New Roman"/>
          <w:sz w:val="20"/>
          <w:szCs w:val="20"/>
        </w:rPr>
      </w:pPr>
      <w:r w:rsidRPr="0004333C">
        <w:rPr>
          <w:rFonts w:ascii="Times New Roman" w:hAnsi="Times New Roman"/>
          <w:sz w:val="20"/>
          <w:szCs w:val="20"/>
        </w:rPr>
        <w:t>юридический и почтовый адреса, Ф.И.О. руководителя, номер телефона, банковские реквизиты</w:t>
      </w:r>
    </w:p>
    <w:p w:rsidR="00B72A7B" w:rsidRPr="0004333C" w:rsidRDefault="00114BFE" w:rsidP="00B72A7B">
      <w:pPr>
        <w:rPr>
          <w:rFonts w:ascii="Times New Roman" w:hAnsi="Times New Roman"/>
          <w:sz w:val="28"/>
          <w:szCs w:val="28"/>
        </w:rPr>
      </w:pPr>
      <w:r>
        <w:rPr>
          <w:rFonts w:ascii="Times New Roman" w:hAnsi="Times New Roman"/>
          <w:sz w:val="28"/>
          <w:szCs w:val="28"/>
        </w:rPr>
        <w:t>ПАО «Сбербанк России», р/с 1111111111111, к/с 22222222222, БИК 333333</w:t>
      </w:r>
    </w:p>
    <w:p w:rsidR="00B72A7B" w:rsidRPr="0004333C" w:rsidRDefault="00B72A7B" w:rsidP="00B72A7B">
      <w:pPr>
        <w:pBdr>
          <w:top w:val="single" w:sz="4" w:space="1" w:color="auto"/>
        </w:pBdr>
        <w:jc w:val="center"/>
        <w:rPr>
          <w:rFonts w:ascii="Times New Roman" w:hAnsi="Times New Roman"/>
          <w:sz w:val="20"/>
          <w:szCs w:val="20"/>
        </w:rPr>
      </w:pPr>
      <w:r w:rsidRPr="0004333C">
        <w:rPr>
          <w:rFonts w:ascii="Times New Roman" w:hAnsi="Times New Roman"/>
          <w:sz w:val="20"/>
          <w:szCs w:val="20"/>
        </w:rPr>
        <w:t>(наименование банка, р/с, к/с, БИК)</w:t>
      </w:r>
    </w:p>
    <w:p w:rsidR="00B72A7B" w:rsidRPr="0004333C" w:rsidRDefault="00B72A7B" w:rsidP="00B72A7B">
      <w:pPr>
        <w:rPr>
          <w:rFonts w:ascii="Times New Roman" w:hAnsi="Times New Roman"/>
          <w:sz w:val="28"/>
          <w:szCs w:val="28"/>
        </w:rPr>
      </w:pPr>
      <w:r w:rsidRPr="0004333C">
        <w:rPr>
          <w:rFonts w:ascii="Times New Roman" w:hAnsi="Times New Roman"/>
          <w:sz w:val="28"/>
          <w:szCs w:val="28"/>
        </w:rPr>
        <w:lastRenderedPageBreak/>
        <w:t xml:space="preserve">имеющей право на выполнение проектных работ, закрепленное </w:t>
      </w:r>
    </w:p>
    <w:p w:rsidR="00B72A7B" w:rsidRPr="0004333C" w:rsidRDefault="00B72A7B" w:rsidP="00B72A7B">
      <w:pPr>
        <w:pBdr>
          <w:top w:val="single" w:sz="4" w:space="1" w:color="auto"/>
        </w:pBdr>
        <w:ind w:left="7797"/>
        <w:rPr>
          <w:rFonts w:ascii="Times New Roman" w:hAnsi="Times New Roman"/>
          <w:sz w:val="4"/>
          <w:szCs w:val="4"/>
        </w:rPr>
      </w:pPr>
    </w:p>
    <w:p w:rsidR="00B72A7B" w:rsidRPr="0004333C" w:rsidRDefault="00E856C9" w:rsidP="00B72A7B">
      <w:pPr>
        <w:rPr>
          <w:rFonts w:ascii="Times New Roman" w:hAnsi="Times New Roman"/>
          <w:sz w:val="28"/>
          <w:szCs w:val="28"/>
        </w:rPr>
      </w:pPr>
      <w:r>
        <w:rPr>
          <w:rFonts w:ascii="Times New Roman" w:hAnsi="Times New Roman"/>
          <w:sz w:val="28"/>
          <w:szCs w:val="28"/>
        </w:rPr>
        <w:t>лицензией на осуществление деятельности на объектах культурного наследия, выданной Министерством культуры Российской Федерации</w:t>
      </w:r>
    </w:p>
    <w:p w:rsidR="00B72A7B" w:rsidRPr="0004333C" w:rsidRDefault="00B72A7B" w:rsidP="00B72A7B">
      <w:pPr>
        <w:pBdr>
          <w:top w:val="single" w:sz="4" w:space="1" w:color="auto"/>
        </w:pBdr>
        <w:jc w:val="center"/>
        <w:rPr>
          <w:rFonts w:ascii="Times New Roman" w:hAnsi="Times New Roman"/>
          <w:sz w:val="20"/>
          <w:szCs w:val="20"/>
        </w:rPr>
      </w:pPr>
      <w:r w:rsidRPr="0004333C">
        <w:rPr>
          <w:rFonts w:ascii="Times New Roman" w:hAnsi="Times New Roman"/>
          <w:sz w:val="20"/>
          <w:szCs w:val="20"/>
        </w:rPr>
        <w:t>(наименование документа и уполномоченной организации, его выдавшей)</w:t>
      </w:r>
    </w:p>
    <w:tbl>
      <w:tblPr>
        <w:tblW w:w="10234" w:type="dxa"/>
        <w:tblLayout w:type="fixed"/>
        <w:tblCellMar>
          <w:left w:w="28" w:type="dxa"/>
          <w:right w:w="28" w:type="dxa"/>
        </w:tblCellMar>
        <w:tblLook w:val="0000" w:firstRow="0" w:lastRow="0" w:firstColumn="0" w:lastColumn="0" w:noHBand="0" w:noVBand="0"/>
      </w:tblPr>
      <w:tblGrid>
        <w:gridCol w:w="454"/>
        <w:gridCol w:w="170"/>
        <w:gridCol w:w="538"/>
        <w:gridCol w:w="284"/>
        <w:gridCol w:w="1559"/>
        <w:gridCol w:w="624"/>
        <w:gridCol w:w="1531"/>
        <w:gridCol w:w="5074"/>
      </w:tblGrid>
      <w:tr w:rsidR="00B72A7B" w:rsidRPr="0004333C" w:rsidTr="00E856C9">
        <w:trPr>
          <w:cantSplit/>
        </w:trPr>
        <w:tc>
          <w:tcPr>
            <w:tcW w:w="454" w:type="dxa"/>
            <w:tcBorders>
              <w:top w:val="nil"/>
              <w:left w:val="nil"/>
              <w:bottom w:val="nil"/>
              <w:right w:val="nil"/>
            </w:tcBorders>
            <w:vAlign w:val="bottom"/>
          </w:tcPr>
          <w:p w:rsidR="00B72A7B" w:rsidRPr="0004333C" w:rsidRDefault="00B72A7B" w:rsidP="00DC72F0">
            <w:pPr>
              <w:rPr>
                <w:rFonts w:ascii="Times New Roman" w:hAnsi="Times New Roman"/>
                <w:sz w:val="28"/>
                <w:szCs w:val="28"/>
              </w:rPr>
            </w:pPr>
            <w:r w:rsidRPr="0004333C">
              <w:rPr>
                <w:rFonts w:ascii="Times New Roman" w:hAnsi="Times New Roman"/>
                <w:sz w:val="28"/>
                <w:szCs w:val="28"/>
              </w:rPr>
              <w:t>от</w:t>
            </w:r>
          </w:p>
        </w:tc>
        <w:tc>
          <w:tcPr>
            <w:tcW w:w="170" w:type="dxa"/>
            <w:tcBorders>
              <w:top w:val="nil"/>
              <w:left w:val="nil"/>
              <w:bottom w:val="nil"/>
              <w:right w:val="nil"/>
            </w:tcBorders>
            <w:vAlign w:val="bottom"/>
          </w:tcPr>
          <w:p w:rsidR="00B72A7B" w:rsidRPr="0004333C" w:rsidRDefault="00B72A7B" w:rsidP="00DC72F0">
            <w:pPr>
              <w:jc w:val="right"/>
              <w:rPr>
                <w:rFonts w:ascii="Times New Roman" w:hAnsi="Times New Roman"/>
                <w:sz w:val="28"/>
                <w:szCs w:val="28"/>
              </w:rPr>
            </w:pPr>
            <w:r w:rsidRPr="0004333C">
              <w:rPr>
                <w:rFonts w:ascii="Times New Roman" w:hAnsi="Times New Roman"/>
                <w:sz w:val="28"/>
                <w:szCs w:val="28"/>
              </w:rPr>
              <w:t>«</w:t>
            </w:r>
          </w:p>
        </w:tc>
        <w:tc>
          <w:tcPr>
            <w:tcW w:w="538" w:type="dxa"/>
            <w:tcBorders>
              <w:top w:val="nil"/>
              <w:left w:val="nil"/>
              <w:bottom w:val="single" w:sz="4" w:space="0" w:color="auto"/>
              <w:right w:val="nil"/>
            </w:tcBorders>
            <w:vAlign w:val="bottom"/>
          </w:tcPr>
          <w:p w:rsidR="00B72A7B" w:rsidRPr="0004333C" w:rsidRDefault="00E856C9" w:rsidP="00DC72F0">
            <w:pPr>
              <w:jc w:val="center"/>
              <w:rPr>
                <w:rFonts w:ascii="Times New Roman" w:hAnsi="Times New Roman"/>
                <w:sz w:val="28"/>
                <w:szCs w:val="28"/>
              </w:rPr>
            </w:pPr>
            <w:r>
              <w:rPr>
                <w:rFonts w:ascii="Times New Roman" w:hAnsi="Times New Roman"/>
                <w:sz w:val="28"/>
                <w:szCs w:val="28"/>
              </w:rPr>
              <w:t>20</w:t>
            </w:r>
          </w:p>
        </w:tc>
        <w:tc>
          <w:tcPr>
            <w:tcW w:w="284" w:type="dxa"/>
            <w:tcBorders>
              <w:top w:val="nil"/>
              <w:left w:val="nil"/>
              <w:bottom w:val="nil"/>
              <w:right w:val="nil"/>
            </w:tcBorders>
            <w:vAlign w:val="bottom"/>
          </w:tcPr>
          <w:p w:rsidR="00B72A7B" w:rsidRPr="0004333C" w:rsidRDefault="00B72A7B" w:rsidP="00DC72F0">
            <w:pPr>
              <w:rPr>
                <w:rFonts w:ascii="Times New Roman" w:hAnsi="Times New Roman"/>
                <w:sz w:val="28"/>
                <w:szCs w:val="28"/>
              </w:rPr>
            </w:pPr>
            <w:r w:rsidRPr="0004333C">
              <w:rPr>
                <w:rFonts w:ascii="Times New Roman" w:hAnsi="Times New Roman"/>
                <w:sz w:val="28"/>
                <w:szCs w:val="28"/>
              </w:rPr>
              <w:t>»</w:t>
            </w:r>
          </w:p>
        </w:tc>
        <w:tc>
          <w:tcPr>
            <w:tcW w:w="1559" w:type="dxa"/>
            <w:tcBorders>
              <w:top w:val="nil"/>
              <w:left w:val="nil"/>
              <w:bottom w:val="single" w:sz="4" w:space="0" w:color="auto"/>
              <w:right w:val="nil"/>
            </w:tcBorders>
            <w:vAlign w:val="bottom"/>
          </w:tcPr>
          <w:p w:rsidR="00B72A7B" w:rsidRPr="0004333C" w:rsidRDefault="00E856C9" w:rsidP="00E856C9">
            <w:pPr>
              <w:jc w:val="center"/>
              <w:rPr>
                <w:rFonts w:ascii="Times New Roman" w:hAnsi="Times New Roman"/>
                <w:sz w:val="28"/>
                <w:szCs w:val="28"/>
              </w:rPr>
            </w:pPr>
            <w:r>
              <w:rPr>
                <w:rFonts w:ascii="Times New Roman" w:hAnsi="Times New Roman"/>
                <w:sz w:val="28"/>
                <w:szCs w:val="28"/>
              </w:rPr>
              <w:t>января 20</w:t>
            </w:r>
            <w:r w:rsidR="00BC1230">
              <w:rPr>
                <w:rFonts w:ascii="Times New Roman" w:hAnsi="Times New Roman"/>
                <w:sz w:val="28"/>
                <w:szCs w:val="28"/>
              </w:rPr>
              <w:t>13</w:t>
            </w:r>
          </w:p>
        </w:tc>
        <w:tc>
          <w:tcPr>
            <w:tcW w:w="624" w:type="dxa"/>
            <w:tcBorders>
              <w:top w:val="nil"/>
              <w:left w:val="nil"/>
              <w:bottom w:val="nil"/>
              <w:right w:val="nil"/>
            </w:tcBorders>
            <w:vAlign w:val="bottom"/>
          </w:tcPr>
          <w:p w:rsidR="00B72A7B" w:rsidRPr="0004333C" w:rsidRDefault="00B72A7B" w:rsidP="00DC72F0">
            <w:pPr>
              <w:jc w:val="center"/>
              <w:rPr>
                <w:rFonts w:ascii="Times New Roman" w:hAnsi="Times New Roman"/>
                <w:sz w:val="28"/>
                <w:szCs w:val="28"/>
              </w:rPr>
            </w:pPr>
            <w:r w:rsidRPr="0004333C">
              <w:rPr>
                <w:rFonts w:ascii="Times New Roman" w:hAnsi="Times New Roman"/>
                <w:sz w:val="28"/>
                <w:szCs w:val="28"/>
              </w:rPr>
              <w:t>г. №</w:t>
            </w:r>
          </w:p>
        </w:tc>
        <w:tc>
          <w:tcPr>
            <w:tcW w:w="1531" w:type="dxa"/>
            <w:tcBorders>
              <w:top w:val="nil"/>
              <w:left w:val="nil"/>
              <w:bottom w:val="single" w:sz="4" w:space="0" w:color="auto"/>
              <w:right w:val="nil"/>
            </w:tcBorders>
            <w:vAlign w:val="bottom"/>
          </w:tcPr>
          <w:p w:rsidR="00B72A7B" w:rsidRPr="0004333C" w:rsidRDefault="00E856C9" w:rsidP="00DC72F0">
            <w:pPr>
              <w:jc w:val="center"/>
              <w:rPr>
                <w:rFonts w:ascii="Times New Roman" w:hAnsi="Times New Roman"/>
                <w:sz w:val="28"/>
                <w:szCs w:val="28"/>
              </w:rPr>
            </w:pPr>
            <w:r>
              <w:rPr>
                <w:rFonts w:ascii="Times New Roman" w:hAnsi="Times New Roman"/>
                <w:sz w:val="28"/>
                <w:szCs w:val="28"/>
              </w:rPr>
              <w:t>МКРФ 050</w:t>
            </w:r>
          </w:p>
        </w:tc>
        <w:tc>
          <w:tcPr>
            <w:tcW w:w="5074" w:type="dxa"/>
            <w:tcBorders>
              <w:top w:val="nil"/>
              <w:left w:val="nil"/>
              <w:bottom w:val="nil"/>
              <w:right w:val="nil"/>
            </w:tcBorders>
            <w:vAlign w:val="bottom"/>
          </w:tcPr>
          <w:p w:rsidR="00B72A7B" w:rsidRPr="0004333C" w:rsidRDefault="00B72A7B" w:rsidP="00DC72F0">
            <w:pPr>
              <w:rPr>
                <w:rFonts w:ascii="Times New Roman" w:hAnsi="Times New Roman"/>
                <w:sz w:val="28"/>
                <w:szCs w:val="28"/>
              </w:rPr>
            </w:pPr>
            <w:r w:rsidRPr="0004333C">
              <w:rPr>
                <w:rFonts w:ascii="Times New Roman" w:hAnsi="Times New Roman"/>
                <w:sz w:val="28"/>
                <w:szCs w:val="28"/>
              </w:rPr>
              <w:t xml:space="preserve">, </w:t>
            </w:r>
            <w:r w:rsidRPr="0004333C">
              <w:rPr>
                <w:rFonts w:ascii="Times New Roman" w:hAnsi="Times New Roman"/>
                <w:spacing w:val="-4"/>
                <w:sz w:val="28"/>
                <w:szCs w:val="28"/>
              </w:rPr>
              <w:t>и согласована в установленном порядке с</w:t>
            </w:r>
          </w:p>
        </w:tc>
      </w:tr>
      <w:tr w:rsidR="00B72A7B" w:rsidRPr="0004333C" w:rsidTr="00E856C9">
        <w:trPr>
          <w:cantSplit/>
          <w:trHeight w:val="238"/>
        </w:trPr>
        <w:tc>
          <w:tcPr>
            <w:tcW w:w="10234" w:type="dxa"/>
            <w:gridSpan w:val="8"/>
            <w:tcBorders>
              <w:top w:val="nil"/>
              <w:left w:val="nil"/>
              <w:bottom w:val="single" w:sz="4" w:space="0" w:color="auto"/>
              <w:right w:val="nil"/>
            </w:tcBorders>
            <w:vAlign w:val="bottom"/>
          </w:tcPr>
          <w:p w:rsidR="00B72A7B" w:rsidRPr="0004333C" w:rsidRDefault="00E856C9" w:rsidP="00E856C9">
            <w:pPr>
              <w:rPr>
                <w:rFonts w:ascii="Times New Roman" w:hAnsi="Times New Roman"/>
                <w:sz w:val="28"/>
                <w:szCs w:val="28"/>
              </w:rPr>
            </w:pPr>
            <w:r>
              <w:rPr>
                <w:rFonts w:ascii="Times New Roman" w:hAnsi="Times New Roman"/>
                <w:sz w:val="28"/>
                <w:szCs w:val="28"/>
              </w:rPr>
              <w:t>Управлением государственной охраны объектов культурного наследия Свердловской области</w:t>
            </w:r>
          </w:p>
        </w:tc>
      </w:tr>
      <w:tr w:rsidR="00B72A7B" w:rsidRPr="0004333C" w:rsidTr="00E856C9">
        <w:trPr>
          <w:cantSplit/>
          <w:trHeight w:val="263"/>
        </w:trPr>
        <w:tc>
          <w:tcPr>
            <w:tcW w:w="10234" w:type="dxa"/>
            <w:gridSpan w:val="8"/>
            <w:tcBorders>
              <w:top w:val="single" w:sz="4" w:space="0" w:color="auto"/>
              <w:left w:val="nil"/>
              <w:bottom w:val="nil"/>
              <w:right w:val="nil"/>
            </w:tcBorders>
            <w:vAlign w:val="bottom"/>
          </w:tcPr>
          <w:p w:rsidR="00B72A7B" w:rsidRPr="0004333C" w:rsidRDefault="00B72A7B" w:rsidP="00DC72F0">
            <w:pPr>
              <w:rPr>
                <w:rFonts w:ascii="Times New Roman" w:hAnsi="Times New Roman"/>
                <w:sz w:val="18"/>
                <w:szCs w:val="18"/>
              </w:rPr>
            </w:pPr>
            <w:r w:rsidRPr="0004333C">
              <w:rPr>
                <w:rFonts w:ascii="Times New Roman" w:hAnsi="Times New Roman"/>
                <w:sz w:val="18"/>
                <w:szCs w:val="18"/>
              </w:rPr>
              <w:t xml:space="preserve">                                                                     (орган охраны объектов культурного наследия)</w:t>
            </w:r>
          </w:p>
        </w:tc>
      </w:tr>
    </w:tbl>
    <w:p w:rsidR="00B72A7B" w:rsidRPr="0004333C" w:rsidRDefault="00BC1230" w:rsidP="00B72A7B">
      <w:pPr>
        <w:rPr>
          <w:rFonts w:ascii="Times New Roman" w:hAnsi="Times New Roman"/>
          <w:sz w:val="28"/>
          <w:szCs w:val="28"/>
        </w:rPr>
      </w:pPr>
      <w:r>
        <w:rPr>
          <w:rFonts w:ascii="Times New Roman" w:hAnsi="Times New Roman"/>
          <w:sz w:val="28"/>
          <w:szCs w:val="28"/>
        </w:rPr>
        <w:t xml:space="preserve">от </w:t>
      </w:r>
      <w:r w:rsidRPr="00BC1230">
        <w:rPr>
          <w:rFonts w:ascii="Times New Roman" w:hAnsi="Times New Roman"/>
          <w:sz w:val="28"/>
          <w:szCs w:val="28"/>
          <w:u w:val="single"/>
        </w:rPr>
        <w:t xml:space="preserve">« </w:t>
      </w:r>
      <w:r w:rsidR="007D7CCF">
        <w:rPr>
          <w:rFonts w:ascii="Times New Roman" w:hAnsi="Times New Roman"/>
          <w:sz w:val="28"/>
          <w:szCs w:val="28"/>
          <w:u w:val="single"/>
        </w:rPr>
        <w:t>1</w:t>
      </w:r>
      <w:r w:rsidRPr="00BC1230">
        <w:rPr>
          <w:rFonts w:ascii="Times New Roman" w:hAnsi="Times New Roman"/>
          <w:sz w:val="28"/>
          <w:szCs w:val="28"/>
          <w:u w:val="single"/>
        </w:rPr>
        <w:t xml:space="preserve">5 </w:t>
      </w:r>
      <w:r w:rsidR="00B72A7B" w:rsidRPr="00BC1230">
        <w:rPr>
          <w:rFonts w:ascii="Times New Roman" w:hAnsi="Times New Roman"/>
          <w:sz w:val="28"/>
          <w:szCs w:val="28"/>
          <w:u w:val="single"/>
        </w:rPr>
        <w:t xml:space="preserve">» </w:t>
      </w:r>
      <w:r w:rsidR="007D7CCF">
        <w:rPr>
          <w:rFonts w:ascii="Times New Roman" w:hAnsi="Times New Roman"/>
          <w:sz w:val="28"/>
          <w:szCs w:val="28"/>
          <w:u w:val="single"/>
        </w:rPr>
        <w:t>апреля</w:t>
      </w:r>
      <w:r w:rsidR="00B72A7B" w:rsidRPr="00BC1230">
        <w:rPr>
          <w:rFonts w:ascii="Times New Roman" w:hAnsi="Times New Roman"/>
          <w:sz w:val="28"/>
          <w:szCs w:val="28"/>
          <w:u w:val="single"/>
        </w:rPr>
        <w:t xml:space="preserve"> 20</w:t>
      </w:r>
      <w:r w:rsidRPr="00BC1230">
        <w:rPr>
          <w:rFonts w:ascii="Times New Roman" w:hAnsi="Times New Roman"/>
          <w:sz w:val="28"/>
          <w:szCs w:val="28"/>
          <w:u w:val="single"/>
        </w:rPr>
        <w:t xml:space="preserve">16 </w:t>
      </w:r>
      <w:r w:rsidR="00B72A7B" w:rsidRPr="00BC1230">
        <w:rPr>
          <w:rFonts w:ascii="Times New Roman" w:hAnsi="Times New Roman"/>
          <w:sz w:val="28"/>
          <w:szCs w:val="28"/>
          <w:u w:val="single"/>
        </w:rPr>
        <w:t>г.</w:t>
      </w:r>
      <w:r w:rsidR="00B72A7B" w:rsidRPr="0004333C">
        <w:rPr>
          <w:rFonts w:ascii="Times New Roman" w:hAnsi="Times New Roman"/>
          <w:sz w:val="28"/>
          <w:szCs w:val="28"/>
        </w:rPr>
        <w:t xml:space="preserve">  № </w:t>
      </w:r>
      <w:r w:rsidRPr="00BC1230">
        <w:rPr>
          <w:rFonts w:ascii="Times New Roman" w:hAnsi="Times New Roman"/>
          <w:sz w:val="28"/>
          <w:szCs w:val="28"/>
          <w:u w:val="single"/>
        </w:rPr>
        <w:t>38-05-22/65</w:t>
      </w:r>
    </w:p>
    <w:p w:rsidR="00B72A7B" w:rsidRPr="0004333C" w:rsidRDefault="00B72A7B" w:rsidP="00B72A7B">
      <w:pPr>
        <w:rPr>
          <w:rFonts w:ascii="Times New Roman" w:hAnsi="Times New Roman"/>
          <w:sz w:val="20"/>
          <w:szCs w:val="20"/>
        </w:rPr>
      </w:pPr>
    </w:p>
    <w:p w:rsidR="00B72A7B" w:rsidRPr="0004333C" w:rsidRDefault="00B72A7B" w:rsidP="00B72A7B">
      <w:pPr>
        <w:rPr>
          <w:rFonts w:ascii="Times New Roman" w:hAnsi="Times New Roman"/>
          <w:sz w:val="28"/>
          <w:szCs w:val="28"/>
        </w:rPr>
      </w:pPr>
      <w:r w:rsidRPr="0004333C">
        <w:rPr>
          <w:rFonts w:ascii="Times New Roman" w:hAnsi="Times New Roman"/>
          <w:sz w:val="28"/>
          <w:szCs w:val="28"/>
        </w:rPr>
        <w:t xml:space="preserve">Проектно-сметная документация утверждена </w:t>
      </w:r>
      <w:r w:rsidR="007D7CCF">
        <w:rPr>
          <w:rFonts w:ascii="Times New Roman" w:hAnsi="Times New Roman"/>
          <w:sz w:val="28"/>
          <w:szCs w:val="28"/>
        </w:rPr>
        <w:t>ООО «ХХХ»</w:t>
      </w:r>
    </w:p>
    <w:p w:rsidR="00B72A7B" w:rsidRPr="0004333C" w:rsidRDefault="00B72A7B" w:rsidP="00B72A7B">
      <w:pPr>
        <w:pBdr>
          <w:top w:val="single" w:sz="4" w:space="1" w:color="auto"/>
        </w:pBdr>
        <w:ind w:left="5529"/>
        <w:rPr>
          <w:rFonts w:ascii="Times New Roman" w:hAnsi="Times New Roman"/>
          <w:sz w:val="28"/>
          <w:szCs w:val="28"/>
        </w:rPr>
      </w:pPr>
    </w:p>
    <w:tbl>
      <w:tblPr>
        <w:tblW w:w="10065" w:type="dxa"/>
        <w:tblLayout w:type="fixed"/>
        <w:tblCellMar>
          <w:left w:w="28" w:type="dxa"/>
          <w:right w:w="28" w:type="dxa"/>
        </w:tblCellMar>
        <w:tblLook w:val="0000" w:firstRow="0" w:lastRow="0" w:firstColumn="0" w:lastColumn="0" w:noHBand="0" w:noVBand="0"/>
      </w:tblPr>
      <w:tblGrid>
        <w:gridCol w:w="4706"/>
        <w:gridCol w:w="624"/>
        <w:gridCol w:w="1361"/>
        <w:gridCol w:w="567"/>
        <w:gridCol w:w="567"/>
        <w:gridCol w:w="227"/>
        <w:gridCol w:w="1701"/>
        <w:gridCol w:w="312"/>
      </w:tblGrid>
      <w:tr w:rsidR="00B72A7B" w:rsidRPr="0004333C" w:rsidTr="00DC72F0">
        <w:trPr>
          <w:cantSplit/>
        </w:trPr>
        <w:tc>
          <w:tcPr>
            <w:tcW w:w="4706" w:type="dxa"/>
            <w:tcBorders>
              <w:top w:val="nil"/>
              <w:left w:val="nil"/>
              <w:bottom w:val="single" w:sz="4" w:space="0" w:color="auto"/>
              <w:right w:val="nil"/>
            </w:tcBorders>
            <w:vAlign w:val="bottom"/>
          </w:tcPr>
          <w:p w:rsidR="00B72A7B" w:rsidRPr="0004333C" w:rsidRDefault="00B72A7B" w:rsidP="00DC72F0">
            <w:pPr>
              <w:rPr>
                <w:rFonts w:ascii="Times New Roman" w:hAnsi="Times New Roman"/>
                <w:sz w:val="28"/>
                <w:szCs w:val="28"/>
              </w:rPr>
            </w:pPr>
          </w:p>
        </w:tc>
        <w:tc>
          <w:tcPr>
            <w:tcW w:w="624" w:type="dxa"/>
            <w:tcBorders>
              <w:top w:val="nil"/>
              <w:left w:val="nil"/>
              <w:bottom w:val="nil"/>
              <w:right w:val="nil"/>
            </w:tcBorders>
            <w:vAlign w:val="bottom"/>
          </w:tcPr>
          <w:p w:rsidR="00B72A7B" w:rsidRPr="0004333C" w:rsidRDefault="00B72A7B" w:rsidP="00DC72F0">
            <w:pPr>
              <w:jc w:val="center"/>
              <w:rPr>
                <w:rFonts w:ascii="Times New Roman" w:hAnsi="Times New Roman"/>
                <w:spacing w:val="-4"/>
                <w:sz w:val="28"/>
                <w:szCs w:val="28"/>
              </w:rPr>
            </w:pPr>
            <w:r w:rsidRPr="0004333C">
              <w:rPr>
                <w:rFonts w:ascii="Times New Roman" w:hAnsi="Times New Roman"/>
                <w:spacing w:val="-4"/>
                <w:sz w:val="28"/>
                <w:szCs w:val="28"/>
              </w:rPr>
              <w:t>за №</w:t>
            </w:r>
          </w:p>
        </w:tc>
        <w:tc>
          <w:tcPr>
            <w:tcW w:w="1361" w:type="dxa"/>
            <w:tcBorders>
              <w:top w:val="nil"/>
              <w:left w:val="nil"/>
              <w:bottom w:val="single" w:sz="4" w:space="0" w:color="auto"/>
              <w:right w:val="nil"/>
            </w:tcBorders>
            <w:vAlign w:val="bottom"/>
          </w:tcPr>
          <w:p w:rsidR="00B72A7B" w:rsidRPr="0004333C" w:rsidRDefault="007D7CCF" w:rsidP="00DC72F0">
            <w:pPr>
              <w:jc w:val="center"/>
              <w:rPr>
                <w:rFonts w:ascii="Times New Roman" w:hAnsi="Times New Roman"/>
                <w:sz w:val="28"/>
                <w:szCs w:val="28"/>
              </w:rPr>
            </w:pPr>
            <w:r>
              <w:rPr>
                <w:rFonts w:ascii="Times New Roman" w:hAnsi="Times New Roman"/>
                <w:sz w:val="28"/>
                <w:szCs w:val="28"/>
              </w:rPr>
              <w:t>123</w:t>
            </w:r>
          </w:p>
        </w:tc>
        <w:tc>
          <w:tcPr>
            <w:tcW w:w="567" w:type="dxa"/>
            <w:tcBorders>
              <w:top w:val="nil"/>
              <w:left w:val="nil"/>
              <w:bottom w:val="nil"/>
              <w:right w:val="nil"/>
            </w:tcBorders>
            <w:vAlign w:val="bottom"/>
          </w:tcPr>
          <w:p w:rsidR="00B72A7B" w:rsidRPr="0004333C" w:rsidRDefault="00B72A7B" w:rsidP="00DC72F0">
            <w:pPr>
              <w:jc w:val="right"/>
              <w:rPr>
                <w:rFonts w:ascii="Times New Roman" w:hAnsi="Times New Roman"/>
                <w:spacing w:val="-4"/>
                <w:sz w:val="28"/>
                <w:szCs w:val="28"/>
              </w:rPr>
            </w:pPr>
            <w:r w:rsidRPr="0004333C">
              <w:rPr>
                <w:rFonts w:ascii="Times New Roman" w:hAnsi="Times New Roman"/>
                <w:spacing w:val="-4"/>
                <w:sz w:val="28"/>
                <w:szCs w:val="28"/>
              </w:rPr>
              <w:t>от «</w:t>
            </w:r>
          </w:p>
        </w:tc>
        <w:tc>
          <w:tcPr>
            <w:tcW w:w="567" w:type="dxa"/>
            <w:tcBorders>
              <w:top w:val="nil"/>
              <w:left w:val="nil"/>
              <w:bottom w:val="single" w:sz="4" w:space="0" w:color="auto"/>
              <w:right w:val="nil"/>
            </w:tcBorders>
            <w:vAlign w:val="bottom"/>
          </w:tcPr>
          <w:p w:rsidR="00B72A7B" w:rsidRPr="0004333C" w:rsidRDefault="007D7CCF" w:rsidP="00DC72F0">
            <w:pPr>
              <w:jc w:val="center"/>
              <w:rPr>
                <w:rFonts w:ascii="Times New Roman" w:hAnsi="Times New Roman"/>
                <w:sz w:val="28"/>
                <w:szCs w:val="28"/>
              </w:rPr>
            </w:pPr>
            <w:r>
              <w:rPr>
                <w:rFonts w:ascii="Times New Roman" w:hAnsi="Times New Roman"/>
                <w:sz w:val="28"/>
                <w:szCs w:val="28"/>
              </w:rPr>
              <w:t>01</w:t>
            </w:r>
          </w:p>
        </w:tc>
        <w:tc>
          <w:tcPr>
            <w:tcW w:w="227" w:type="dxa"/>
            <w:tcBorders>
              <w:top w:val="nil"/>
              <w:left w:val="nil"/>
              <w:bottom w:val="nil"/>
              <w:right w:val="nil"/>
            </w:tcBorders>
            <w:vAlign w:val="bottom"/>
          </w:tcPr>
          <w:p w:rsidR="00B72A7B" w:rsidRPr="0004333C" w:rsidRDefault="00B72A7B" w:rsidP="00DC72F0">
            <w:pPr>
              <w:rPr>
                <w:rFonts w:ascii="Times New Roman" w:hAnsi="Times New Roman"/>
                <w:sz w:val="28"/>
                <w:szCs w:val="28"/>
              </w:rPr>
            </w:pPr>
            <w:r w:rsidRPr="0004333C">
              <w:rPr>
                <w:rFonts w:ascii="Times New Roman" w:hAnsi="Times New Roman"/>
                <w:sz w:val="28"/>
                <w:szCs w:val="28"/>
              </w:rPr>
              <w:t>»</w:t>
            </w:r>
          </w:p>
        </w:tc>
        <w:tc>
          <w:tcPr>
            <w:tcW w:w="1701" w:type="dxa"/>
            <w:tcBorders>
              <w:top w:val="nil"/>
              <w:left w:val="nil"/>
              <w:bottom w:val="single" w:sz="4" w:space="0" w:color="auto"/>
              <w:right w:val="nil"/>
            </w:tcBorders>
            <w:vAlign w:val="bottom"/>
          </w:tcPr>
          <w:p w:rsidR="00B72A7B" w:rsidRPr="0004333C" w:rsidRDefault="007D7CCF" w:rsidP="00DC72F0">
            <w:pPr>
              <w:jc w:val="center"/>
              <w:rPr>
                <w:rFonts w:ascii="Times New Roman" w:hAnsi="Times New Roman"/>
                <w:sz w:val="28"/>
                <w:szCs w:val="28"/>
              </w:rPr>
            </w:pPr>
            <w:r>
              <w:rPr>
                <w:rFonts w:ascii="Times New Roman" w:hAnsi="Times New Roman"/>
                <w:sz w:val="28"/>
                <w:szCs w:val="28"/>
              </w:rPr>
              <w:t>февраля 2016</w:t>
            </w:r>
          </w:p>
        </w:tc>
        <w:tc>
          <w:tcPr>
            <w:tcW w:w="312" w:type="dxa"/>
            <w:tcBorders>
              <w:top w:val="nil"/>
              <w:left w:val="nil"/>
              <w:bottom w:val="nil"/>
              <w:right w:val="nil"/>
            </w:tcBorders>
            <w:vAlign w:val="bottom"/>
          </w:tcPr>
          <w:p w:rsidR="00B72A7B" w:rsidRPr="0004333C" w:rsidRDefault="00B72A7B" w:rsidP="00DC72F0">
            <w:pPr>
              <w:ind w:left="57"/>
              <w:rPr>
                <w:rFonts w:ascii="Times New Roman" w:hAnsi="Times New Roman"/>
                <w:sz w:val="28"/>
                <w:szCs w:val="28"/>
              </w:rPr>
            </w:pPr>
            <w:r w:rsidRPr="0004333C">
              <w:rPr>
                <w:rFonts w:ascii="Times New Roman" w:hAnsi="Times New Roman"/>
                <w:sz w:val="28"/>
                <w:szCs w:val="28"/>
              </w:rPr>
              <w:t>г.</w:t>
            </w:r>
          </w:p>
        </w:tc>
      </w:tr>
    </w:tbl>
    <w:p w:rsidR="00B72A7B" w:rsidRPr="0004333C" w:rsidRDefault="00B72A7B" w:rsidP="00B72A7B">
      <w:pPr>
        <w:rPr>
          <w:rFonts w:ascii="Times New Roman" w:hAnsi="Times New Roman"/>
          <w:sz w:val="28"/>
          <w:szCs w:val="28"/>
        </w:rPr>
      </w:pPr>
    </w:p>
    <w:p w:rsidR="00B72A7B" w:rsidRPr="0004333C" w:rsidRDefault="00B72A7B" w:rsidP="00B72A7B">
      <w:pPr>
        <w:jc w:val="both"/>
        <w:rPr>
          <w:rFonts w:ascii="Times New Roman" w:hAnsi="Times New Roman"/>
          <w:spacing w:val="-4"/>
          <w:sz w:val="28"/>
          <w:szCs w:val="28"/>
        </w:rPr>
      </w:pPr>
      <w:r w:rsidRPr="0004333C">
        <w:rPr>
          <w:rFonts w:ascii="Times New Roman" w:hAnsi="Times New Roman"/>
          <w:spacing w:val="-4"/>
          <w:sz w:val="28"/>
          <w:szCs w:val="28"/>
        </w:rPr>
        <w:t>Работы будут производиться подрядным способом в соответствии с договором</w:t>
      </w:r>
    </w:p>
    <w:tbl>
      <w:tblPr>
        <w:tblW w:w="9951" w:type="dxa"/>
        <w:tblLayout w:type="fixed"/>
        <w:tblCellMar>
          <w:left w:w="28" w:type="dxa"/>
          <w:right w:w="28" w:type="dxa"/>
        </w:tblCellMar>
        <w:tblLook w:val="0000" w:firstRow="0" w:lastRow="0" w:firstColumn="0" w:lastColumn="0" w:noHBand="0" w:noVBand="0"/>
      </w:tblPr>
      <w:tblGrid>
        <w:gridCol w:w="454"/>
        <w:gridCol w:w="198"/>
        <w:gridCol w:w="567"/>
        <w:gridCol w:w="284"/>
        <w:gridCol w:w="1502"/>
        <w:gridCol w:w="397"/>
        <w:gridCol w:w="454"/>
        <w:gridCol w:w="624"/>
        <w:gridCol w:w="1077"/>
        <w:gridCol w:w="284"/>
        <w:gridCol w:w="4110"/>
      </w:tblGrid>
      <w:tr w:rsidR="00B72A7B" w:rsidRPr="0004333C" w:rsidTr="0059557F">
        <w:trPr>
          <w:cantSplit/>
        </w:trPr>
        <w:tc>
          <w:tcPr>
            <w:tcW w:w="454" w:type="dxa"/>
            <w:tcBorders>
              <w:top w:val="nil"/>
              <w:left w:val="nil"/>
              <w:bottom w:val="nil"/>
              <w:right w:val="nil"/>
            </w:tcBorders>
            <w:vAlign w:val="bottom"/>
          </w:tcPr>
          <w:p w:rsidR="00B72A7B" w:rsidRPr="0004333C" w:rsidRDefault="00B72A7B" w:rsidP="00DC72F0">
            <w:pPr>
              <w:rPr>
                <w:rFonts w:ascii="Times New Roman" w:hAnsi="Times New Roman"/>
                <w:sz w:val="28"/>
                <w:szCs w:val="28"/>
              </w:rPr>
            </w:pPr>
            <w:r w:rsidRPr="0004333C">
              <w:rPr>
                <w:rFonts w:ascii="Times New Roman" w:hAnsi="Times New Roman"/>
                <w:sz w:val="28"/>
                <w:szCs w:val="28"/>
              </w:rPr>
              <w:t>от</w:t>
            </w:r>
          </w:p>
        </w:tc>
        <w:tc>
          <w:tcPr>
            <w:tcW w:w="198" w:type="dxa"/>
            <w:tcBorders>
              <w:top w:val="nil"/>
              <w:left w:val="nil"/>
              <w:bottom w:val="nil"/>
              <w:right w:val="nil"/>
            </w:tcBorders>
            <w:vAlign w:val="bottom"/>
          </w:tcPr>
          <w:p w:rsidR="00B72A7B" w:rsidRPr="0004333C" w:rsidRDefault="00B72A7B" w:rsidP="00DC72F0">
            <w:pPr>
              <w:jc w:val="right"/>
              <w:rPr>
                <w:rFonts w:ascii="Times New Roman" w:hAnsi="Times New Roman"/>
                <w:sz w:val="28"/>
                <w:szCs w:val="28"/>
              </w:rPr>
            </w:pPr>
            <w:r w:rsidRPr="0004333C">
              <w:rPr>
                <w:rFonts w:ascii="Times New Roman" w:hAnsi="Times New Roman"/>
                <w:sz w:val="28"/>
                <w:szCs w:val="28"/>
              </w:rPr>
              <w:t>«</w:t>
            </w:r>
          </w:p>
        </w:tc>
        <w:tc>
          <w:tcPr>
            <w:tcW w:w="567" w:type="dxa"/>
            <w:tcBorders>
              <w:top w:val="nil"/>
              <w:left w:val="nil"/>
              <w:bottom w:val="single" w:sz="4" w:space="0" w:color="auto"/>
              <w:right w:val="nil"/>
            </w:tcBorders>
            <w:vAlign w:val="bottom"/>
          </w:tcPr>
          <w:p w:rsidR="00B72A7B" w:rsidRPr="0004333C" w:rsidRDefault="00692B0D" w:rsidP="00DC72F0">
            <w:pPr>
              <w:jc w:val="center"/>
              <w:rPr>
                <w:rFonts w:ascii="Times New Roman" w:hAnsi="Times New Roman"/>
                <w:sz w:val="28"/>
                <w:szCs w:val="28"/>
              </w:rPr>
            </w:pPr>
            <w:r>
              <w:rPr>
                <w:rFonts w:ascii="Times New Roman" w:hAnsi="Times New Roman"/>
                <w:sz w:val="28"/>
                <w:szCs w:val="28"/>
              </w:rPr>
              <w:t>01</w:t>
            </w:r>
          </w:p>
        </w:tc>
        <w:tc>
          <w:tcPr>
            <w:tcW w:w="284" w:type="dxa"/>
            <w:tcBorders>
              <w:top w:val="nil"/>
              <w:left w:val="nil"/>
              <w:bottom w:val="nil"/>
              <w:right w:val="nil"/>
            </w:tcBorders>
            <w:vAlign w:val="bottom"/>
          </w:tcPr>
          <w:p w:rsidR="00B72A7B" w:rsidRPr="0004333C" w:rsidRDefault="00B72A7B" w:rsidP="00DC72F0">
            <w:pPr>
              <w:rPr>
                <w:rFonts w:ascii="Times New Roman" w:hAnsi="Times New Roman"/>
                <w:sz w:val="28"/>
                <w:szCs w:val="28"/>
              </w:rPr>
            </w:pPr>
            <w:r w:rsidRPr="0004333C">
              <w:rPr>
                <w:rFonts w:ascii="Times New Roman" w:hAnsi="Times New Roman"/>
                <w:sz w:val="28"/>
                <w:szCs w:val="28"/>
              </w:rPr>
              <w:t>»</w:t>
            </w:r>
          </w:p>
        </w:tc>
        <w:tc>
          <w:tcPr>
            <w:tcW w:w="1502" w:type="dxa"/>
            <w:tcBorders>
              <w:top w:val="nil"/>
              <w:left w:val="nil"/>
              <w:bottom w:val="single" w:sz="4" w:space="0" w:color="auto"/>
              <w:right w:val="nil"/>
            </w:tcBorders>
            <w:vAlign w:val="bottom"/>
          </w:tcPr>
          <w:p w:rsidR="00B72A7B" w:rsidRPr="0004333C" w:rsidRDefault="00692B0D" w:rsidP="00DC72F0">
            <w:pPr>
              <w:jc w:val="center"/>
              <w:rPr>
                <w:rFonts w:ascii="Times New Roman" w:hAnsi="Times New Roman"/>
                <w:sz w:val="28"/>
                <w:szCs w:val="28"/>
              </w:rPr>
            </w:pPr>
            <w:r>
              <w:rPr>
                <w:rFonts w:ascii="Times New Roman" w:hAnsi="Times New Roman"/>
                <w:sz w:val="28"/>
                <w:szCs w:val="28"/>
              </w:rPr>
              <w:t>июля</w:t>
            </w:r>
          </w:p>
        </w:tc>
        <w:tc>
          <w:tcPr>
            <w:tcW w:w="397" w:type="dxa"/>
            <w:tcBorders>
              <w:top w:val="nil"/>
              <w:left w:val="nil"/>
              <w:bottom w:val="nil"/>
              <w:right w:val="nil"/>
            </w:tcBorders>
            <w:vAlign w:val="bottom"/>
          </w:tcPr>
          <w:p w:rsidR="00B72A7B" w:rsidRPr="0004333C" w:rsidRDefault="00B72A7B" w:rsidP="00DC72F0">
            <w:pPr>
              <w:jc w:val="right"/>
              <w:rPr>
                <w:rFonts w:ascii="Times New Roman" w:hAnsi="Times New Roman"/>
                <w:sz w:val="28"/>
                <w:szCs w:val="28"/>
              </w:rPr>
            </w:pPr>
            <w:r w:rsidRPr="0004333C">
              <w:rPr>
                <w:rFonts w:ascii="Times New Roman" w:hAnsi="Times New Roman"/>
                <w:sz w:val="28"/>
                <w:szCs w:val="28"/>
              </w:rPr>
              <w:t>20</w:t>
            </w:r>
          </w:p>
        </w:tc>
        <w:tc>
          <w:tcPr>
            <w:tcW w:w="454" w:type="dxa"/>
            <w:tcBorders>
              <w:top w:val="nil"/>
              <w:left w:val="nil"/>
              <w:bottom w:val="single" w:sz="4" w:space="0" w:color="auto"/>
              <w:right w:val="nil"/>
            </w:tcBorders>
            <w:vAlign w:val="bottom"/>
          </w:tcPr>
          <w:p w:rsidR="00B72A7B" w:rsidRPr="0004333C" w:rsidRDefault="00692B0D" w:rsidP="00DC72F0">
            <w:pPr>
              <w:rPr>
                <w:rFonts w:ascii="Times New Roman" w:hAnsi="Times New Roman"/>
                <w:sz w:val="28"/>
                <w:szCs w:val="28"/>
              </w:rPr>
            </w:pPr>
            <w:r>
              <w:rPr>
                <w:rFonts w:ascii="Times New Roman" w:hAnsi="Times New Roman"/>
                <w:sz w:val="28"/>
                <w:szCs w:val="28"/>
              </w:rPr>
              <w:t>16</w:t>
            </w:r>
          </w:p>
        </w:tc>
        <w:tc>
          <w:tcPr>
            <w:tcW w:w="624" w:type="dxa"/>
            <w:tcBorders>
              <w:top w:val="nil"/>
              <w:left w:val="nil"/>
              <w:bottom w:val="nil"/>
              <w:right w:val="nil"/>
            </w:tcBorders>
            <w:vAlign w:val="bottom"/>
          </w:tcPr>
          <w:p w:rsidR="00B72A7B" w:rsidRPr="0004333C" w:rsidRDefault="00B72A7B" w:rsidP="00DC72F0">
            <w:pPr>
              <w:jc w:val="center"/>
              <w:rPr>
                <w:rFonts w:ascii="Times New Roman" w:hAnsi="Times New Roman"/>
                <w:sz w:val="28"/>
                <w:szCs w:val="28"/>
              </w:rPr>
            </w:pPr>
            <w:r w:rsidRPr="0004333C">
              <w:rPr>
                <w:rFonts w:ascii="Times New Roman" w:hAnsi="Times New Roman"/>
                <w:sz w:val="28"/>
                <w:szCs w:val="28"/>
              </w:rPr>
              <w:t>г. №</w:t>
            </w:r>
          </w:p>
        </w:tc>
        <w:tc>
          <w:tcPr>
            <w:tcW w:w="1077" w:type="dxa"/>
            <w:tcBorders>
              <w:top w:val="nil"/>
              <w:left w:val="nil"/>
              <w:bottom w:val="single" w:sz="4" w:space="0" w:color="auto"/>
              <w:right w:val="nil"/>
            </w:tcBorders>
            <w:vAlign w:val="bottom"/>
          </w:tcPr>
          <w:p w:rsidR="00B72A7B" w:rsidRPr="0004333C" w:rsidRDefault="00692B0D" w:rsidP="00DC72F0">
            <w:pPr>
              <w:jc w:val="center"/>
              <w:rPr>
                <w:rFonts w:ascii="Times New Roman" w:hAnsi="Times New Roman"/>
                <w:sz w:val="28"/>
                <w:szCs w:val="28"/>
              </w:rPr>
            </w:pPr>
            <w:r>
              <w:rPr>
                <w:rFonts w:ascii="Times New Roman" w:hAnsi="Times New Roman"/>
                <w:sz w:val="28"/>
                <w:szCs w:val="28"/>
              </w:rPr>
              <w:t>52689</w:t>
            </w:r>
          </w:p>
        </w:tc>
        <w:tc>
          <w:tcPr>
            <w:tcW w:w="284" w:type="dxa"/>
            <w:tcBorders>
              <w:top w:val="nil"/>
              <w:left w:val="nil"/>
              <w:right w:val="nil"/>
            </w:tcBorders>
          </w:tcPr>
          <w:p w:rsidR="00B72A7B" w:rsidRPr="0004333C" w:rsidRDefault="00B72A7B" w:rsidP="00DC72F0">
            <w:pPr>
              <w:jc w:val="center"/>
              <w:rPr>
                <w:rFonts w:ascii="Times New Roman" w:hAnsi="Times New Roman"/>
                <w:sz w:val="28"/>
                <w:szCs w:val="28"/>
              </w:rPr>
            </w:pPr>
          </w:p>
        </w:tc>
        <w:tc>
          <w:tcPr>
            <w:tcW w:w="4110" w:type="dxa"/>
            <w:tcBorders>
              <w:top w:val="nil"/>
              <w:left w:val="nil"/>
              <w:bottom w:val="single" w:sz="4" w:space="0" w:color="auto"/>
              <w:right w:val="nil"/>
            </w:tcBorders>
          </w:tcPr>
          <w:p w:rsidR="00B72A7B" w:rsidRPr="0004333C" w:rsidRDefault="0059557F" w:rsidP="00DC72F0">
            <w:pPr>
              <w:jc w:val="center"/>
              <w:rPr>
                <w:rFonts w:ascii="Times New Roman" w:hAnsi="Times New Roman"/>
                <w:sz w:val="28"/>
                <w:szCs w:val="28"/>
              </w:rPr>
            </w:pPr>
            <w:r>
              <w:rPr>
                <w:rFonts w:ascii="Times New Roman" w:hAnsi="Times New Roman"/>
                <w:sz w:val="28"/>
                <w:szCs w:val="28"/>
              </w:rPr>
              <w:t>ООО «Строительная компания»</w:t>
            </w:r>
          </w:p>
        </w:tc>
      </w:tr>
    </w:tbl>
    <w:p w:rsidR="00B72A7B" w:rsidRPr="0004333C" w:rsidRDefault="00B72A7B" w:rsidP="00B72A7B">
      <w:pPr>
        <w:jc w:val="center"/>
        <w:rPr>
          <w:rFonts w:ascii="Times New Roman" w:hAnsi="Times New Roman"/>
          <w:sz w:val="28"/>
          <w:szCs w:val="28"/>
        </w:rPr>
      </w:pPr>
      <w:r w:rsidRPr="0004333C">
        <w:rPr>
          <w:rFonts w:ascii="Times New Roman" w:hAnsi="Times New Roman"/>
          <w:sz w:val="20"/>
          <w:szCs w:val="20"/>
        </w:rPr>
        <w:t>(наименование организации, ИНН,</w:t>
      </w:r>
    </w:p>
    <w:p w:rsidR="0059557F" w:rsidRDefault="0059557F" w:rsidP="0059557F">
      <w:pPr>
        <w:spacing w:after="0"/>
        <w:rPr>
          <w:rFonts w:ascii="Times New Roman" w:hAnsi="Times New Roman"/>
          <w:sz w:val="28"/>
          <w:szCs w:val="28"/>
        </w:rPr>
      </w:pPr>
      <w:r w:rsidRPr="0059557F">
        <w:rPr>
          <w:rFonts w:ascii="Times New Roman" w:hAnsi="Times New Roman"/>
          <w:sz w:val="28"/>
          <w:szCs w:val="28"/>
        </w:rPr>
        <w:t xml:space="preserve">ИНН 12365498741, ул. Стрелочников, 11, г. Екатеринбург, 620000, </w:t>
      </w:r>
    </w:p>
    <w:p w:rsidR="00B72A7B" w:rsidRPr="0059557F" w:rsidRDefault="0059557F" w:rsidP="0059557F">
      <w:pPr>
        <w:spacing w:after="0"/>
        <w:rPr>
          <w:rFonts w:ascii="Times New Roman" w:hAnsi="Times New Roman"/>
          <w:sz w:val="28"/>
          <w:szCs w:val="28"/>
        </w:rPr>
      </w:pPr>
      <w:r>
        <w:rPr>
          <w:rFonts w:ascii="Times New Roman" w:hAnsi="Times New Roman"/>
          <w:sz w:val="28"/>
          <w:szCs w:val="28"/>
        </w:rPr>
        <w:t xml:space="preserve">Генеральный </w:t>
      </w:r>
      <w:r w:rsidRPr="0059557F">
        <w:rPr>
          <w:rFonts w:ascii="Times New Roman" w:hAnsi="Times New Roman"/>
          <w:sz w:val="28"/>
          <w:szCs w:val="28"/>
        </w:rPr>
        <w:t>директор И.И. Петренко, 8 902 123 56 89</w:t>
      </w:r>
    </w:p>
    <w:p w:rsidR="00B72A7B" w:rsidRPr="0004333C" w:rsidRDefault="00B72A7B" w:rsidP="00B72A7B">
      <w:pPr>
        <w:pBdr>
          <w:top w:val="single" w:sz="4" w:space="1" w:color="auto"/>
        </w:pBdr>
        <w:jc w:val="center"/>
        <w:rPr>
          <w:rFonts w:ascii="Times New Roman" w:hAnsi="Times New Roman"/>
          <w:sz w:val="20"/>
          <w:szCs w:val="20"/>
        </w:rPr>
      </w:pPr>
      <w:r w:rsidRPr="0004333C">
        <w:rPr>
          <w:rFonts w:ascii="Times New Roman" w:hAnsi="Times New Roman"/>
          <w:sz w:val="20"/>
          <w:szCs w:val="20"/>
        </w:rPr>
        <w:t>юридический и почтовый адреса, Ф.И.О. руководителя, номер телефона,</w:t>
      </w:r>
    </w:p>
    <w:p w:rsidR="00B72A7B" w:rsidRPr="0004333C" w:rsidRDefault="0059557F" w:rsidP="00B72A7B">
      <w:pPr>
        <w:rPr>
          <w:rFonts w:ascii="Times New Roman" w:hAnsi="Times New Roman"/>
          <w:sz w:val="28"/>
          <w:szCs w:val="28"/>
        </w:rPr>
      </w:pPr>
      <w:r>
        <w:rPr>
          <w:rFonts w:ascii="Times New Roman" w:hAnsi="Times New Roman"/>
          <w:sz w:val="28"/>
          <w:szCs w:val="28"/>
        </w:rPr>
        <w:t>ПАО «Сбербанк России», р/с 111111111, к/с 55555555, БИК 56987777</w:t>
      </w:r>
    </w:p>
    <w:p w:rsidR="00B72A7B" w:rsidRPr="0004333C" w:rsidRDefault="00B72A7B" w:rsidP="00B72A7B">
      <w:pPr>
        <w:pBdr>
          <w:top w:val="single" w:sz="4" w:space="1" w:color="auto"/>
        </w:pBdr>
        <w:jc w:val="center"/>
        <w:rPr>
          <w:rFonts w:ascii="Times New Roman" w:hAnsi="Times New Roman"/>
          <w:sz w:val="20"/>
          <w:szCs w:val="20"/>
        </w:rPr>
      </w:pPr>
      <w:r w:rsidRPr="0004333C">
        <w:rPr>
          <w:rFonts w:ascii="Times New Roman" w:hAnsi="Times New Roman"/>
          <w:sz w:val="20"/>
          <w:szCs w:val="20"/>
        </w:rPr>
        <w:t>банковские реквизиты (наименование банка, р/с, к/с, БИК)</w:t>
      </w:r>
    </w:p>
    <w:p w:rsidR="00B72A7B" w:rsidRPr="0004333C" w:rsidRDefault="00B72A7B" w:rsidP="00B72A7B">
      <w:pPr>
        <w:pBdr>
          <w:top w:val="single" w:sz="4" w:space="1" w:color="auto"/>
        </w:pBdr>
        <w:jc w:val="center"/>
        <w:rPr>
          <w:rFonts w:ascii="Times New Roman" w:hAnsi="Times New Roman"/>
          <w:sz w:val="20"/>
          <w:szCs w:val="20"/>
        </w:rPr>
      </w:pPr>
    </w:p>
    <w:tbl>
      <w:tblPr>
        <w:tblW w:w="9979" w:type="dxa"/>
        <w:tblLayout w:type="fixed"/>
        <w:tblCellMar>
          <w:left w:w="28" w:type="dxa"/>
          <w:right w:w="28" w:type="dxa"/>
        </w:tblCellMar>
        <w:tblLook w:val="0000" w:firstRow="0" w:lastRow="0" w:firstColumn="0" w:lastColumn="0" w:noHBand="0" w:noVBand="0"/>
      </w:tblPr>
      <w:tblGrid>
        <w:gridCol w:w="3997"/>
        <w:gridCol w:w="851"/>
        <w:gridCol w:w="623"/>
        <w:gridCol w:w="567"/>
        <w:gridCol w:w="227"/>
        <w:gridCol w:w="1701"/>
        <w:gridCol w:w="709"/>
        <w:gridCol w:w="1304"/>
      </w:tblGrid>
      <w:tr w:rsidR="00B72A7B" w:rsidRPr="0004333C" w:rsidTr="00DC72F0">
        <w:trPr>
          <w:cantSplit/>
        </w:trPr>
        <w:tc>
          <w:tcPr>
            <w:tcW w:w="3997" w:type="dxa"/>
            <w:tcBorders>
              <w:top w:val="nil"/>
              <w:left w:val="nil"/>
              <w:bottom w:val="nil"/>
              <w:right w:val="nil"/>
            </w:tcBorders>
            <w:vAlign w:val="bottom"/>
          </w:tcPr>
          <w:p w:rsidR="00B72A7B" w:rsidRPr="0004333C" w:rsidRDefault="00B72A7B" w:rsidP="00DC72F0">
            <w:pPr>
              <w:rPr>
                <w:rFonts w:ascii="Times New Roman" w:hAnsi="Times New Roman"/>
                <w:sz w:val="28"/>
                <w:szCs w:val="28"/>
              </w:rPr>
            </w:pPr>
            <w:r w:rsidRPr="0004333C">
              <w:rPr>
                <w:rFonts w:ascii="Times New Roman" w:hAnsi="Times New Roman"/>
                <w:sz w:val="28"/>
                <w:szCs w:val="28"/>
              </w:rPr>
              <w:t>Производителем работ приказом</w:t>
            </w:r>
          </w:p>
        </w:tc>
        <w:tc>
          <w:tcPr>
            <w:tcW w:w="851" w:type="dxa"/>
            <w:tcBorders>
              <w:top w:val="nil"/>
              <w:left w:val="nil"/>
              <w:bottom w:val="single" w:sz="4" w:space="0" w:color="auto"/>
              <w:right w:val="nil"/>
            </w:tcBorders>
            <w:vAlign w:val="bottom"/>
          </w:tcPr>
          <w:p w:rsidR="00B72A7B" w:rsidRPr="0004333C" w:rsidRDefault="00B72A7B" w:rsidP="00DC72F0">
            <w:pPr>
              <w:jc w:val="center"/>
              <w:rPr>
                <w:rFonts w:ascii="Times New Roman" w:hAnsi="Times New Roman"/>
                <w:sz w:val="28"/>
                <w:szCs w:val="28"/>
              </w:rPr>
            </w:pPr>
          </w:p>
        </w:tc>
        <w:tc>
          <w:tcPr>
            <w:tcW w:w="623" w:type="dxa"/>
            <w:tcBorders>
              <w:top w:val="nil"/>
              <w:left w:val="nil"/>
              <w:bottom w:val="nil"/>
              <w:right w:val="nil"/>
            </w:tcBorders>
            <w:vAlign w:val="bottom"/>
          </w:tcPr>
          <w:p w:rsidR="00B72A7B" w:rsidRPr="0004333C" w:rsidRDefault="00B72A7B" w:rsidP="00DC72F0">
            <w:pPr>
              <w:jc w:val="right"/>
              <w:rPr>
                <w:rFonts w:ascii="Times New Roman" w:hAnsi="Times New Roman"/>
                <w:spacing w:val="-4"/>
                <w:sz w:val="28"/>
                <w:szCs w:val="28"/>
              </w:rPr>
            </w:pPr>
            <w:r w:rsidRPr="0004333C">
              <w:rPr>
                <w:rFonts w:ascii="Times New Roman" w:hAnsi="Times New Roman"/>
                <w:spacing w:val="-4"/>
                <w:sz w:val="28"/>
                <w:szCs w:val="28"/>
              </w:rPr>
              <w:t>от «</w:t>
            </w:r>
          </w:p>
        </w:tc>
        <w:tc>
          <w:tcPr>
            <w:tcW w:w="567" w:type="dxa"/>
            <w:tcBorders>
              <w:top w:val="nil"/>
              <w:left w:val="nil"/>
              <w:bottom w:val="single" w:sz="4" w:space="0" w:color="auto"/>
              <w:right w:val="nil"/>
            </w:tcBorders>
            <w:vAlign w:val="bottom"/>
          </w:tcPr>
          <w:p w:rsidR="00B72A7B" w:rsidRPr="0004333C" w:rsidRDefault="0059557F" w:rsidP="00DC72F0">
            <w:pPr>
              <w:jc w:val="center"/>
              <w:rPr>
                <w:rFonts w:ascii="Times New Roman" w:hAnsi="Times New Roman"/>
                <w:sz w:val="28"/>
                <w:szCs w:val="28"/>
              </w:rPr>
            </w:pPr>
            <w:r>
              <w:rPr>
                <w:rFonts w:ascii="Times New Roman" w:hAnsi="Times New Roman"/>
                <w:sz w:val="28"/>
                <w:szCs w:val="28"/>
              </w:rPr>
              <w:t>01</w:t>
            </w:r>
          </w:p>
        </w:tc>
        <w:tc>
          <w:tcPr>
            <w:tcW w:w="227" w:type="dxa"/>
            <w:tcBorders>
              <w:top w:val="nil"/>
              <w:left w:val="nil"/>
              <w:bottom w:val="nil"/>
              <w:right w:val="nil"/>
            </w:tcBorders>
            <w:vAlign w:val="bottom"/>
          </w:tcPr>
          <w:p w:rsidR="00B72A7B" w:rsidRPr="0004333C" w:rsidRDefault="00B72A7B" w:rsidP="00DC72F0">
            <w:pPr>
              <w:rPr>
                <w:rFonts w:ascii="Times New Roman" w:hAnsi="Times New Roman"/>
                <w:sz w:val="28"/>
                <w:szCs w:val="28"/>
              </w:rPr>
            </w:pPr>
            <w:r w:rsidRPr="0004333C">
              <w:rPr>
                <w:rFonts w:ascii="Times New Roman" w:hAnsi="Times New Roman"/>
                <w:sz w:val="28"/>
                <w:szCs w:val="28"/>
              </w:rPr>
              <w:t>»</w:t>
            </w:r>
          </w:p>
        </w:tc>
        <w:tc>
          <w:tcPr>
            <w:tcW w:w="1701" w:type="dxa"/>
            <w:tcBorders>
              <w:top w:val="nil"/>
              <w:left w:val="nil"/>
              <w:bottom w:val="single" w:sz="4" w:space="0" w:color="auto"/>
              <w:right w:val="nil"/>
            </w:tcBorders>
            <w:vAlign w:val="bottom"/>
          </w:tcPr>
          <w:p w:rsidR="00B72A7B" w:rsidRPr="0004333C" w:rsidRDefault="0059557F" w:rsidP="00DC72F0">
            <w:pPr>
              <w:jc w:val="center"/>
              <w:rPr>
                <w:rFonts w:ascii="Times New Roman" w:hAnsi="Times New Roman"/>
                <w:sz w:val="28"/>
                <w:szCs w:val="28"/>
              </w:rPr>
            </w:pPr>
            <w:r>
              <w:rPr>
                <w:rFonts w:ascii="Times New Roman" w:hAnsi="Times New Roman"/>
                <w:sz w:val="28"/>
                <w:szCs w:val="28"/>
              </w:rPr>
              <w:t>июля 2016</w:t>
            </w:r>
          </w:p>
        </w:tc>
        <w:tc>
          <w:tcPr>
            <w:tcW w:w="709" w:type="dxa"/>
            <w:tcBorders>
              <w:top w:val="nil"/>
              <w:left w:val="nil"/>
              <w:bottom w:val="nil"/>
              <w:right w:val="nil"/>
            </w:tcBorders>
            <w:vAlign w:val="bottom"/>
          </w:tcPr>
          <w:p w:rsidR="00B72A7B" w:rsidRPr="0004333C" w:rsidRDefault="00B72A7B" w:rsidP="00DC72F0">
            <w:pPr>
              <w:jc w:val="center"/>
              <w:rPr>
                <w:rFonts w:ascii="Times New Roman" w:hAnsi="Times New Roman"/>
                <w:sz w:val="28"/>
                <w:szCs w:val="28"/>
              </w:rPr>
            </w:pPr>
            <w:r w:rsidRPr="0004333C">
              <w:rPr>
                <w:rFonts w:ascii="Times New Roman" w:hAnsi="Times New Roman"/>
                <w:sz w:val="28"/>
                <w:szCs w:val="28"/>
              </w:rPr>
              <w:t>г. №</w:t>
            </w:r>
          </w:p>
        </w:tc>
        <w:tc>
          <w:tcPr>
            <w:tcW w:w="1304" w:type="dxa"/>
            <w:tcBorders>
              <w:top w:val="nil"/>
              <w:left w:val="nil"/>
              <w:bottom w:val="single" w:sz="4" w:space="0" w:color="auto"/>
              <w:right w:val="nil"/>
            </w:tcBorders>
            <w:vAlign w:val="bottom"/>
          </w:tcPr>
          <w:p w:rsidR="00B72A7B" w:rsidRPr="0004333C" w:rsidRDefault="0059557F" w:rsidP="00DC72F0">
            <w:pPr>
              <w:jc w:val="center"/>
              <w:rPr>
                <w:rFonts w:ascii="Times New Roman" w:hAnsi="Times New Roman"/>
                <w:sz w:val="28"/>
                <w:szCs w:val="28"/>
              </w:rPr>
            </w:pPr>
            <w:r>
              <w:rPr>
                <w:rFonts w:ascii="Times New Roman" w:hAnsi="Times New Roman"/>
                <w:sz w:val="28"/>
                <w:szCs w:val="28"/>
              </w:rPr>
              <w:t>54</w:t>
            </w:r>
          </w:p>
        </w:tc>
      </w:tr>
    </w:tbl>
    <w:p w:rsidR="00B72A7B" w:rsidRPr="0004333C" w:rsidRDefault="00B72A7B" w:rsidP="00B72A7B">
      <w:pPr>
        <w:rPr>
          <w:rFonts w:ascii="Times New Roman" w:hAnsi="Times New Roman"/>
          <w:sz w:val="28"/>
          <w:szCs w:val="28"/>
        </w:rPr>
      </w:pPr>
      <w:r w:rsidRPr="0004333C">
        <w:rPr>
          <w:rFonts w:ascii="Times New Roman" w:hAnsi="Times New Roman"/>
          <w:sz w:val="28"/>
          <w:szCs w:val="28"/>
        </w:rPr>
        <w:t xml:space="preserve">назначен </w:t>
      </w:r>
      <w:r w:rsidR="0059557F">
        <w:rPr>
          <w:rFonts w:ascii="Times New Roman" w:hAnsi="Times New Roman"/>
          <w:sz w:val="28"/>
          <w:szCs w:val="28"/>
        </w:rPr>
        <w:t xml:space="preserve">   прораб Дударенко Сергей Тимофеевич</w:t>
      </w:r>
    </w:p>
    <w:p w:rsidR="00B72A7B" w:rsidRPr="0004333C" w:rsidRDefault="00B72A7B" w:rsidP="00B72A7B">
      <w:pPr>
        <w:pBdr>
          <w:top w:val="single" w:sz="4" w:space="1" w:color="auto"/>
        </w:pBdr>
        <w:ind w:left="1276"/>
        <w:jc w:val="center"/>
        <w:rPr>
          <w:rFonts w:ascii="Times New Roman" w:hAnsi="Times New Roman"/>
          <w:sz w:val="20"/>
          <w:szCs w:val="20"/>
        </w:rPr>
      </w:pPr>
      <w:r w:rsidRPr="0004333C">
        <w:rPr>
          <w:rFonts w:ascii="Times New Roman" w:hAnsi="Times New Roman"/>
          <w:sz w:val="20"/>
          <w:szCs w:val="20"/>
        </w:rPr>
        <w:t>(должность, фамилия, имя, отчество)</w:t>
      </w:r>
    </w:p>
    <w:p w:rsidR="00B72A7B" w:rsidRPr="0004333C" w:rsidRDefault="00B72A7B" w:rsidP="00B72A7B">
      <w:pPr>
        <w:pBdr>
          <w:top w:val="single" w:sz="4" w:space="1" w:color="auto"/>
        </w:pBdr>
        <w:ind w:left="1276"/>
        <w:jc w:val="center"/>
        <w:rPr>
          <w:rFonts w:ascii="Times New Roman" w:hAnsi="Times New Roman"/>
          <w:sz w:val="20"/>
          <w:szCs w:val="20"/>
        </w:rPr>
      </w:pPr>
    </w:p>
    <w:tbl>
      <w:tblPr>
        <w:tblW w:w="10234" w:type="dxa"/>
        <w:tblLayout w:type="fixed"/>
        <w:tblCellMar>
          <w:left w:w="28" w:type="dxa"/>
          <w:right w:w="28" w:type="dxa"/>
        </w:tblCellMar>
        <w:tblLook w:val="0000" w:firstRow="0" w:lastRow="0" w:firstColumn="0" w:lastColumn="0" w:noHBand="0" w:noVBand="0"/>
      </w:tblPr>
      <w:tblGrid>
        <w:gridCol w:w="6124"/>
        <w:gridCol w:w="652"/>
        <w:gridCol w:w="397"/>
        <w:gridCol w:w="227"/>
        <w:gridCol w:w="1417"/>
        <w:gridCol w:w="567"/>
        <w:gridCol w:w="850"/>
      </w:tblGrid>
      <w:tr w:rsidR="00B72A7B" w:rsidRPr="0004333C" w:rsidTr="0059557F">
        <w:trPr>
          <w:cantSplit/>
        </w:trPr>
        <w:tc>
          <w:tcPr>
            <w:tcW w:w="6124" w:type="dxa"/>
            <w:tcBorders>
              <w:top w:val="nil"/>
              <w:left w:val="nil"/>
              <w:bottom w:val="nil"/>
              <w:right w:val="nil"/>
            </w:tcBorders>
            <w:vAlign w:val="bottom"/>
          </w:tcPr>
          <w:p w:rsidR="00B72A7B" w:rsidRPr="0004333C" w:rsidRDefault="00B72A7B" w:rsidP="00DC72F0">
            <w:pPr>
              <w:rPr>
                <w:rFonts w:ascii="Times New Roman" w:hAnsi="Times New Roman"/>
                <w:spacing w:val="-6"/>
                <w:sz w:val="28"/>
                <w:szCs w:val="28"/>
              </w:rPr>
            </w:pPr>
            <w:r w:rsidRPr="0004333C">
              <w:rPr>
                <w:rFonts w:ascii="Times New Roman" w:hAnsi="Times New Roman"/>
                <w:spacing w:val="-6"/>
                <w:sz w:val="28"/>
                <w:szCs w:val="28"/>
              </w:rPr>
              <w:lastRenderedPageBreak/>
              <w:t>Технический надзор (строительный контроль ) в соответствии с договором</w:t>
            </w:r>
          </w:p>
        </w:tc>
        <w:tc>
          <w:tcPr>
            <w:tcW w:w="652" w:type="dxa"/>
            <w:tcBorders>
              <w:top w:val="nil"/>
              <w:left w:val="nil"/>
              <w:bottom w:val="nil"/>
              <w:right w:val="nil"/>
            </w:tcBorders>
            <w:vAlign w:val="bottom"/>
          </w:tcPr>
          <w:p w:rsidR="00B72A7B" w:rsidRPr="0004333C" w:rsidRDefault="00B72A7B" w:rsidP="00DC72F0">
            <w:pPr>
              <w:jc w:val="right"/>
              <w:rPr>
                <w:rFonts w:ascii="Times New Roman" w:hAnsi="Times New Roman"/>
                <w:spacing w:val="-4"/>
                <w:sz w:val="28"/>
                <w:szCs w:val="28"/>
              </w:rPr>
            </w:pPr>
            <w:r w:rsidRPr="0004333C">
              <w:rPr>
                <w:rFonts w:ascii="Times New Roman" w:hAnsi="Times New Roman"/>
                <w:spacing w:val="-4"/>
                <w:sz w:val="28"/>
                <w:szCs w:val="28"/>
              </w:rPr>
              <w:t>от «</w:t>
            </w:r>
          </w:p>
        </w:tc>
        <w:tc>
          <w:tcPr>
            <w:tcW w:w="397" w:type="dxa"/>
            <w:tcBorders>
              <w:top w:val="nil"/>
              <w:left w:val="nil"/>
              <w:bottom w:val="single" w:sz="4" w:space="0" w:color="auto"/>
              <w:right w:val="nil"/>
            </w:tcBorders>
            <w:vAlign w:val="bottom"/>
          </w:tcPr>
          <w:p w:rsidR="00B72A7B" w:rsidRPr="0004333C" w:rsidRDefault="0059557F" w:rsidP="00DC72F0">
            <w:pPr>
              <w:jc w:val="center"/>
              <w:rPr>
                <w:rFonts w:ascii="Times New Roman" w:hAnsi="Times New Roman"/>
                <w:spacing w:val="-4"/>
                <w:sz w:val="28"/>
                <w:szCs w:val="28"/>
              </w:rPr>
            </w:pPr>
            <w:r>
              <w:rPr>
                <w:rFonts w:ascii="Times New Roman" w:hAnsi="Times New Roman"/>
                <w:spacing w:val="-4"/>
                <w:sz w:val="28"/>
                <w:szCs w:val="28"/>
              </w:rPr>
              <w:t>30</w:t>
            </w:r>
          </w:p>
        </w:tc>
        <w:tc>
          <w:tcPr>
            <w:tcW w:w="227" w:type="dxa"/>
            <w:tcBorders>
              <w:top w:val="nil"/>
              <w:left w:val="nil"/>
              <w:bottom w:val="nil"/>
              <w:right w:val="nil"/>
            </w:tcBorders>
            <w:vAlign w:val="bottom"/>
          </w:tcPr>
          <w:p w:rsidR="00B72A7B" w:rsidRPr="0004333C" w:rsidRDefault="00B72A7B" w:rsidP="00DC72F0">
            <w:pPr>
              <w:rPr>
                <w:rFonts w:ascii="Times New Roman" w:hAnsi="Times New Roman"/>
                <w:spacing w:val="-4"/>
                <w:sz w:val="28"/>
                <w:szCs w:val="28"/>
              </w:rPr>
            </w:pPr>
            <w:r w:rsidRPr="0004333C">
              <w:rPr>
                <w:rFonts w:ascii="Times New Roman" w:hAnsi="Times New Roman"/>
                <w:spacing w:val="-4"/>
                <w:sz w:val="28"/>
                <w:szCs w:val="28"/>
              </w:rPr>
              <w:t>»</w:t>
            </w:r>
          </w:p>
        </w:tc>
        <w:tc>
          <w:tcPr>
            <w:tcW w:w="1417" w:type="dxa"/>
            <w:tcBorders>
              <w:top w:val="nil"/>
              <w:left w:val="nil"/>
              <w:bottom w:val="single" w:sz="4" w:space="0" w:color="auto"/>
              <w:right w:val="nil"/>
            </w:tcBorders>
            <w:vAlign w:val="bottom"/>
          </w:tcPr>
          <w:p w:rsidR="00B72A7B" w:rsidRPr="0004333C" w:rsidRDefault="0059557F" w:rsidP="00DC72F0">
            <w:pPr>
              <w:jc w:val="center"/>
              <w:rPr>
                <w:rFonts w:ascii="Times New Roman" w:hAnsi="Times New Roman"/>
                <w:spacing w:val="-4"/>
                <w:sz w:val="28"/>
                <w:szCs w:val="28"/>
              </w:rPr>
            </w:pPr>
            <w:r>
              <w:rPr>
                <w:rFonts w:ascii="Times New Roman" w:hAnsi="Times New Roman"/>
                <w:spacing w:val="-4"/>
                <w:sz w:val="28"/>
                <w:szCs w:val="28"/>
              </w:rPr>
              <w:t>июня 2016</w:t>
            </w:r>
          </w:p>
        </w:tc>
        <w:tc>
          <w:tcPr>
            <w:tcW w:w="567" w:type="dxa"/>
            <w:tcBorders>
              <w:top w:val="nil"/>
              <w:left w:val="nil"/>
              <w:bottom w:val="nil"/>
              <w:right w:val="nil"/>
            </w:tcBorders>
            <w:vAlign w:val="bottom"/>
          </w:tcPr>
          <w:p w:rsidR="00B72A7B" w:rsidRPr="0004333C" w:rsidRDefault="00B72A7B" w:rsidP="00DC72F0">
            <w:pPr>
              <w:jc w:val="center"/>
              <w:rPr>
                <w:rFonts w:ascii="Times New Roman" w:hAnsi="Times New Roman"/>
                <w:spacing w:val="-4"/>
                <w:sz w:val="28"/>
                <w:szCs w:val="28"/>
              </w:rPr>
            </w:pPr>
            <w:r w:rsidRPr="0004333C">
              <w:rPr>
                <w:rFonts w:ascii="Times New Roman" w:hAnsi="Times New Roman"/>
                <w:spacing w:val="-4"/>
                <w:sz w:val="28"/>
                <w:szCs w:val="28"/>
              </w:rPr>
              <w:t>г. №</w:t>
            </w:r>
          </w:p>
        </w:tc>
        <w:tc>
          <w:tcPr>
            <w:tcW w:w="850" w:type="dxa"/>
            <w:tcBorders>
              <w:top w:val="nil"/>
              <w:left w:val="nil"/>
              <w:bottom w:val="single" w:sz="4" w:space="0" w:color="auto"/>
              <w:right w:val="nil"/>
            </w:tcBorders>
            <w:vAlign w:val="bottom"/>
          </w:tcPr>
          <w:p w:rsidR="00B72A7B" w:rsidRPr="0004333C" w:rsidRDefault="0059557F" w:rsidP="0059557F">
            <w:pPr>
              <w:jc w:val="center"/>
              <w:rPr>
                <w:rFonts w:ascii="Times New Roman" w:hAnsi="Times New Roman"/>
                <w:spacing w:val="-4"/>
                <w:sz w:val="28"/>
                <w:szCs w:val="28"/>
              </w:rPr>
            </w:pPr>
            <w:r>
              <w:rPr>
                <w:rFonts w:ascii="Times New Roman" w:hAnsi="Times New Roman"/>
                <w:spacing w:val="-4"/>
                <w:sz w:val="28"/>
                <w:szCs w:val="28"/>
              </w:rPr>
              <w:t>98-ТН</w:t>
            </w:r>
          </w:p>
        </w:tc>
      </w:tr>
    </w:tbl>
    <w:p w:rsidR="00B72A7B" w:rsidRPr="0004333C" w:rsidRDefault="00B72A7B" w:rsidP="00B72A7B">
      <w:pPr>
        <w:rPr>
          <w:rFonts w:ascii="Times New Roman" w:hAnsi="Times New Roman"/>
          <w:sz w:val="28"/>
          <w:szCs w:val="28"/>
        </w:rPr>
      </w:pPr>
      <w:r w:rsidRPr="0004333C">
        <w:rPr>
          <w:rFonts w:ascii="Times New Roman" w:hAnsi="Times New Roman"/>
          <w:sz w:val="28"/>
          <w:szCs w:val="28"/>
        </w:rPr>
        <w:t>будет осуществляться</w:t>
      </w:r>
      <w:r w:rsidR="0059557F">
        <w:rPr>
          <w:rFonts w:ascii="Times New Roman" w:hAnsi="Times New Roman"/>
          <w:sz w:val="28"/>
          <w:szCs w:val="28"/>
        </w:rPr>
        <w:t xml:space="preserve"> ООО </w:t>
      </w:r>
      <w:r w:rsidR="00F71036">
        <w:rPr>
          <w:rFonts w:ascii="Times New Roman" w:hAnsi="Times New Roman"/>
          <w:sz w:val="28"/>
          <w:szCs w:val="28"/>
        </w:rPr>
        <w:t>«Строительный эксперт», ИНН 6547893625,</w:t>
      </w:r>
    </w:p>
    <w:p w:rsidR="00B72A7B" w:rsidRPr="0004333C" w:rsidRDefault="00B72A7B" w:rsidP="00B72A7B">
      <w:pPr>
        <w:pBdr>
          <w:top w:val="single" w:sz="4" w:space="1" w:color="auto"/>
        </w:pBdr>
        <w:ind w:left="2694"/>
        <w:jc w:val="center"/>
        <w:rPr>
          <w:rFonts w:ascii="Times New Roman" w:hAnsi="Times New Roman"/>
          <w:sz w:val="20"/>
          <w:szCs w:val="20"/>
        </w:rPr>
      </w:pPr>
      <w:r w:rsidRPr="0004333C">
        <w:rPr>
          <w:rFonts w:ascii="Times New Roman" w:hAnsi="Times New Roman"/>
          <w:sz w:val="20"/>
          <w:szCs w:val="20"/>
        </w:rPr>
        <w:t>(наименование организации, ИНН, юридический и почтовый адреса,</w:t>
      </w:r>
    </w:p>
    <w:p w:rsidR="00B72A7B" w:rsidRPr="0004333C" w:rsidRDefault="00F71036" w:rsidP="00B72A7B">
      <w:pPr>
        <w:rPr>
          <w:rFonts w:ascii="Times New Roman" w:hAnsi="Times New Roman"/>
          <w:sz w:val="28"/>
          <w:szCs w:val="28"/>
        </w:rPr>
      </w:pPr>
      <w:r>
        <w:rPr>
          <w:rFonts w:ascii="Times New Roman" w:hAnsi="Times New Roman"/>
          <w:sz w:val="28"/>
          <w:szCs w:val="28"/>
        </w:rPr>
        <w:t>ул. Машиностроителей, 55, г. Екатеринбург, 620000, р/с 5555555, к/с 9999999, БИК 7896541</w:t>
      </w:r>
    </w:p>
    <w:p w:rsidR="00B72A7B" w:rsidRPr="0004333C" w:rsidRDefault="00B72A7B" w:rsidP="00B72A7B">
      <w:pPr>
        <w:pBdr>
          <w:top w:val="single" w:sz="4" w:space="1" w:color="auto"/>
        </w:pBdr>
        <w:jc w:val="center"/>
        <w:rPr>
          <w:rFonts w:ascii="Times New Roman" w:hAnsi="Times New Roman"/>
          <w:sz w:val="20"/>
          <w:szCs w:val="20"/>
        </w:rPr>
      </w:pPr>
      <w:r w:rsidRPr="0004333C">
        <w:rPr>
          <w:rFonts w:ascii="Times New Roman" w:hAnsi="Times New Roman"/>
          <w:sz w:val="20"/>
          <w:szCs w:val="20"/>
        </w:rPr>
        <w:t>Ф.И.О. руководителя, номер телефона, банковские реквизиты (наименование банка, р/с, к/с, БИК)</w:t>
      </w:r>
    </w:p>
    <w:p w:rsidR="00B72A7B" w:rsidRPr="0004333C" w:rsidRDefault="00B72A7B" w:rsidP="00B72A7B">
      <w:pPr>
        <w:pBdr>
          <w:top w:val="single" w:sz="4" w:space="1" w:color="auto"/>
        </w:pBdr>
        <w:jc w:val="center"/>
        <w:rPr>
          <w:rFonts w:ascii="Times New Roman" w:hAnsi="Times New Roman"/>
          <w:sz w:val="20"/>
          <w:szCs w:val="20"/>
        </w:rPr>
      </w:pPr>
    </w:p>
    <w:tbl>
      <w:tblPr>
        <w:tblW w:w="10093" w:type="dxa"/>
        <w:tblLayout w:type="fixed"/>
        <w:tblCellMar>
          <w:left w:w="28" w:type="dxa"/>
          <w:right w:w="28" w:type="dxa"/>
        </w:tblCellMar>
        <w:tblLook w:val="0000" w:firstRow="0" w:lastRow="0" w:firstColumn="0" w:lastColumn="0" w:noHBand="0" w:noVBand="0"/>
      </w:tblPr>
      <w:tblGrid>
        <w:gridCol w:w="5840"/>
        <w:gridCol w:w="652"/>
        <w:gridCol w:w="397"/>
        <w:gridCol w:w="227"/>
        <w:gridCol w:w="1559"/>
        <w:gridCol w:w="567"/>
        <w:gridCol w:w="851"/>
      </w:tblGrid>
      <w:tr w:rsidR="00B72A7B" w:rsidRPr="0004333C" w:rsidTr="00233976">
        <w:trPr>
          <w:cantSplit/>
        </w:trPr>
        <w:tc>
          <w:tcPr>
            <w:tcW w:w="5840" w:type="dxa"/>
            <w:tcBorders>
              <w:top w:val="nil"/>
              <w:left w:val="nil"/>
              <w:bottom w:val="nil"/>
              <w:right w:val="nil"/>
            </w:tcBorders>
            <w:vAlign w:val="bottom"/>
          </w:tcPr>
          <w:p w:rsidR="00B72A7B" w:rsidRPr="0004333C" w:rsidRDefault="00B72A7B" w:rsidP="00DC72F0">
            <w:pPr>
              <w:rPr>
                <w:rFonts w:ascii="Times New Roman" w:hAnsi="Times New Roman"/>
                <w:spacing w:val="-6"/>
                <w:sz w:val="28"/>
                <w:szCs w:val="28"/>
              </w:rPr>
            </w:pPr>
            <w:r w:rsidRPr="0004333C">
              <w:rPr>
                <w:rFonts w:ascii="Times New Roman" w:hAnsi="Times New Roman"/>
                <w:spacing w:val="-6"/>
                <w:sz w:val="28"/>
                <w:szCs w:val="28"/>
              </w:rPr>
              <w:t>Авторский надзор в соответствии с договором</w:t>
            </w:r>
          </w:p>
        </w:tc>
        <w:tc>
          <w:tcPr>
            <w:tcW w:w="652" w:type="dxa"/>
            <w:tcBorders>
              <w:top w:val="nil"/>
              <w:left w:val="nil"/>
              <w:bottom w:val="nil"/>
              <w:right w:val="nil"/>
            </w:tcBorders>
            <w:vAlign w:val="bottom"/>
          </w:tcPr>
          <w:p w:rsidR="00B72A7B" w:rsidRPr="0004333C" w:rsidRDefault="00B72A7B" w:rsidP="00DC72F0">
            <w:pPr>
              <w:jc w:val="right"/>
              <w:rPr>
                <w:rFonts w:ascii="Times New Roman" w:hAnsi="Times New Roman"/>
                <w:spacing w:val="-4"/>
                <w:sz w:val="28"/>
                <w:szCs w:val="28"/>
              </w:rPr>
            </w:pPr>
            <w:r w:rsidRPr="0004333C">
              <w:rPr>
                <w:rFonts w:ascii="Times New Roman" w:hAnsi="Times New Roman"/>
                <w:spacing w:val="-4"/>
                <w:sz w:val="28"/>
                <w:szCs w:val="28"/>
              </w:rPr>
              <w:t>от «</w:t>
            </w:r>
          </w:p>
        </w:tc>
        <w:tc>
          <w:tcPr>
            <w:tcW w:w="397" w:type="dxa"/>
            <w:tcBorders>
              <w:top w:val="nil"/>
              <w:left w:val="nil"/>
              <w:bottom w:val="single" w:sz="4" w:space="0" w:color="auto"/>
              <w:right w:val="nil"/>
            </w:tcBorders>
            <w:vAlign w:val="bottom"/>
          </w:tcPr>
          <w:p w:rsidR="00B72A7B" w:rsidRPr="0004333C" w:rsidRDefault="00233976" w:rsidP="00DC72F0">
            <w:pPr>
              <w:jc w:val="center"/>
              <w:rPr>
                <w:rFonts w:ascii="Times New Roman" w:hAnsi="Times New Roman"/>
                <w:spacing w:val="-4"/>
                <w:sz w:val="28"/>
                <w:szCs w:val="28"/>
              </w:rPr>
            </w:pPr>
            <w:r>
              <w:rPr>
                <w:rFonts w:ascii="Times New Roman" w:hAnsi="Times New Roman"/>
                <w:spacing w:val="-4"/>
                <w:sz w:val="28"/>
                <w:szCs w:val="28"/>
              </w:rPr>
              <w:t>30</w:t>
            </w:r>
          </w:p>
        </w:tc>
        <w:tc>
          <w:tcPr>
            <w:tcW w:w="227" w:type="dxa"/>
            <w:tcBorders>
              <w:top w:val="nil"/>
              <w:left w:val="nil"/>
              <w:bottom w:val="nil"/>
              <w:right w:val="nil"/>
            </w:tcBorders>
            <w:vAlign w:val="bottom"/>
          </w:tcPr>
          <w:p w:rsidR="00B72A7B" w:rsidRPr="0004333C" w:rsidRDefault="00B72A7B" w:rsidP="00DC72F0">
            <w:pPr>
              <w:rPr>
                <w:rFonts w:ascii="Times New Roman" w:hAnsi="Times New Roman"/>
                <w:spacing w:val="-4"/>
                <w:sz w:val="28"/>
                <w:szCs w:val="28"/>
              </w:rPr>
            </w:pPr>
            <w:r w:rsidRPr="0004333C">
              <w:rPr>
                <w:rFonts w:ascii="Times New Roman" w:hAnsi="Times New Roman"/>
                <w:spacing w:val="-4"/>
                <w:sz w:val="28"/>
                <w:szCs w:val="28"/>
              </w:rPr>
              <w:t>»</w:t>
            </w:r>
          </w:p>
        </w:tc>
        <w:tc>
          <w:tcPr>
            <w:tcW w:w="1559" w:type="dxa"/>
            <w:tcBorders>
              <w:top w:val="nil"/>
              <w:left w:val="nil"/>
              <w:bottom w:val="single" w:sz="4" w:space="0" w:color="auto"/>
              <w:right w:val="nil"/>
            </w:tcBorders>
            <w:vAlign w:val="bottom"/>
          </w:tcPr>
          <w:p w:rsidR="00B72A7B" w:rsidRPr="0004333C" w:rsidRDefault="00233976" w:rsidP="00DC72F0">
            <w:pPr>
              <w:jc w:val="center"/>
              <w:rPr>
                <w:rFonts w:ascii="Times New Roman" w:hAnsi="Times New Roman"/>
                <w:spacing w:val="-4"/>
                <w:sz w:val="28"/>
                <w:szCs w:val="28"/>
              </w:rPr>
            </w:pPr>
            <w:r>
              <w:rPr>
                <w:rFonts w:ascii="Times New Roman" w:hAnsi="Times New Roman"/>
                <w:spacing w:val="-4"/>
                <w:sz w:val="28"/>
                <w:szCs w:val="28"/>
              </w:rPr>
              <w:t>июня 2016</w:t>
            </w:r>
          </w:p>
        </w:tc>
        <w:tc>
          <w:tcPr>
            <w:tcW w:w="567" w:type="dxa"/>
            <w:tcBorders>
              <w:top w:val="nil"/>
              <w:left w:val="nil"/>
              <w:bottom w:val="nil"/>
              <w:right w:val="nil"/>
            </w:tcBorders>
            <w:vAlign w:val="bottom"/>
          </w:tcPr>
          <w:p w:rsidR="00B72A7B" w:rsidRPr="0004333C" w:rsidRDefault="00B72A7B" w:rsidP="00DC72F0">
            <w:pPr>
              <w:jc w:val="center"/>
              <w:rPr>
                <w:rFonts w:ascii="Times New Roman" w:hAnsi="Times New Roman"/>
                <w:spacing w:val="-4"/>
                <w:sz w:val="28"/>
                <w:szCs w:val="28"/>
              </w:rPr>
            </w:pPr>
            <w:r w:rsidRPr="0004333C">
              <w:rPr>
                <w:rFonts w:ascii="Times New Roman" w:hAnsi="Times New Roman"/>
                <w:spacing w:val="-4"/>
                <w:sz w:val="28"/>
                <w:szCs w:val="28"/>
              </w:rPr>
              <w:t>г. №</w:t>
            </w:r>
          </w:p>
        </w:tc>
        <w:tc>
          <w:tcPr>
            <w:tcW w:w="851" w:type="dxa"/>
            <w:tcBorders>
              <w:top w:val="nil"/>
              <w:left w:val="nil"/>
              <w:bottom w:val="single" w:sz="4" w:space="0" w:color="auto"/>
              <w:right w:val="nil"/>
            </w:tcBorders>
            <w:vAlign w:val="bottom"/>
          </w:tcPr>
          <w:p w:rsidR="00B72A7B" w:rsidRPr="0004333C" w:rsidRDefault="00233976" w:rsidP="00DC72F0">
            <w:pPr>
              <w:jc w:val="center"/>
              <w:rPr>
                <w:rFonts w:ascii="Times New Roman" w:hAnsi="Times New Roman"/>
                <w:spacing w:val="-4"/>
                <w:sz w:val="28"/>
                <w:szCs w:val="28"/>
              </w:rPr>
            </w:pPr>
            <w:r>
              <w:rPr>
                <w:rFonts w:ascii="Times New Roman" w:hAnsi="Times New Roman"/>
                <w:spacing w:val="-4"/>
                <w:sz w:val="28"/>
                <w:szCs w:val="28"/>
              </w:rPr>
              <w:t>8-АН</w:t>
            </w:r>
          </w:p>
        </w:tc>
      </w:tr>
    </w:tbl>
    <w:p w:rsidR="00B72A7B" w:rsidRPr="0004333C" w:rsidRDefault="00B72A7B" w:rsidP="00B72A7B">
      <w:pPr>
        <w:rPr>
          <w:rFonts w:ascii="Times New Roman" w:hAnsi="Times New Roman"/>
          <w:sz w:val="28"/>
          <w:szCs w:val="28"/>
        </w:rPr>
      </w:pPr>
      <w:r w:rsidRPr="0004333C">
        <w:rPr>
          <w:rFonts w:ascii="Times New Roman" w:hAnsi="Times New Roman"/>
          <w:sz w:val="28"/>
          <w:szCs w:val="28"/>
        </w:rPr>
        <w:t>будет осуществляться</w:t>
      </w:r>
      <w:r w:rsidR="008B1D92">
        <w:rPr>
          <w:rFonts w:ascii="Times New Roman" w:hAnsi="Times New Roman"/>
          <w:sz w:val="28"/>
          <w:szCs w:val="28"/>
        </w:rPr>
        <w:t xml:space="preserve"> ООО «Архитектор», ИНН 78965412369, </w:t>
      </w:r>
    </w:p>
    <w:p w:rsidR="00B72A7B" w:rsidRPr="0004333C" w:rsidRDefault="00B72A7B" w:rsidP="00B72A7B">
      <w:pPr>
        <w:pBdr>
          <w:top w:val="single" w:sz="4" w:space="1" w:color="auto"/>
        </w:pBdr>
        <w:ind w:left="2694"/>
        <w:jc w:val="center"/>
        <w:rPr>
          <w:rFonts w:ascii="Times New Roman" w:hAnsi="Times New Roman"/>
          <w:sz w:val="20"/>
          <w:szCs w:val="20"/>
        </w:rPr>
      </w:pPr>
      <w:r w:rsidRPr="0004333C">
        <w:rPr>
          <w:rFonts w:ascii="Times New Roman" w:hAnsi="Times New Roman"/>
          <w:sz w:val="20"/>
          <w:szCs w:val="20"/>
        </w:rPr>
        <w:t>(наименование организации, ИНН, юридический и почтовый адреса,</w:t>
      </w:r>
    </w:p>
    <w:p w:rsidR="008B1D92" w:rsidRPr="0004333C" w:rsidRDefault="008B1D92" w:rsidP="008B1D92">
      <w:pPr>
        <w:spacing w:after="0"/>
        <w:rPr>
          <w:rFonts w:ascii="Times New Roman" w:hAnsi="Times New Roman"/>
          <w:sz w:val="28"/>
          <w:szCs w:val="28"/>
        </w:rPr>
      </w:pPr>
      <w:r>
        <w:rPr>
          <w:rFonts w:ascii="Times New Roman" w:hAnsi="Times New Roman"/>
          <w:sz w:val="28"/>
          <w:szCs w:val="28"/>
        </w:rPr>
        <w:t>ул. Малышева, 101, г. Екатеринбург, 620000, директор И.И. Художников, телефон 8 902 569 78 45; ПАО «Сбербанк России», р/к 8888888888888888888, к/с 999999999999999999, БИК 5689231</w:t>
      </w:r>
    </w:p>
    <w:p w:rsidR="00B72A7B" w:rsidRPr="0004333C" w:rsidRDefault="00B72A7B" w:rsidP="00B72A7B">
      <w:pPr>
        <w:pBdr>
          <w:top w:val="single" w:sz="4" w:space="1" w:color="auto"/>
        </w:pBdr>
        <w:jc w:val="center"/>
        <w:rPr>
          <w:rFonts w:ascii="Times New Roman" w:hAnsi="Times New Roman"/>
          <w:sz w:val="20"/>
          <w:szCs w:val="20"/>
        </w:rPr>
      </w:pPr>
      <w:r w:rsidRPr="0004333C">
        <w:rPr>
          <w:rFonts w:ascii="Times New Roman" w:hAnsi="Times New Roman"/>
          <w:sz w:val="20"/>
          <w:szCs w:val="20"/>
        </w:rPr>
        <w:t>Ф.И.О. руководителя, номер телефона, банковские реквизиты (наименование банка, р/с, к/с, БИК)</w:t>
      </w:r>
    </w:p>
    <w:p w:rsidR="00B72A7B" w:rsidRPr="0004333C" w:rsidRDefault="00B72A7B" w:rsidP="00B72A7B">
      <w:pPr>
        <w:pBdr>
          <w:top w:val="single" w:sz="4" w:space="1" w:color="auto"/>
        </w:pBdr>
        <w:jc w:val="center"/>
        <w:rPr>
          <w:rFonts w:ascii="Times New Roman" w:hAnsi="Times New Roman"/>
          <w:sz w:val="28"/>
          <w:szCs w:val="28"/>
        </w:rPr>
      </w:pPr>
    </w:p>
    <w:tbl>
      <w:tblPr>
        <w:tblW w:w="10093" w:type="dxa"/>
        <w:tblLayout w:type="fixed"/>
        <w:tblCellMar>
          <w:left w:w="28" w:type="dxa"/>
          <w:right w:w="28" w:type="dxa"/>
        </w:tblCellMar>
        <w:tblLook w:val="0000" w:firstRow="0" w:lastRow="0" w:firstColumn="0" w:lastColumn="0" w:noHBand="0" w:noVBand="0"/>
      </w:tblPr>
      <w:tblGrid>
        <w:gridCol w:w="6124"/>
        <w:gridCol w:w="652"/>
        <w:gridCol w:w="397"/>
        <w:gridCol w:w="227"/>
        <w:gridCol w:w="1417"/>
        <w:gridCol w:w="567"/>
        <w:gridCol w:w="709"/>
      </w:tblGrid>
      <w:tr w:rsidR="00B72A7B" w:rsidRPr="0004333C" w:rsidTr="008B1D92">
        <w:trPr>
          <w:cantSplit/>
        </w:trPr>
        <w:tc>
          <w:tcPr>
            <w:tcW w:w="6124" w:type="dxa"/>
            <w:tcBorders>
              <w:top w:val="nil"/>
              <w:left w:val="nil"/>
              <w:bottom w:val="nil"/>
              <w:right w:val="nil"/>
            </w:tcBorders>
            <w:vAlign w:val="bottom"/>
          </w:tcPr>
          <w:p w:rsidR="00B72A7B" w:rsidRPr="0004333C" w:rsidRDefault="00B72A7B" w:rsidP="00DC72F0">
            <w:pPr>
              <w:rPr>
                <w:rFonts w:ascii="Times New Roman" w:hAnsi="Times New Roman"/>
                <w:spacing w:val="-6"/>
                <w:sz w:val="28"/>
                <w:szCs w:val="28"/>
              </w:rPr>
            </w:pPr>
            <w:r w:rsidRPr="0004333C">
              <w:rPr>
                <w:rFonts w:ascii="Times New Roman" w:hAnsi="Times New Roman"/>
                <w:spacing w:val="-6"/>
                <w:sz w:val="28"/>
                <w:szCs w:val="28"/>
              </w:rPr>
              <w:t>Научное руководство в соответствии с приказом</w:t>
            </w:r>
          </w:p>
        </w:tc>
        <w:tc>
          <w:tcPr>
            <w:tcW w:w="652" w:type="dxa"/>
            <w:tcBorders>
              <w:top w:val="nil"/>
              <w:left w:val="nil"/>
              <w:bottom w:val="nil"/>
              <w:right w:val="nil"/>
            </w:tcBorders>
            <w:vAlign w:val="bottom"/>
          </w:tcPr>
          <w:p w:rsidR="00B72A7B" w:rsidRPr="0004333C" w:rsidRDefault="00B72A7B" w:rsidP="00DC72F0">
            <w:pPr>
              <w:jc w:val="right"/>
              <w:rPr>
                <w:rFonts w:ascii="Times New Roman" w:hAnsi="Times New Roman"/>
                <w:spacing w:val="-4"/>
                <w:sz w:val="28"/>
                <w:szCs w:val="28"/>
              </w:rPr>
            </w:pPr>
            <w:r w:rsidRPr="0004333C">
              <w:rPr>
                <w:rFonts w:ascii="Times New Roman" w:hAnsi="Times New Roman"/>
                <w:spacing w:val="-4"/>
                <w:sz w:val="28"/>
                <w:szCs w:val="28"/>
              </w:rPr>
              <w:t>от «</w:t>
            </w:r>
          </w:p>
        </w:tc>
        <w:tc>
          <w:tcPr>
            <w:tcW w:w="397" w:type="dxa"/>
            <w:tcBorders>
              <w:top w:val="nil"/>
              <w:left w:val="nil"/>
              <w:bottom w:val="single" w:sz="4" w:space="0" w:color="auto"/>
              <w:right w:val="nil"/>
            </w:tcBorders>
            <w:vAlign w:val="bottom"/>
          </w:tcPr>
          <w:p w:rsidR="00B72A7B" w:rsidRPr="0004333C" w:rsidRDefault="008B1D92" w:rsidP="00DC72F0">
            <w:pPr>
              <w:jc w:val="center"/>
              <w:rPr>
                <w:rFonts w:ascii="Times New Roman" w:hAnsi="Times New Roman"/>
                <w:spacing w:val="-4"/>
                <w:sz w:val="28"/>
                <w:szCs w:val="28"/>
              </w:rPr>
            </w:pPr>
            <w:r>
              <w:rPr>
                <w:rFonts w:ascii="Times New Roman" w:hAnsi="Times New Roman"/>
                <w:spacing w:val="-4"/>
                <w:sz w:val="28"/>
                <w:szCs w:val="28"/>
              </w:rPr>
              <w:t>30</w:t>
            </w:r>
          </w:p>
        </w:tc>
        <w:tc>
          <w:tcPr>
            <w:tcW w:w="227" w:type="dxa"/>
            <w:tcBorders>
              <w:top w:val="nil"/>
              <w:left w:val="nil"/>
              <w:bottom w:val="nil"/>
              <w:right w:val="nil"/>
            </w:tcBorders>
            <w:vAlign w:val="bottom"/>
          </w:tcPr>
          <w:p w:rsidR="00B72A7B" w:rsidRPr="0004333C" w:rsidRDefault="00B72A7B" w:rsidP="00DC72F0">
            <w:pPr>
              <w:rPr>
                <w:rFonts w:ascii="Times New Roman" w:hAnsi="Times New Roman"/>
                <w:spacing w:val="-4"/>
                <w:sz w:val="28"/>
                <w:szCs w:val="28"/>
              </w:rPr>
            </w:pPr>
            <w:r w:rsidRPr="0004333C">
              <w:rPr>
                <w:rFonts w:ascii="Times New Roman" w:hAnsi="Times New Roman"/>
                <w:spacing w:val="-4"/>
                <w:sz w:val="28"/>
                <w:szCs w:val="28"/>
              </w:rPr>
              <w:t>»</w:t>
            </w:r>
          </w:p>
        </w:tc>
        <w:tc>
          <w:tcPr>
            <w:tcW w:w="1417" w:type="dxa"/>
            <w:tcBorders>
              <w:top w:val="nil"/>
              <w:left w:val="nil"/>
              <w:bottom w:val="single" w:sz="4" w:space="0" w:color="auto"/>
              <w:right w:val="nil"/>
            </w:tcBorders>
            <w:vAlign w:val="bottom"/>
          </w:tcPr>
          <w:p w:rsidR="00B72A7B" w:rsidRPr="0004333C" w:rsidRDefault="008B1D92" w:rsidP="00DC72F0">
            <w:pPr>
              <w:jc w:val="center"/>
              <w:rPr>
                <w:rFonts w:ascii="Times New Roman" w:hAnsi="Times New Roman"/>
                <w:spacing w:val="-4"/>
                <w:sz w:val="28"/>
                <w:szCs w:val="28"/>
              </w:rPr>
            </w:pPr>
            <w:r>
              <w:rPr>
                <w:rFonts w:ascii="Times New Roman" w:hAnsi="Times New Roman"/>
                <w:spacing w:val="-4"/>
                <w:sz w:val="28"/>
                <w:szCs w:val="28"/>
              </w:rPr>
              <w:t>июня 2016</w:t>
            </w:r>
          </w:p>
        </w:tc>
        <w:tc>
          <w:tcPr>
            <w:tcW w:w="567" w:type="dxa"/>
            <w:tcBorders>
              <w:top w:val="nil"/>
              <w:left w:val="nil"/>
              <w:bottom w:val="nil"/>
              <w:right w:val="nil"/>
            </w:tcBorders>
            <w:vAlign w:val="bottom"/>
          </w:tcPr>
          <w:p w:rsidR="00B72A7B" w:rsidRPr="0004333C" w:rsidRDefault="00B72A7B" w:rsidP="00DC72F0">
            <w:pPr>
              <w:jc w:val="center"/>
              <w:rPr>
                <w:rFonts w:ascii="Times New Roman" w:hAnsi="Times New Roman"/>
                <w:spacing w:val="-4"/>
                <w:sz w:val="28"/>
                <w:szCs w:val="28"/>
              </w:rPr>
            </w:pPr>
            <w:r w:rsidRPr="0004333C">
              <w:rPr>
                <w:rFonts w:ascii="Times New Roman" w:hAnsi="Times New Roman"/>
                <w:spacing w:val="-4"/>
                <w:sz w:val="28"/>
                <w:szCs w:val="28"/>
              </w:rPr>
              <w:t>г. №</w:t>
            </w:r>
          </w:p>
        </w:tc>
        <w:tc>
          <w:tcPr>
            <w:tcW w:w="709" w:type="dxa"/>
            <w:tcBorders>
              <w:top w:val="nil"/>
              <w:left w:val="nil"/>
              <w:bottom w:val="single" w:sz="4" w:space="0" w:color="auto"/>
              <w:right w:val="nil"/>
            </w:tcBorders>
            <w:vAlign w:val="bottom"/>
          </w:tcPr>
          <w:p w:rsidR="00B72A7B" w:rsidRPr="0004333C" w:rsidRDefault="008B1D92" w:rsidP="00DC72F0">
            <w:pPr>
              <w:jc w:val="center"/>
              <w:rPr>
                <w:rFonts w:ascii="Times New Roman" w:hAnsi="Times New Roman"/>
                <w:spacing w:val="-4"/>
                <w:sz w:val="28"/>
                <w:szCs w:val="28"/>
              </w:rPr>
            </w:pPr>
            <w:r>
              <w:rPr>
                <w:rFonts w:ascii="Times New Roman" w:hAnsi="Times New Roman"/>
                <w:spacing w:val="-4"/>
                <w:sz w:val="28"/>
                <w:szCs w:val="28"/>
              </w:rPr>
              <w:t>9-НР</w:t>
            </w:r>
          </w:p>
        </w:tc>
      </w:tr>
    </w:tbl>
    <w:p w:rsidR="00B72A7B" w:rsidRPr="0004333C" w:rsidRDefault="00B72A7B" w:rsidP="00B72A7B">
      <w:pPr>
        <w:rPr>
          <w:rFonts w:ascii="Times New Roman" w:hAnsi="Times New Roman"/>
          <w:sz w:val="28"/>
          <w:szCs w:val="28"/>
        </w:rPr>
      </w:pPr>
      <w:r w:rsidRPr="0004333C">
        <w:rPr>
          <w:rFonts w:ascii="Times New Roman" w:hAnsi="Times New Roman"/>
          <w:sz w:val="28"/>
          <w:szCs w:val="28"/>
        </w:rPr>
        <w:t>будет осуществляться</w:t>
      </w:r>
      <w:r w:rsidR="008B1D92">
        <w:rPr>
          <w:rFonts w:ascii="Times New Roman" w:hAnsi="Times New Roman"/>
          <w:sz w:val="28"/>
          <w:szCs w:val="28"/>
        </w:rPr>
        <w:t xml:space="preserve">   И.И. Художниковым, телефон 8 902 569 78 45</w:t>
      </w:r>
    </w:p>
    <w:p w:rsidR="00B72A7B" w:rsidRPr="0004333C" w:rsidRDefault="00B72A7B" w:rsidP="00B72A7B">
      <w:pPr>
        <w:pBdr>
          <w:top w:val="single" w:sz="4" w:space="1" w:color="auto"/>
        </w:pBdr>
        <w:ind w:left="2694"/>
        <w:jc w:val="center"/>
        <w:rPr>
          <w:rFonts w:ascii="Times New Roman" w:hAnsi="Times New Roman"/>
          <w:sz w:val="20"/>
          <w:szCs w:val="20"/>
        </w:rPr>
      </w:pPr>
      <w:r w:rsidRPr="0004333C">
        <w:rPr>
          <w:rFonts w:ascii="Times New Roman" w:hAnsi="Times New Roman"/>
          <w:sz w:val="20"/>
          <w:szCs w:val="20"/>
        </w:rPr>
        <w:t>(Ф.И.О., номер телефона)</w:t>
      </w:r>
    </w:p>
    <w:p w:rsidR="00B72A7B" w:rsidRPr="0004333C" w:rsidRDefault="00B72A7B" w:rsidP="00B72A7B">
      <w:pPr>
        <w:rPr>
          <w:rFonts w:ascii="Times New Roman" w:hAnsi="Times New Roman"/>
          <w:sz w:val="28"/>
          <w:szCs w:val="28"/>
        </w:rPr>
      </w:pPr>
    </w:p>
    <w:p w:rsidR="00B72A7B" w:rsidRPr="0004333C" w:rsidRDefault="00B72A7B" w:rsidP="00B72A7B">
      <w:pPr>
        <w:rPr>
          <w:rFonts w:ascii="Times New Roman" w:hAnsi="Times New Roman"/>
          <w:sz w:val="28"/>
          <w:szCs w:val="28"/>
        </w:rPr>
      </w:pPr>
      <w:r w:rsidRPr="0004333C">
        <w:rPr>
          <w:rFonts w:ascii="Times New Roman" w:hAnsi="Times New Roman"/>
          <w:sz w:val="28"/>
          <w:szCs w:val="28"/>
        </w:rPr>
        <w:t xml:space="preserve">Право выполнения функций заказчика (застройщика) закреплено </w:t>
      </w:r>
    </w:p>
    <w:p w:rsidR="00B72A7B" w:rsidRPr="0004333C" w:rsidRDefault="00B72A7B" w:rsidP="00B72A7B">
      <w:pPr>
        <w:pBdr>
          <w:top w:val="single" w:sz="4" w:space="1" w:color="auto"/>
        </w:pBdr>
        <w:ind w:left="7938"/>
        <w:rPr>
          <w:rFonts w:ascii="Times New Roman" w:hAnsi="Times New Roman"/>
          <w:sz w:val="4"/>
          <w:szCs w:val="4"/>
        </w:rPr>
      </w:pPr>
    </w:p>
    <w:p w:rsidR="00B72A7B" w:rsidRPr="0004333C" w:rsidRDefault="00E76D4B" w:rsidP="00B72A7B">
      <w:pPr>
        <w:rPr>
          <w:rFonts w:ascii="Times New Roman" w:hAnsi="Times New Roman"/>
          <w:sz w:val="28"/>
          <w:szCs w:val="28"/>
        </w:rPr>
      </w:pPr>
      <w:r>
        <w:rPr>
          <w:rFonts w:ascii="Times New Roman" w:hAnsi="Times New Roman"/>
          <w:sz w:val="28"/>
          <w:szCs w:val="28"/>
        </w:rPr>
        <w:t>договором между ООО «ХХХ» и ЗАО «ТТТ»</w:t>
      </w:r>
    </w:p>
    <w:p w:rsidR="00B72A7B" w:rsidRPr="0004333C" w:rsidRDefault="00B72A7B" w:rsidP="00B72A7B">
      <w:pPr>
        <w:pBdr>
          <w:top w:val="single" w:sz="4" w:space="1" w:color="auto"/>
        </w:pBdr>
        <w:jc w:val="center"/>
        <w:rPr>
          <w:rFonts w:ascii="Times New Roman" w:hAnsi="Times New Roman"/>
          <w:sz w:val="20"/>
          <w:szCs w:val="20"/>
        </w:rPr>
      </w:pPr>
      <w:r w:rsidRPr="0004333C">
        <w:rPr>
          <w:rFonts w:ascii="Times New Roman" w:hAnsi="Times New Roman"/>
          <w:sz w:val="20"/>
          <w:szCs w:val="20"/>
        </w:rPr>
        <w:t>(наименование документа и организации, его выдавшей)</w:t>
      </w:r>
    </w:p>
    <w:tbl>
      <w:tblPr>
        <w:tblW w:w="0" w:type="auto"/>
        <w:tblLayout w:type="fixed"/>
        <w:tblCellMar>
          <w:left w:w="28" w:type="dxa"/>
          <w:right w:w="28" w:type="dxa"/>
        </w:tblCellMar>
        <w:tblLook w:val="0000" w:firstRow="0" w:lastRow="0" w:firstColumn="0" w:lastColumn="0" w:noHBand="0" w:noVBand="0"/>
      </w:tblPr>
      <w:tblGrid>
        <w:gridCol w:w="340"/>
        <w:gridCol w:w="1418"/>
        <w:gridCol w:w="538"/>
        <w:gridCol w:w="567"/>
        <w:gridCol w:w="227"/>
        <w:gridCol w:w="2552"/>
        <w:gridCol w:w="340"/>
      </w:tblGrid>
      <w:tr w:rsidR="00B72A7B" w:rsidRPr="0004333C" w:rsidTr="00DC72F0">
        <w:trPr>
          <w:cantSplit/>
        </w:trPr>
        <w:tc>
          <w:tcPr>
            <w:tcW w:w="340" w:type="dxa"/>
            <w:tcBorders>
              <w:top w:val="nil"/>
              <w:left w:val="nil"/>
              <w:bottom w:val="nil"/>
              <w:right w:val="nil"/>
            </w:tcBorders>
            <w:vAlign w:val="bottom"/>
          </w:tcPr>
          <w:p w:rsidR="00B72A7B" w:rsidRPr="0004333C" w:rsidRDefault="00B72A7B" w:rsidP="00DC72F0">
            <w:pPr>
              <w:rPr>
                <w:rFonts w:ascii="Times New Roman" w:hAnsi="Times New Roman"/>
                <w:sz w:val="28"/>
                <w:szCs w:val="28"/>
              </w:rPr>
            </w:pPr>
            <w:r w:rsidRPr="0004333C">
              <w:rPr>
                <w:rFonts w:ascii="Times New Roman" w:hAnsi="Times New Roman"/>
                <w:sz w:val="28"/>
                <w:szCs w:val="28"/>
              </w:rPr>
              <w:t>№</w:t>
            </w:r>
          </w:p>
        </w:tc>
        <w:tc>
          <w:tcPr>
            <w:tcW w:w="1418" w:type="dxa"/>
            <w:tcBorders>
              <w:top w:val="nil"/>
              <w:left w:val="nil"/>
              <w:bottom w:val="single" w:sz="4" w:space="0" w:color="auto"/>
              <w:right w:val="nil"/>
            </w:tcBorders>
            <w:vAlign w:val="bottom"/>
          </w:tcPr>
          <w:p w:rsidR="00B72A7B" w:rsidRPr="0004333C" w:rsidRDefault="00E76D4B" w:rsidP="00DC72F0">
            <w:pPr>
              <w:jc w:val="center"/>
              <w:rPr>
                <w:rFonts w:ascii="Times New Roman" w:hAnsi="Times New Roman"/>
                <w:sz w:val="28"/>
                <w:szCs w:val="28"/>
              </w:rPr>
            </w:pPr>
            <w:r>
              <w:rPr>
                <w:rFonts w:ascii="Times New Roman" w:hAnsi="Times New Roman"/>
                <w:sz w:val="28"/>
                <w:szCs w:val="28"/>
              </w:rPr>
              <w:t>85/25/2016</w:t>
            </w:r>
          </w:p>
        </w:tc>
        <w:tc>
          <w:tcPr>
            <w:tcW w:w="538" w:type="dxa"/>
            <w:tcBorders>
              <w:top w:val="nil"/>
              <w:left w:val="nil"/>
              <w:bottom w:val="nil"/>
              <w:right w:val="nil"/>
            </w:tcBorders>
            <w:vAlign w:val="bottom"/>
          </w:tcPr>
          <w:p w:rsidR="00B72A7B" w:rsidRPr="0004333C" w:rsidRDefault="00B72A7B" w:rsidP="00DC72F0">
            <w:pPr>
              <w:jc w:val="right"/>
              <w:rPr>
                <w:rFonts w:ascii="Times New Roman" w:hAnsi="Times New Roman"/>
                <w:sz w:val="28"/>
                <w:szCs w:val="28"/>
              </w:rPr>
            </w:pPr>
            <w:r w:rsidRPr="0004333C">
              <w:rPr>
                <w:rFonts w:ascii="Times New Roman" w:hAnsi="Times New Roman"/>
                <w:sz w:val="28"/>
                <w:szCs w:val="28"/>
              </w:rPr>
              <w:t>от «</w:t>
            </w:r>
          </w:p>
        </w:tc>
        <w:tc>
          <w:tcPr>
            <w:tcW w:w="567" w:type="dxa"/>
            <w:tcBorders>
              <w:top w:val="nil"/>
              <w:left w:val="nil"/>
              <w:bottom w:val="single" w:sz="4" w:space="0" w:color="auto"/>
              <w:right w:val="nil"/>
            </w:tcBorders>
            <w:vAlign w:val="bottom"/>
          </w:tcPr>
          <w:p w:rsidR="00B72A7B" w:rsidRPr="0004333C" w:rsidRDefault="00E76D4B" w:rsidP="00DC72F0">
            <w:pPr>
              <w:jc w:val="center"/>
              <w:rPr>
                <w:rFonts w:ascii="Times New Roman" w:hAnsi="Times New Roman"/>
                <w:sz w:val="28"/>
                <w:szCs w:val="28"/>
              </w:rPr>
            </w:pPr>
            <w:r>
              <w:rPr>
                <w:rFonts w:ascii="Times New Roman" w:hAnsi="Times New Roman"/>
                <w:sz w:val="28"/>
                <w:szCs w:val="28"/>
              </w:rPr>
              <w:t>25</w:t>
            </w:r>
          </w:p>
        </w:tc>
        <w:tc>
          <w:tcPr>
            <w:tcW w:w="227" w:type="dxa"/>
            <w:tcBorders>
              <w:top w:val="nil"/>
              <w:left w:val="nil"/>
              <w:bottom w:val="nil"/>
              <w:right w:val="nil"/>
            </w:tcBorders>
            <w:vAlign w:val="bottom"/>
          </w:tcPr>
          <w:p w:rsidR="00B72A7B" w:rsidRPr="0004333C" w:rsidRDefault="00B72A7B" w:rsidP="00DC72F0">
            <w:pPr>
              <w:rPr>
                <w:rFonts w:ascii="Times New Roman" w:hAnsi="Times New Roman"/>
                <w:sz w:val="28"/>
                <w:szCs w:val="28"/>
              </w:rPr>
            </w:pPr>
            <w:r w:rsidRPr="0004333C">
              <w:rPr>
                <w:rFonts w:ascii="Times New Roman" w:hAnsi="Times New Roman"/>
                <w:sz w:val="28"/>
                <w:szCs w:val="28"/>
              </w:rPr>
              <w:t>»</w:t>
            </w:r>
          </w:p>
        </w:tc>
        <w:tc>
          <w:tcPr>
            <w:tcW w:w="2552" w:type="dxa"/>
            <w:tcBorders>
              <w:top w:val="nil"/>
              <w:left w:val="nil"/>
              <w:bottom w:val="single" w:sz="4" w:space="0" w:color="auto"/>
              <w:right w:val="nil"/>
            </w:tcBorders>
            <w:vAlign w:val="bottom"/>
          </w:tcPr>
          <w:p w:rsidR="00B72A7B" w:rsidRPr="0004333C" w:rsidRDefault="00E76D4B" w:rsidP="00DC72F0">
            <w:pPr>
              <w:jc w:val="center"/>
              <w:rPr>
                <w:rFonts w:ascii="Times New Roman" w:hAnsi="Times New Roman"/>
                <w:sz w:val="28"/>
                <w:szCs w:val="28"/>
              </w:rPr>
            </w:pPr>
            <w:r>
              <w:rPr>
                <w:rFonts w:ascii="Times New Roman" w:hAnsi="Times New Roman"/>
                <w:sz w:val="28"/>
                <w:szCs w:val="28"/>
              </w:rPr>
              <w:t>декабря 2015</w:t>
            </w:r>
          </w:p>
        </w:tc>
        <w:tc>
          <w:tcPr>
            <w:tcW w:w="340" w:type="dxa"/>
            <w:tcBorders>
              <w:top w:val="nil"/>
              <w:left w:val="nil"/>
              <w:bottom w:val="nil"/>
              <w:right w:val="nil"/>
            </w:tcBorders>
            <w:vAlign w:val="bottom"/>
          </w:tcPr>
          <w:p w:rsidR="00B72A7B" w:rsidRPr="0004333C" w:rsidRDefault="00B72A7B" w:rsidP="00DC72F0">
            <w:pPr>
              <w:ind w:left="57"/>
              <w:rPr>
                <w:rFonts w:ascii="Times New Roman" w:hAnsi="Times New Roman"/>
                <w:sz w:val="28"/>
                <w:szCs w:val="28"/>
              </w:rPr>
            </w:pPr>
            <w:r w:rsidRPr="0004333C">
              <w:rPr>
                <w:rFonts w:ascii="Times New Roman" w:hAnsi="Times New Roman"/>
                <w:sz w:val="28"/>
                <w:szCs w:val="28"/>
              </w:rPr>
              <w:t>г.</w:t>
            </w:r>
          </w:p>
        </w:tc>
      </w:tr>
    </w:tbl>
    <w:p w:rsidR="00B72A7B" w:rsidRPr="0004333C" w:rsidRDefault="00B72A7B" w:rsidP="00B72A7B">
      <w:pPr>
        <w:jc w:val="both"/>
        <w:rPr>
          <w:rFonts w:ascii="Times New Roman" w:hAnsi="Times New Roman"/>
          <w:sz w:val="28"/>
          <w:szCs w:val="28"/>
        </w:rPr>
      </w:pPr>
    </w:p>
    <w:p w:rsidR="00B72A7B" w:rsidRPr="0004333C" w:rsidRDefault="00B72A7B" w:rsidP="00B72A7B">
      <w:pPr>
        <w:shd w:val="clear" w:color="auto" w:fill="FFFFFF"/>
        <w:autoSpaceDE w:val="0"/>
        <w:autoSpaceDN w:val="0"/>
        <w:ind w:firstLine="567"/>
        <w:jc w:val="both"/>
        <w:rPr>
          <w:rFonts w:ascii="Times New Roman" w:hAnsi="Times New Roman"/>
        </w:rPr>
      </w:pPr>
      <w:r w:rsidRPr="0004333C">
        <w:rPr>
          <w:rFonts w:ascii="Times New Roman" w:hAnsi="Times New Roman"/>
        </w:rPr>
        <w:t xml:space="preserve">Прошу принятое решение (разрешение о выдаче или об отказе в выдаче разрешения </w:t>
      </w:r>
      <w:r w:rsidRPr="0004333C">
        <w:rPr>
          <w:rFonts w:ascii="Times New Roman" w:hAnsi="Times New Roman"/>
        </w:rPr>
        <w:br/>
        <w:t>на строительство) (нужное отметить – “</w:t>
      </w:r>
      <w:r w:rsidRPr="0004333C">
        <w:rPr>
          <w:rFonts w:ascii="Times New Roman" w:hAnsi="Times New Roman"/>
          <w:lang w:val="en-US"/>
        </w:rPr>
        <w:t>V</w:t>
      </w:r>
      <w:r w:rsidRPr="0004333C">
        <w:rPr>
          <w:rFonts w:ascii="Times New Roman" w:hAnsi="Times New Roman"/>
        </w:rPr>
        <w:t>”):</w:t>
      </w:r>
    </w:p>
    <w:p w:rsidR="00B72A7B" w:rsidRPr="0004333C" w:rsidRDefault="00B72A7B" w:rsidP="00B72A7B">
      <w:pPr>
        <w:shd w:val="clear" w:color="auto" w:fill="FFFFFF"/>
        <w:autoSpaceDE w:val="0"/>
        <w:autoSpaceDN w:val="0"/>
        <w:ind w:firstLine="567"/>
        <w:jc w:val="both"/>
        <w:rPr>
          <w:rFonts w:ascii="Times New Roman" w:hAnsi="Times New Roman"/>
          <w:sz w:val="12"/>
          <w:szCs w:val="12"/>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
        <w:gridCol w:w="3884"/>
      </w:tblGrid>
      <w:tr w:rsidR="00B72A7B" w:rsidRPr="0004333C" w:rsidTr="00DC72F0">
        <w:tc>
          <w:tcPr>
            <w:tcW w:w="255" w:type="dxa"/>
            <w:tcBorders>
              <w:right w:val="nil"/>
            </w:tcBorders>
            <w:vAlign w:val="center"/>
          </w:tcPr>
          <w:p w:rsidR="00B72A7B" w:rsidRPr="00E76D4B" w:rsidRDefault="00E76D4B" w:rsidP="00DC72F0">
            <w:pPr>
              <w:autoSpaceDE w:val="0"/>
              <w:autoSpaceDN w:val="0"/>
              <w:jc w:val="center"/>
              <w:rPr>
                <w:rFonts w:ascii="Times New Roman" w:hAnsi="Times New Roman"/>
              </w:rPr>
            </w:pPr>
            <w:r>
              <w:rPr>
                <w:rFonts w:ascii="Times New Roman" w:hAnsi="Times New Roman"/>
                <w:lang w:val="en-US"/>
              </w:rPr>
              <w:lastRenderedPageBreak/>
              <w:t>V</w:t>
            </w:r>
          </w:p>
        </w:tc>
        <w:tc>
          <w:tcPr>
            <w:tcW w:w="3884" w:type="dxa"/>
            <w:tcBorders>
              <w:top w:val="nil"/>
              <w:bottom w:val="nil"/>
              <w:right w:val="nil"/>
            </w:tcBorders>
            <w:vAlign w:val="center"/>
          </w:tcPr>
          <w:p w:rsidR="00B72A7B" w:rsidRPr="0004333C" w:rsidRDefault="00B72A7B" w:rsidP="00DC72F0">
            <w:pPr>
              <w:autoSpaceDE w:val="0"/>
              <w:autoSpaceDN w:val="0"/>
              <w:ind w:left="57"/>
              <w:rPr>
                <w:rFonts w:ascii="Times New Roman" w:hAnsi="Times New Roman"/>
              </w:rPr>
            </w:pPr>
            <w:r w:rsidRPr="0004333C">
              <w:rPr>
                <w:rFonts w:ascii="Times New Roman" w:hAnsi="Times New Roman"/>
              </w:rPr>
              <w:t xml:space="preserve">выдать лично </w:t>
            </w:r>
            <w:r w:rsidRPr="0004333C">
              <w:rPr>
                <w:rFonts w:ascii="Times New Roman" w:hAnsi="Times New Roman"/>
                <w:vertAlign w:val="superscript"/>
              </w:rPr>
              <w:footnoteReference w:id="2"/>
            </w:r>
          </w:p>
        </w:tc>
      </w:tr>
    </w:tbl>
    <w:p w:rsidR="00B72A7B" w:rsidRPr="0004333C" w:rsidRDefault="00B72A7B" w:rsidP="00B72A7B">
      <w:pPr>
        <w:autoSpaceDE w:val="0"/>
        <w:autoSpaceDN w:val="0"/>
        <w:spacing w:after="60"/>
        <w:rPr>
          <w:rFonts w:ascii="Times New Roman" w:hAnsi="Times New Roman"/>
          <w:sz w:val="2"/>
          <w:szCs w:val="2"/>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
        <w:gridCol w:w="3884"/>
      </w:tblGrid>
      <w:tr w:rsidR="00B72A7B" w:rsidRPr="0004333C" w:rsidTr="00DC72F0">
        <w:tc>
          <w:tcPr>
            <w:tcW w:w="255" w:type="dxa"/>
            <w:tcBorders>
              <w:right w:val="nil"/>
            </w:tcBorders>
            <w:vAlign w:val="center"/>
          </w:tcPr>
          <w:p w:rsidR="00B72A7B" w:rsidRPr="0004333C" w:rsidRDefault="00B72A7B" w:rsidP="00DC72F0">
            <w:pPr>
              <w:autoSpaceDE w:val="0"/>
              <w:autoSpaceDN w:val="0"/>
              <w:jc w:val="center"/>
              <w:rPr>
                <w:rFonts w:ascii="Times New Roman" w:hAnsi="Times New Roman"/>
              </w:rPr>
            </w:pPr>
          </w:p>
        </w:tc>
        <w:tc>
          <w:tcPr>
            <w:tcW w:w="3884" w:type="dxa"/>
            <w:tcBorders>
              <w:top w:val="nil"/>
              <w:bottom w:val="nil"/>
              <w:right w:val="nil"/>
            </w:tcBorders>
            <w:vAlign w:val="center"/>
          </w:tcPr>
          <w:p w:rsidR="00B72A7B" w:rsidRPr="0004333C" w:rsidRDefault="00B72A7B" w:rsidP="00DC72F0">
            <w:pPr>
              <w:autoSpaceDE w:val="0"/>
              <w:autoSpaceDN w:val="0"/>
              <w:ind w:left="57"/>
              <w:rPr>
                <w:rFonts w:ascii="Times New Roman" w:hAnsi="Times New Roman"/>
              </w:rPr>
            </w:pPr>
            <w:r w:rsidRPr="0004333C">
              <w:rPr>
                <w:rFonts w:ascii="Times New Roman" w:hAnsi="Times New Roman"/>
              </w:rPr>
              <w:t>направить по почте</w:t>
            </w:r>
          </w:p>
        </w:tc>
      </w:tr>
    </w:tbl>
    <w:p w:rsidR="00B72A7B" w:rsidRPr="0004333C" w:rsidRDefault="00B72A7B" w:rsidP="00B72A7B">
      <w:pPr>
        <w:autoSpaceDE w:val="0"/>
        <w:autoSpaceDN w:val="0"/>
        <w:spacing w:after="60"/>
        <w:rPr>
          <w:rFonts w:ascii="Times New Roman" w:hAnsi="Times New Roman"/>
          <w:sz w:val="2"/>
          <w:szCs w:val="2"/>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
        <w:gridCol w:w="3884"/>
      </w:tblGrid>
      <w:tr w:rsidR="00B72A7B" w:rsidRPr="0004333C" w:rsidTr="00DC72F0">
        <w:tc>
          <w:tcPr>
            <w:tcW w:w="255" w:type="dxa"/>
            <w:tcBorders>
              <w:right w:val="nil"/>
            </w:tcBorders>
            <w:vAlign w:val="center"/>
          </w:tcPr>
          <w:p w:rsidR="00B72A7B" w:rsidRPr="0004333C" w:rsidRDefault="00B72A7B" w:rsidP="00DC72F0">
            <w:pPr>
              <w:autoSpaceDE w:val="0"/>
              <w:autoSpaceDN w:val="0"/>
              <w:jc w:val="center"/>
              <w:rPr>
                <w:rFonts w:ascii="Times New Roman" w:hAnsi="Times New Roman"/>
              </w:rPr>
            </w:pPr>
          </w:p>
        </w:tc>
        <w:tc>
          <w:tcPr>
            <w:tcW w:w="3884" w:type="dxa"/>
            <w:tcBorders>
              <w:top w:val="nil"/>
              <w:bottom w:val="nil"/>
              <w:right w:val="nil"/>
            </w:tcBorders>
            <w:vAlign w:val="center"/>
          </w:tcPr>
          <w:p w:rsidR="00B72A7B" w:rsidRPr="0004333C" w:rsidRDefault="00B72A7B" w:rsidP="00DC72F0">
            <w:pPr>
              <w:autoSpaceDE w:val="0"/>
              <w:autoSpaceDN w:val="0"/>
              <w:ind w:left="57"/>
              <w:rPr>
                <w:rFonts w:ascii="Times New Roman" w:hAnsi="Times New Roman"/>
              </w:rPr>
            </w:pPr>
            <w:r w:rsidRPr="0004333C">
              <w:rPr>
                <w:rFonts w:ascii="Times New Roman" w:hAnsi="Times New Roman"/>
              </w:rPr>
              <w:t>направить на электронный адрес</w:t>
            </w:r>
          </w:p>
        </w:tc>
      </w:tr>
    </w:tbl>
    <w:p w:rsidR="00B72A7B" w:rsidRPr="0004333C" w:rsidRDefault="00B72A7B" w:rsidP="00B72A7B">
      <w:pPr>
        <w:keepNext/>
        <w:autoSpaceDE w:val="0"/>
        <w:autoSpaceDN w:val="0"/>
        <w:rPr>
          <w:rFonts w:ascii="Times New Roman" w:hAnsi="Times New Roman"/>
          <w:b/>
          <w:bCs/>
        </w:rPr>
      </w:pPr>
    </w:p>
    <w:p w:rsidR="00B72A7B" w:rsidRPr="0004333C" w:rsidRDefault="00B72A7B" w:rsidP="00B72A7B">
      <w:pPr>
        <w:keepNext/>
        <w:autoSpaceDE w:val="0"/>
        <w:autoSpaceDN w:val="0"/>
        <w:rPr>
          <w:rFonts w:ascii="Times New Roman" w:hAnsi="Times New Roman"/>
          <w:b/>
          <w:bCs/>
        </w:rPr>
      </w:pPr>
      <w:r w:rsidRPr="0004333C">
        <w:rPr>
          <w:rFonts w:ascii="Times New Roman" w:hAnsi="Times New Roman"/>
          <w:b/>
          <w:bCs/>
        </w:rPr>
        <w:t>Приложение:</w:t>
      </w:r>
    </w:p>
    <w:p w:rsidR="00B72A7B" w:rsidRPr="0004333C" w:rsidRDefault="00B72A7B" w:rsidP="00B72A7B">
      <w:pPr>
        <w:keepNext/>
        <w:autoSpaceDE w:val="0"/>
        <w:autoSpaceDN w:val="0"/>
        <w:rPr>
          <w:rFonts w:ascii="Times New Roman" w:hAnsi="Times New Roman"/>
          <w:b/>
          <w:bCs/>
        </w:rPr>
      </w:pPr>
      <w:r w:rsidRPr="0004333C">
        <w:rPr>
          <w:rFonts w:ascii="Times New Roman" w:hAnsi="Times New Roman"/>
          <w:b/>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72A7B" w:rsidRPr="0004333C" w:rsidRDefault="00B72A7B" w:rsidP="00B72A7B">
      <w:pPr>
        <w:keepNext/>
        <w:autoSpaceDE w:val="0"/>
        <w:autoSpaceDN w:val="0"/>
        <w:rPr>
          <w:rFonts w:ascii="Times New Roman" w:hAnsi="Times New Roman"/>
          <w:b/>
          <w:bCs/>
        </w:rPr>
      </w:pPr>
    </w:p>
    <w:p w:rsidR="00B72A7B" w:rsidRPr="0004333C" w:rsidRDefault="00B72A7B" w:rsidP="00B72A7B">
      <w:pPr>
        <w:pBdr>
          <w:top w:val="single" w:sz="4" w:space="1" w:color="auto"/>
        </w:pBdr>
        <w:jc w:val="center"/>
        <w:rPr>
          <w:rFonts w:ascii="Times New Roman" w:hAnsi="Times New Roman"/>
          <w:sz w:val="28"/>
          <w:szCs w:val="28"/>
        </w:rPr>
      </w:pPr>
    </w:p>
    <w:tbl>
      <w:tblPr>
        <w:tblW w:w="9979" w:type="dxa"/>
        <w:tblLayout w:type="fixed"/>
        <w:tblCellMar>
          <w:left w:w="28" w:type="dxa"/>
          <w:right w:w="28" w:type="dxa"/>
        </w:tblCellMar>
        <w:tblLook w:val="0000" w:firstRow="0" w:lastRow="0" w:firstColumn="0" w:lastColumn="0" w:noHBand="0" w:noVBand="0"/>
      </w:tblPr>
      <w:tblGrid>
        <w:gridCol w:w="198"/>
        <w:gridCol w:w="567"/>
        <w:gridCol w:w="284"/>
        <w:gridCol w:w="1956"/>
        <w:gridCol w:w="397"/>
        <w:gridCol w:w="567"/>
        <w:gridCol w:w="170"/>
        <w:gridCol w:w="170"/>
        <w:gridCol w:w="1758"/>
        <w:gridCol w:w="1134"/>
        <w:gridCol w:w="2778"/>
      </w:tblGrid>
      <w:tr w:rsidR="00B72A7B" w:rsidRPr="0004333C" w:rsidTr="00DC72F0">
        <w:tc>
          <w:tcPr>
            <w:tcW w:w="3005" w:type="dxa"/>
            <w:gridSpan w:val="4"/>
            <w:tcBorders>
              <w:top w:val="nil"/>
              <w:left w:val="nil"/>
              <w:bottom w:val="single" w:sz="4" w:space="0" w:color="auto"/>
              <w:right w:val="nil"/>
            </w:tcBorders>
            <w:vAlign w:val="bottom"/>
          </w:tcPr>
          <w:p w:rsidR="00B72A7B" w:rsidRPr="0004333C" w:rsidRDefault="00E76D4B" w:rsidP="00DC72F0">
            <w:pPr>
              <w:jc w:val="center"/>
              <w:rPr>
                <w:rFonts w:ascii="Times New Roman" w:hAnsi="Times New Roman"/>
                <w:sz w:val="28"/>
                <w:szCs w:val="28"/>
              </w:rPr>
            </w:pPr>
            <w:r>
              <w:rPr>
                <w:rFonts w:ascii="Times New Roman" w:hAnsi="Times New Roman"/>
                <w:sz w:val="28"/>
                <w:szCs w:val="28"/>
              </w:rPr>
              <w:t>Директор ООО «ХХХ»</w:t>
            </w:r>
          </w:p>
        </w:tc>
        <w:tc>
          <w:tcPr>
            <w:tcW w:w="1134" w:type="dxa"/>
            <w:gridSpan w:val="3"/>
            <w:tcBorders>
              <w:top w:val="nil"/>
              <w:left w:val="nil"/>
              <w:bottom w:val="nil"/>
              <w:right w:val="nil"/>
            </w:tcBorders>
            <w:vAlign w:val="bottom"/>
          </w:tcPr>
          <w:p w:rsidR="00B72A7B" w:rsidRPr="0004333C" w:rsidRDefault="00B72A7B" w:rsidP="00DC72F0">
            <w:pPr>
              <w:jc w:val="center"/>
              <w:rPr>
                <w:rFonts w:ascii="Times New Roman" w:hAnsi="Times New Roman"/>
                <w:sz w:val="28"/>
                <w:szCs w:val="28"/>
              </w:rPr>
            </w:pPr>
          </w:p>
        </w:tc>
        <w:tc>
          <w:tcPr>
            <w:tcW w:w="1928" w:type="dxa"/>
            <w:gridSpan w:val="2"/>
            <w:tcBorders>
              <w:top w:val="nil"/>
              <w:left w:val="nil"/>
              <w:bottom w:val="single" w:sz="4" w:space="0" w:color="auto"/>
              <w:right w:val="nil"/>
            </w:tcBorders>
            <w:vAlign w:val="bottom"/>
          </w:tcPr>
          <w:p w:rsidR="00B72A7B" w:rsidRPr="0004333C" w:rsidRDefault="00B72A7B" w:rsidP="00DC72F0">
            <w:pPr>
              <w:jc w:val="center"/>
              <w:rPr>
                <w:rFonts w:ascii="Times New Roman" w:hAnsi="Times New Roman"/>
                <w:sz w:val="28"/>
                <w:szCs w:val="28"/>
              </w:rPr>
            </w:pPr>
          </w:p>
        </w:tc>
        <w:tc>
          <w:tcPr>
            <w:tcW w:w="1134" w:type="dxa"/>
            <w:tcBorders>
              <w:top w:val="nil"/>
              <w:left w:val="nil"/>
              <w:bottom w:val="nil"/>
              <w:right w:val="nil"/>
            </w:tcBorders>
            <w:vAlign w:val="bottom"/>
          </w:tcPr>
          <w:p w:rsidR="00B72A7B" w:rsidRPr="0004333C" w:rsidRDefault="00B72A7B" w:rsidP="00DC72F0">
            <w:pPr>
              <w:jc w:val="center"/>
              <w:rPr>
                <w:rFonts w:ascii="Times New Roman" w:hAnsi="Times New Roman"/>
                <w:sz w:val="28"/>
                <w:szCs w:val="28"/>
              </w:rPr>
            </w:pPr>
          </w:p>
        </w:tc>
        <w:tc>
          <w:tcPr>
            <w:tcW w:w="2778" w:type="dxa"/>
            <w:tcBorders>
              <w:top w:val="nil"/>
              <w:left w:val="nil"/>
              <w:bottom w:val="single" w:sz="4" w:space="0" w:color="auto"/>
              <w:right w:val="nil"/>
            </w:tcBorders>
            <w:vAlign w:val="bottom"/>
          </w:tcPr>
          <w:p w:rsidR="00B72A7B" w:rsidRPr="0004333C" w:rsidRDefault="00E76D4B" w:rsidP="00DC72F0">
            <w:pPr>
              <w:jc w:val="center"/>
              <w:rPr>
                <w:rFonts w:ascii="Times New Roman" w:hAnsi="Times New Roman"/>
                <w:sz w:val="28"/>
                <w:szCs w:val="28"/>
              </w:rPr>
            </w:pPr>
            <w:r>
              <w:rPr>
                <w:rFonts w:ascii="Times New Roman" w:hAnsi="Times New Roman"/>
                <w:sz w:val="28"/>
                <w:szCs w:val="28"/>
              </w:rPr>
              <w:t>И.И. Иванов</w:t>
            </w:r>
          </w:p>
        </w:tc>
      </w:tr>
      <w:tr w:rsidR="00B72A7B" w:rsidRPr="0004333C" w:rsidTr="00DC72F0">
        <w:tc>
          <w:tcPr>
            <w:tcW w:w="3005" w:type="dxa"/>
            <w:gridSpan w:val="4"/>
            <w:tcBorders>
              <w:top w:val="nil"/>
              <w:left w:val="nil"/>
              <w:bottom w:val="nil"/>
              <w:right w:val="nil"/>
            </w:tcBorders>
          </w:tcPr>
          <w:p w:rsidR="00B72A7B" w:rsidRPr="0004333C" w:rsidRDefault="00B72A7B" w:rsidP="00DC72F0">
            <w:pPr>
              <w:jc w:val="center"/>
              <w:rPr>
                <w:rFonts w:ascii="Times New Roman" w:hAnsi="Times New Roman"/>
                <w:sz w:val="20"/>
                <w:szCs w:val="20"/>
              </w:rPr>
            </w:pPr>
            <w:r w:rsidRPr="0004333C">
              <w:rPr>
                <w:rFonts w:ascii="Times New Roman" w:hAnsi="Times New Roman"/>
                <w:sz w:val="20"/>
                <w:szCs w:val="20"/>
              </w:rPr>
              <w:t>(должность)</w:t>
            </w:r>
          </w:p>
        </w:tc>
        <w:tc>
          <w:tcPr>
            <w:tcW w:w="1134" w:type="dxa"/>
            <w:gridSpan w:val="3"/>
            <w:tcBorders>
              <w:top w:val="nil"/>
              <w:left w:val="nil"/>
              <w:bottom w:val="nil"/>
              <w:right w:val="nil"/>
            </w:tcBorders>
          </w:tcPr>
          <w:p w:rsidR="00B72A7B" w:rsidRPr="0004333C" w:rsidRDefault="00B72A7B" w:rsidP="00DC72F0">
            <w:pPr>
              <w:jc w:val="center"/>
              <w:rPr>
                <w:rFonts w:ascii="Times New Roman" w:hAnsi="Times New Roman"/>
                <w:sz w:val="28"/>
                <w:szCs w:val="28"/>
              </w:rPr>
            </w:pPr>
          </w:p>
        </w:tc>
        <w:tc>
          <w:tcPr>
            <w:tcW w:w="1928" w:type="dxa"/>
            <w:gridSpan w:val="2"/>
            <w:tcBorders>
              <w:top w:val="nil"/>
              <w:left w:val="nil"/>
              <w:bottom w:val="nil"/>
              <w:right w:val="nil"/>
            </w:tcBorders>
          </w:tcPr>
          <w:p w:rsidR="00B72A7B" w:rsidRPr="0004333C" w:rsidRDefault="00B72A7B" w:rsidP="00DC72F0">
            <w:pPr>
              <w:jc w:val="center"/>
              <w:rPr>
                <w:rFonts w:ascii="Times New Roman" w:hAnsi="Times New Roman"/>
                <w:sz w:val="20"/>
                <w:szCs w:val="20"/>
              </w:rPr>
            </w:pPr>
            <w:r w:rsidRPr="0004333C">
              <w:rPr>
                <w:rFonts w:ascii="Times New Roman" w:hAnsi="Times New Roman"/>
                <w:sz w:val="20"/>
                <w:szCs w:val="20"/>
              </w:rPr>
              <w:t>(подпись)</w:t>
            </w:r>
          </w:p>
        </w:tc>
        <w:tc>
          <w:tcPr>
            <w:tcW w:w="1134" w:type="dxa"/>
            <w:tcBorders>
              <w:top w:val="nil"/>
              <w:left w:val="nil"/>
              <w:bottom w:val="nil"/>
              <w:right w:val="nil"/>
            </w:tcBorders>
          </w:tcPr>
          <w:p w:rsidR="00B72A7B" w:rsidRPr="0004333C" w:rsidRDefault="00B72A7B" w:rsidP="00DC72F0">
            <w:pPr>
              <w:jc w:val="center"/>
              <w:rPr>
                <w:rFonts w:ascii="Times New Roman" w:hAnsi="Times New Roman"/>
                <w:sz w:val="28"/>
                <w:szCs w:val="28"/>
              </w:rPr>
            </w:pPr>
          </w:p>
        </w:tc>
        <w:tc>
          <w:tcPr>
            <w:tcW w:w="2778" w:type="dxa"/>
            <w:tcBorders>
              <w:top w:val="nil"/>
              <w:left w:val="nil"/>
              <w:bottom w:val="nil"/>
              <w:right w:val="nil"/>
            </w:tcBorders>
          </w:tcPr>
          <w:p w:rsidR="00B72A7B" w:rsidRPr="0004333C" w:rsidRDefault="00B72A7B" w:rsidP="00DC72F0">
            <w:pPr>
              <w:jc w:val="center"/>
              <w:rPr>
                <w:rFonts w:ascii="Times New Roman" w:hAnsi="Times New Roman"/>
                <w:sz w:val="20"/>
                <w:szCs w:val="20"/>
              </w:rPr>
            </w:pPr>
            <w:r w:rsidRPr="0004333C">
              <w:rPr>
                <w:rFonts w:ascii="Times New Roman" w:hAnsi="Times New Roman"/>
                <w:sz w:val="20"/>
                <w:szCs w:val="20"/>
              </w:rPr>
              <w:t>(Ф.И.О.)</w:t>
            </w:r>
          </w:p>
        </w:tc>
      </w:tr>
      <w:tr w:rsidR="00B72A7B" w:rsidRPr="0004333C" w:rsidTr="00DC72F0">
        <w:trPr>
          <w:gridAfter w:val="3"/>
          <w:wAfter w:w="5670" w:type="dxa"/>
          <w:cantSplit/>
        </w:trPr>
        <w:tc>
          <w:tcPr>
            <w:tcW w:w="198" w:type="dxa"/>
            <w:tcBorders>
              <w:top w:val="nil"/>
              <w:left w:val="nil"/>
              <w:bottom w:val="nil"/>
              <w:right w:val="nil"/>
            </w:tcBorders>
            <w:vAlign w:val="bottom"/>
          </w:tcPr>
          <w:p w:rsidR="00B72A7B" w:rsidRPr="0004333C" w:rsidRDefault="00B72A7B" w:rsidP="00DC72F0">
            <w:pPr>
              <w:jc w:val="center"/>
              <w:rPr>
                <w:rFonts w:ascii="Times New Roman" w:hAnsi="Times New Roman"/>
                <w:sz w:val="28"/>
                <w:szCs w:val="28"/>
              </w:rPr>
            </w:pPr>
            <w:r w:rsidRPr="0004333C">
              <w:rPr>
                <w:rFonts w:ascii="Times New Roman" w:hAnsi="Times New Roman"/>
                <w:sz w:val="28"/>
                <w:szCs w:val="28"/>
              </w:rPr>
              <w:t>«</w:t>
            </w:r>
          </w:p>
        </w:tc>
        <w:tc>
          <w:tcPr>
            <w:tcW w:w="567" w:type="dxa"/>
            <w:tcBorders>
              <w:top w:val="nil"/>
              <w:left w:val="nil"/>
              <w:bottom w:val="single" w:sz="4" w:space="0" w:color="auto"/>
              <w:right w:val="nil"/>
            </w:tcBorders>
            <w:vAlign w:val="bottom"/>
          </w:tcPr>
          <w:p w:rsidR="00B72A7B" w:rsidRPr="0004333C" w:rsidRDefault="00E76D4B" w:rsidP="00DC72F0">
            <w:pPr>
              <w:jc w:val="center"/>
              <w:rPr>
                <w:rFonts w:ascii="Times New Roman" w:hAnsi="Times New Roman"/>
                <w:sz w:val="28"/>
                <w:szCs w:val="28"/>
              </w:rPr>
            </w:pPr>
            <w:r>
              <w:rPr>
                <w:rFonts w:ascii="Times New Roman" w:hAnsi="Times New Roman"/>
                <w:sz w:val="28"/>
                <w:szCs w:val="28"/>
              </w:rPr>
              <w:t>05</w:t>
            </w:r>
          </w:p>
        </w:tc>
        <w:tc>
          <w:tcPr>
            <w:tcW w:w="284" w:type="dxa"/>
            <w:tcBorders>
              <w:top w:val="nil"/>
              <w:left w:val="nil"/>
              <w:bottom w:val="nil"/>
              <w:right w:val="nil"/>
            </w:tcBorders>
            <w:vAlign w:val="bottom"/>
          </w:tcPr>
          <w:p w:rsidR="00B72A7B" w:rsidRPr="0004333C" w:rsidRDefault="00B72A7B" w:rsidP="00DC72F0">
            <w:pPr>
              <w:rPr>
                <w:rFonts w:ascii="Times New Roman" w:hAnsi="Times New Roman"/>
                <w:sz w:val="28"/>
                <w:szCs w:val="28"/>
              </w:rPr>
            </w:pPr>
            <w:r w:rsidRPr="0004333C">
              <w:rPr>
                <w:rFonts w:ascii="Times New Roman" w:hAnsi="Times New Roman"/>
                <w:sz w:val="28"/>
                <w:szCs w:val="28"/>
              </w:rPr>
              <w:t>»</w:t>
            </w:r>
          </w:p>
        </w:tc>
        <w:tc>
          <w:tcPr>
            <w:tcW w:w="1956" w:type="dxa"/>
            <w:tcBorders>
              <w:top w:val="nil"/>
              <w:left w:val="nil"/>
              <w:bottom w:val="single" w:sz="4" w:space="0" w:color="auto"/>
              <w:right w:val="nil"/>
            </w:tcBorders>
            <w:vAlign w:val="bottom"/>
          </w:tcPr>
          <w:p w:rsidR="00B72A7B" w:rsidRPr="0004333C" w:rsidRDefault="00E76D4B" w:rsidP="00DC72F0">
            <w:pPr>
              <w:jc w:val="center"/>
              <w:rPr>
                <w:rFonts w:ascii="Times New Roman" w:hAnsi="Times New Roman"/>
                <w:sz w:val="28"/>
                <w:szCs w:val="28"/>
              </w:rPr>
            </w:pPr>
            <w:r>
              <w:rPr>
                <w:rFonts w:ascii="Times New Roman" w:hAnsi="Times New Roman"/>
                <w:sz w:val="28"/>
                <w:szCs w:val="28"/>
              </w:rPr>
              <w:t>июля</w:t>
            </w:r>
          </w:p>
        </w:tc>
        <w:tc>
          <w:tcPr>
            <w:tcW w:w="397" w:type="dxa"/>
            <w:tcBorders>
              <w:top w:val="nil"/>
              <w:left w:val="nil"/>
              <w:bottom w:val="nil"/>
              <w:right w:val="nil"/>
            </w:tcBorders>
            <w:vAlign w:val="bottom"/>
          </w:tcPr>
          <w:p w:rsidR="00B72A7B" w:rsidRPr="0004333C" w:rsidRDefault="00B72A7B" w:rsidP="00DC72F0">
            <w:pPr>
              <w:jc w:val="right"/>
              <w:rPr>
                <w:rFonts w:ascii="Times New Roman" w:hAnsi="Times New Roman"/>
                <w:sz w:val="28"/>
                <w:szCs w:val="28"/>
              </w:rPr>
            </w:pPr>
            <w:r w:rsidRPr="0004333C">
              <w:rPr>
                <w:rFonts w:ascii="Times New Roman" w:hAnsi="Times New Roman"/>
                <w:sz w:val="28"/>
                <w:szCs w:val="28"/>
              </w:rPr>
              <w:t>20</w:t>
            </w:r>
          </w:p>
        </w:tc>
        <w:tc>
          <w:tcPr>
            <w:tcW w:w="567" w:type="dxa"/>
            <w:tcBorders>
              <w:top w:val="nil"/>
              <w:left w:val="nil"/>
              <w:bottom w:val="single" w:sz="4" w:space="0" w:color="auto"/>
              <w:right w:val="nil"/>
            </w:tcBorders>
            <w:vAlign w:val="bottom"/>
          </w:tcPr>
          <w:p w:rsidR="00B72A7B" w:rsidRPr="0004333C" w:rsidRDefault="00E76D4B" w:rsidP="00DC72F0">
            <w:pPr>
              <w:rPr>
                <w:rFonts w:ascii="Times New Roman" w:hAnsi="Times New Roman"/>
                <w:sz w:val="28"/>
                <w:szCs w:val="28"/>
              </w:rPr>
            </w:pPr>
            <w:r>
              <w:rPr>
                <w:rFonts w:ascii="Times New Roman" w:hAnsi="Times New Roman"/>
                <w:sz w:val="28"/>
                <w:szCs w:val="28"/>
              </w:rPr>
              <w:t>16</w:t>
            </w:r>
          </w:p>
        </w:tc>
        <w:tc>
          <w:tcPr>
            <w:tcW w:w="340" w:type="dxa"/>
            <w:gridSpan w:val="2"/>
            <w:tcBorders>
              <w:top w:val="nil"/>
              <w:left w:val="nil"/>
              <w:bottom w:val="nil"/>
              <w:right w:val="nil"/>
            </w:tcBorders>
            <w:vAlign w:val="bottom"/>
          </w:tcPr>
          <w:p w:rsidR="00B72A7B" w:rsidRPr="0004333C" w:rsidRDefault="00B72A7B" w:rsidP="00DC72F0">
            <w:pPr>
              <w:ind w:left="57"/>
              <w:rPr>
                <w:rFonts w:ascii="Times New Roman" w:hAnsi="Times New Roman"/>
                <w:sz w:val="28"/>
                <w:szCs w:val="28"/>
              </w:rPr>
            </w:pPr>
            <w:r w:rsidRPr="0004333C">
              <w:rPr>
                <w:rFonts w:ascii="Times New Roman" w:hAnsi="Times New Roman"/>
                <w:sz w:val="28"/>
                <w:szCs w:val="28"/>
              </w:rPr>
              <w:t>г.</w:t>
            </w:r>
          </w:p>
        </w:tc>
      </w:tr>
    </w:tbl>
    <w:p w:rsidR="00B72A7B" w:rsidRPr="0004333C" w:rsidRDefault="00B72A7B" w:rsidP="00B72A7B">
      <w:pPr>
        <w:ind w:left="4820"/>
        <w:rPr>
          <w:rFonts w:ascii="Times New Roman" w:hAnsi="Times New Roman"/>
          <w:sz w:val="20"/>
          <w:szCs w:val="20"/>
        </w:rPr>
      </w:pPr>
      <w:r w:rsidRPr="0004333C">
        <w:rPr>
          <w:rFonts w:ascii="Times New Roman" w:hAnsi="Times New Roman"/>
          <w:sz w:val="20"/>
          <w:szCs w:val="20"/>
        </w:rPr>
        <w:t>М.П.</w:t>
      </w:r>
    </w:p>
    <w:p w:rsidR="007937E6" w:rsidRPr="007937E6" w:rsidRDefault="007937E6" w:rsidP="007937E6">
      <w:pPr>
        <w:pStyle w:val="ConsPlusTitle"/>
        <w:widowControl/>
        <w:ind w:left="5529"/>
        <w:rPr>
          <w:rFonts w:ascii="Times New Roman" w:hAnsi="Times New Roman" w:cs="Times New Roman"/>
          <w:b w:val="0"/>
          <w:bCs/>
          <w:sz w:val="28"/>
          <w:szCs w:val="28"/>
        </w:rPr>
      </w:pPr>
    </w:p>
    <w:p w:rsidR="007138BF" w:rsidRDefault="007138BF" w:rsidP="007937E6">
      <w:pPr>
        <w:widowControl w:val="0"/>
        <w:autoSpaceDE w:val="0"/>
        <w:autoSpaceDN w:val="0"/>
        <w:adjustRightInd w:val="0"/>
        <w:spacing w:after="0" w:line="240" w:lineRule="auto"/>
        <w:ind w:left="5670"/>
        <w:outlineLvl w:val="1"/>
      </w:pPr>
    </w:p>
    <w:sectPr w:rsidR="007138BF" w:rsidSect="00C06F85">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6CB" w:rsidRDefault="001476CB">
      <w:pPr>
        <w:spacing w:after="0" w:line="240" w:lineRule="auto"/>
      </w:pPr>
      <w:r>
        <w:separator/>
      </w:r>
    </w:p>
  </w:endnote>
  <w:endnote w:type="continuationSeparator" w:id="0">
    <w:p w:rsidR="001476CB" w:rsidRDefault="00147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135" w:rsidRPr="004E656D" w:rsidRDefault="00BC7135">
    <w:pPr>
      <w:pStyle w:val="a7"/>
      <w:jc w:val="center"/>
      <w:rPr>
        <w:color w:val="FFFFFF" w:themeColor="background1"/>
      </w:rPr>
    </w:pPr>
    <w:r w:rsidRPr="004E656D">
      <w:rPr>
        <w:color w:val="FFFFFF" w:themeColor="background1"/>
      </w:rPr>
      <w:fldChar w:fldCharType="begin"/>
    </w:r>
    <w:r w:rsidRPr="004E656D">
      <w:rPr>
        <w:color w:val="FFFFFF" w:themeColor="background1"/>
      </w:rPr>
      <w:instrText>PAGE   \* MERGEFORMAT</w:instrText>
    </w:r>
    <w:r w:rsidRPr="004E656D">
      <w:rPr>
        <w:color w:val="FFFFFF" w:themeColor="background1"/>
      </w:rPr>
      <w:fldChar w:fldCharType="separate"/>
    </w:r>
    <w:r w:rsidR="00BF26AB">
      <w:rPr>
        <w:noProof/>
        <w:color w:val="FFFFFF" w:themeColor="background1"/>
      </w:rPr>
      <w:t>1</w:t>
    </w:r>
    <w:r w:rsidRPr="004E656D">
      <w:rPr>
        <w:color w:val="FFFFFF" w:themeColor="background1"/>
      </w:rPr>
      <w:fldChar w:fldCharType="end"/>
    </w:r>
  </w:p>
  <w:p w:rsidR="00BC7135" w:rsidRDefault="00BC713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135" w:rsidRDefault="00BC713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6CB" w:rsidRDefault="001476CB">
      <w:pPr>
        <w:spacing w:after="0" w:line="240" w:lineRule="auto"/>
      </w:pPr>
      <w:r>
        <w:separator/>
      </w:r>
    </w:p>
  </w:footnote>
  <w:footnote w:type="continuationSeparator" w:id="0">
    <w:p w:rsidR="001476CB" w:rsidRDefault="001476CB">
      <w:pPr>
        <w:spacing w:after="0" w:line="240" w:lineRule="auto"/>
      </w:pPr>
      <w:r>
        <w:continuationSeparator/>
      </w:r>
    </w:p>
  </w:footnote>
  <w:footnote w:id="1">
    <w:p w:rsidR="00BC7135" w:rsidRDefault="00BC7135" w:rsidP="0004333C">
      <w:pPr>
        <w:pStyle w:val="af0"/>
        <w:ind w:firstLine="567"/>
        <w:jc w:val="both"/>
      </w:pPr>
      <w:r>
        <w:rPr>
          <w:rStyle w:val="af2"/>
        </w:rPr>
        <w:footnoteRef/>
      </w:r>
      <w:r>
        <w:t> Необходимо при себе иметь документ, удостоверяющий личность гражданина, доверенность, оформленную в установленном порядке.</w:t>
      </w:r>
    </w:p>
  </w:footnote>
  <w:footnote w:id="2">
    <w:p w:rsidR="00BC7135" w:rsidRDefault="00BC7135" w:rsidP="00B72A7B">
      <w:pPr>
        <w:pStyle w:val="af0"/>
        <w:ind w:firstLine="567"/>
        <w:jc w:val="both"/>
      </w:pPr>
      <w:r>
        <w:rPr>
          <w:rStyle w:val="af2"/>
        </w:rPr>
        <w:footnoteRef/>
      </w:r>
      <w:r>
        <w:t> Необходимо при себе иметь документ, удостоверяющий личность гражданина, доверенность, оформленную в установленном порядке.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135" w:rsidRDefault="00BC7135">
    <w:pPr>
      <w:pStyle w:val="a5"/>
      <w:jc w:val="center"/>
    </w:pPr>
    <w:r>
      <w:fldChar w:fldCharType="begin"/>
    </w:r>
    <w:r>
      <w:instrText xml:space="preserve"> PAGE   \* MERGEFORMAT </w:instrText>
    </w:r>
    <w:r>
      <w:fldChar w:fldCharType="separate"/>
    </w:r>
    <w:r w:rsidR="00BF26AB">
      <w:rPr>
        <w:noProof/>
      </w:rPr>
      <w:t>3</w:t>
    </w:r>
    <w:r>
      <w:rPr>
        <w:noProof/>
      </w:rPr>
      <w:fldChar w:fldCharType="end"/>
    </w:r>
  </w:p>
  <w:p w:rsidR="00BC7135" w:rsidRDefault="00BC713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C5BE6"/>
    <w:multiLevelType w:val="multilevel"/>
    <w:tmpl w:val="54BAD56C"/>
    <w:lvl w:ilvl="0">
      <w:start w:val="1"/>
      <w:numFmt w:val="decimal"/>
      <w:pStyle w:val="punct"/>
      <w:lvlText w:val="%1."/>
      <w:lvlJc w:val="left"/>
      <w:pPr>
        <w:tabs>
          <w:tab w:val="num" w:pos="360"/>
        </w:tabs>
        <w:ind w:left="360" w:hanging="360"/>
      </w:pPr>
      <w:rPr>
        <w:rFonts w:hint="default"/>
        <w:color w:val="000000"/>
      </w:rPr>
    </w:lvl>
    <w:lvl w:ilvl="1">
      <w:start w:val="1"/>
      <w:numFmt w:val="decimal"/>
      <w:pStyle w:val="subpunct"/>
      <w:lvlText w:val="%1.%2."/>
      <w:lvlJc w:val="left"/>
      <w:pPr>
        <w:tabs>
          <w:tab w:val="num" w:pos="851"/>
        </w:tabs>
      </w:pPr>
      <w:rPr>
        <w:rFonts w:hint="default"/>
        <w:color w:val="000000"/>
      </w:rPr>
    </w:lvl>
    <w:lvl w:ilvl="2">
      <w:start w:val="1"/>
      <w:numFmt w:val="decimal"/>
      <w:lvlText w:val="%1.%2.%3."/>
      <w:lvlJc w:val="left"/>
      <w:pPr>
        <w:tabs>
          <w:tab w:val="num" w:pos="851"/>
        </w:tabs>
      </w:pPr>
      <w:rPr>
        <w:rFonts w:hint="default"/>
      </w:rPr>
    </w:lvl>
    <w:lvl w:ilvl="3">
      <w:start w:val="1"/>
      <w:numFmt w:val="decimal"/>
      <w:lvlText w:val="%1.%2.%3.%4."/>
      <w:lvlJc w:val="left"/>
      <w:pPr>
        <w:tabs>
          <w:tab w:val="num" w:pos="851"/>
        </w:tabs>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14C928E2"/>
    <w:multiLevelType w:val="hybridMultilevel"/>
    <w:tmpl w:val="E30CF8E0"/>
    <w:lvl w:ilvl="0" w:tplc="EDF67B66">
      <w:start w:val="1"/>
      <w:numFmt w:val="decimal"/>
      <w:suff w:val="space"/>
      <w:lvlText w:val="%1)"/>
      <w:lvlJc w:val="left"/>
      <w:pPr>
        <w:ind w:left="0" w:firstLine="709"/>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B182037"/>
    <w:multiLevelType w:val="hybridMultilevel"/>
    <w:tmpl w:val="782C8BFE"/>
    <w:lvl w:ilvl="0" w:tplc="AD9A892E">
      <w:start w:val="1"/>
      <w:numFmt w:val="decimal"/>
      <w:suff w:val="space"/>
      <w:lvlText w:val="%1)"/>
      <w:lvlJc w:val="left"/>
      <w:pPr>
        <w:ind w:left="0" w:firstLine="709"/>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nsid w:val="279D6232"/>
    <w:multiLevelType w:val="hybridMultilevel"/>
    <w:tmpl w:val="6A70E4C4"/>
    <w:lvl w:ilvl="0" w:tplc="9E5481EA">
      <w:start w:val="1"/>
      <w:numFmt w:val="decimal"/>
      <w:lvlText w:val="%1)"/>
      <w:lvlJc w:val="left"/>
      <w:pPr>
        <w:ind w:left="251" w:hanging="360"/>
      </w:pPr>
      <w:rPr>
        <w:rFonts w:cs="Times New Roman" w:hint="default"/>
      </w:rPr>
    </w:lvl>
    <w:lvl w:ilvl="1" w:tplc="04190019" w:tentative="1">
      <w:start w:val="1"/>
      <w:numFmt w:val="lowerLetter"/>
      <w:lvlText w:val="%2."/>
      <w:lvlJc w:val="left"/>
      <w:pPr>
        <w:ind w:left="971" w:hanging="360"/>
      </w:pPr>
      <w:rPr>
        <w:rFonts w:cs="Times New Roman"/>
      </w:rPr>
    </w:lvl>
    <w:lvl w:ilvl="2" w:tplc="0419001B" w:tentative="1">
      <w:start w:val="1"/>
      <w:numFmt w:val="lowerRoman"/>
      <w:lvlText w:val="%3."/>
      <w:lvlJc w:val="right"/>
      <w:pPr>
        <w:ind w:left="1691" w:hanging="180"/>
      </w:pPr>
      <w:rPr>
        <w:rFonts w:cs="Times New Roman"/>
      </w:rPr>
    </w:lvl>
    <w:lvl w:ilvl="3" w:tplc="0419000F" w:tentative="1">
      <w:start w:val="1"/>
      <w:numFmt w:val="decimal"/>
      <w:lvlText w:val="%4."/>
      <w:lvlJc w:val="left"/>
      <w:pPr>
        <w:ind w:left="2411" w:hanging="360"/>
      </w:pPr>
      <w:rPr>
        <w:rFonts w:cs="Times New Roman"/>
      </w:rPr>
    </w:lvl>
    <w:lvl w:ilvl="4" w:tplc="04190019" w:tentative="1">
      <w:start w:val="1"/>
      <w:numFmt w:val="lowerLetter"/>
      <w:lvlText w:val="%5."/>
      <w:lvlJc w:val="left"/>
      <w:pPr>
        <w:ind w:left="3131" w:hanging="360"/>
      </w:pPr>
      <w:rPr>
        <w:rFonts w:cs="Times New Roman"/>
      </w:rPr>
    </w:lvl>
    <w:lvl w:ilvl="5" w:tplc="0419001B" w:tentative="1">
      <w:start w:val="1"/>
      <w:numFmt w:val="lowerRoman"/>
      <w:lvlText w:val="%6."/>
      <w:lvlJc w:val="right"/>
      <w:pPr>
        <w:ind w:left="3851" w:hanging="180"/>
      </w:pPr>
      <w:rPr>
        <w:rFonts w:cs="Times New Roman"/>
      </w:rPr>
    </w:lvl>
    <w:lvl w:ilvl="6" w:tplc="0419000F" w:tentative="1">
      <w:start w:val="1"/>
      <w:numFmt w:val="decimal"/>
      <w:lvlText w:val="%7."/>
      <w:lvlJc w:val="left"/>
      <w:pPr>
        <w:ind w:left="4571" w:hanging="360"/>
      </w:pPr>
      <w:rPr>
        <w:rFonts w:cs="Times New Roman"/>
      </w:rPr>
    </w:lvl>
    <w:lvl w:ilvl="7" w:tplc="04190019" w:tentative="1">
      <w:start w:val="1"/>
      <w:numFmt w:val="lowerLetter"/>
      <w:lvlText w:val="%8."/>
      <w:lvlJc w:val="left"/>
      <w:pPr>
        <w:ind w:left="5291" w:hanging="360"/>
      </w:pPr>
      <w:rPr>
        <w:rFonts w:cs="Times New Roman"/>
      </w:rPr>
    </w:lvl>
    <w:lvl w:ilvl="8" w:tplc="0419001B" w:tentative="1">
      <w:start w:val="1"/>
      <w:numFmt w:val="lowerRoman"/>
      <w:lvlText w:val="%9."/>
      <w:lvlJc w:val="right"/>
      <w:pPr>
        <w:ind w:left="6011" w:hanging="180"/>
      </w:pPr>
      <w:rPr>
        <w:rFonts w:cs="Times New Roman"/>
      </w:rPr>
    </w:lvl>
  </w:abstractNum>
  <w:abstractNum w:abstractNumId="4">
    <w:nsid w:val="2B08021D"/>
    <w:multiLevelType w:val="hybridMultilevel"/>
    <w:tmpl w:val="A59605CC"/>
    <w:lvl w:ilvl="0" w:tplc="BACA6322">
      <w:start w:val="1"/>
      <w:numFmt w:val="decimal"/>
      <w:suff w:val="space"/>
      <w:lvlText w:val="%1."/>
      <w:lvlJc w:val="left"/>
      <w:pPr>
        <w:ind w:left="0" w:firstLine="709"/>
      </w:pPr>
      <w:rPr>
        <w:rFonts w:hint="default"/>
        <w:i w:val="0"/>
        <w:color w:val="auto"/>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EFF16C8"/>
    <w:multiLevelType w:val="hybridMultilevel"/>
    <w:tmpl w:val="BD18D73A"/>
    <w:lvl w:ilvl="0" w:tplc="3B406A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81F1B71"/>
    <w:multiLevelType w:val="hybridMultilevel"/>
    <w:tmpl w:val="021E925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6"/>
  </w:num>
  <w:num w:numId="2">
    <w:abstractNumId w:val="3"/>
  </w:num>
  <w:num w:numId="3">
    <w:abstractNumId w:val="5"/>
  </w:num>
  <w:num w:numId="4">
    <w:abstractNumId w:val="0"/>
    <w:lvlOverride w:ilvl="0">
      <w:lvl w:ilvl="0">
        <w:start w:val="1"/>
        <w:numFmt w:val="decimal"/>
        <w:pStyle w:val="punct"/>
        <w:lvlText w:val="%1."/>
        <w:lvlJc w:val="left"/>
        <w:pPr>
          <w:ind w:left="1789" w:hanging="360"/>
        </w:pPr>
      </w:lvl>
    </w:lvlOverride>
    <w:lvlOverride w:ilvl="1">
      <w:lvl w:ilvl="1">
        <w:start w:val="1"/>
        <w:numFmt w:val="lowerLetter"/>
        <w:pStyle w:val="subpunct"/>
        <w:lvlText w:val="%2."/>
        <w:lvlJc w:val="left"/>
        <w:pPr>
          <w:ind w:left="2509" w:hanging="360"/>
        </w:pPr>
      </w:lvl>
    </w:lvlOverride>
    <w:lvlOverride w:ilvl="2">
      <w:lvl w:ilvl="2">
        <w:start w:val="1"/>
        <w:numFmt w:val="lowerRoman"/>
        <w:lvlText w:val="%3."/>
        <w:lvlJc w:val="right"/>
        <w:pPr>
          <w:ind w:left="3229" w:hanging="180"/>
        </w:pPr>
      </w:lvl>
    </w:lvlOverride>
    <w:lvlOverride w:ilvl="3">
      <w:lvl w:ilvl="3">
        <w:start w:val="1"/>
        <w:numFmt w:val="decimal"/>
        <w:lvlText w:val="%4."/>
        <w:lvlJc w:val="left"/>
        <w:pPr>
          <w:ind w:left="3949" w:hanging="360"/>
        </w:pPr>
      </w:lvl>
    </w:lvlOverride>
    <w:lvlOverride w:ilvl="4">
      <w:lvl w:ilvl="4">
        <w:start w:val="1"/>
        <w:numFmt w:val="lowerLetter"/>
        <w:lvlText w:val="%5."/>
        <w:lvlJc w:val="left"/>
        <w:pPr>
          <w:ind w:left="4669" w:hanging="360"/>
        </w:pPr>
      </w:lvl>
    </w:lvlOverride>
    <w:lvlOverride w:ilvl="5">
      <w:lvl w:ilvl="5">
        <w:start w:val="1"/>
        <w:numFmt w:val="lowerRoman"/>
        <w:lvlText w:val="%6."/>
        <w:lvlJc w:val="right"/>
        <w:pPr>
          <w:ind w:left="5389" w:hanging="180"/>
        </w:pPr>
      </w:lvl>
    </w:lvlOverride>
    <w:lvlOverride w:ilvl="6">
      <w:lvl w:ilvl="6">
        <w:start w:val="1"/>
        <w:numFmt w:val="decimal"/>
        <w:lvlText w:val="%7."/>
        <w:lvlJc w:val="left"/>
        <w:pPr>
          <w:ind w:left="6109" w:hanging="360"/>
        </w:pPr>
      </w:lvl>
    </w:lvlOverride>
    <w:lvlOverride w:ilvl="7">
      <w:lvl w:ilvl="7">
        <w:start w:val="1"/>
        <w:numFmt w:val="lowerLetter"/>
        <w:lvlText w:val="%8."/>
        <w:lvlJc w:val="left"/>
        <w:pPr>
          <w:ind w:left="6829" w:hanging="360"/>
        </w:pPr>
      </w:lvl>
    </w:lvlOverride>
    <w:lvlOverride w:ilvl="8">
      <w:lvl w:ilvl="8">
        <w:start w:val="1"/>
        <w:numFmt w:val="lowerRoman"/>
        <w:lvlText w:val="%9."/>
        <w:lvlJc w:val="right"/>
        <w:pPr>
          <w:ind w:left="7549" w:hanging="180"/>
        </w:pPr>
      </w:lvl>
    </w:lvlOverride>
  </w:num>
  <w:num w:numId="5">
    <w:abstractNumId w:val="4"/>
  </w:num>
  <w:num w:numId="6">
    <w:abstractNumId w:val="2"/>
  </w:num>
  <w:num w:numId="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F85"/>
    <w:rsid w:val="000258DB"/>
    <w:rsid w:val="0004333C"/>
    <w:rsid w:val="00052BE9"/>
    <w:rsid w:val="00052FCB"/>
    <w:rsid w:val="00057EEC"/>
    <w:rsid w:val="00077728"/>
    <w:rsid w:val="000A29D2"/>
    <w:rsid w:val="000C556A"/>
    <w:rsid w:val="000D7A7D"/>
    <w:rsid w:val="000E5D3D"/>
    <w:rsid w:val="000F090A"/>
    <w:rsid w:val="000F4A54"/>
    <w:rsid w:val="00114BFE"/>
    <w:rsid w:val="00125D4D"/>
    <w:rsid w:val="001476CB"/>
    <w:rsid w:val="00151FDA"/>
    <w:rsid w:val="00152AD2"/>
    <w:rsid w:val="00163BDF"/>
    <w:rsid w:val="001B0B94"/>
    <w:rsid w:val="001B3FC1"/>
    <w:rsid w:val="001C24FE"/>
    <w:rsid w:val="001E0D02"/>
    <w:rsid w:val="001E3415"/>
    <w:rsid w:val="001F7C9B"/>
    <w:rsid w:val="002279A9"/>
    <w:rsid w:val="00233976"/>
    <w:rsid w:val="0023415B"/>
    <w:rsid w:val="002745D9"/>
    <w:rsid w:val="002D4D37"/>
    <w:rsid w:val="002E1074"/>
    <w:rsid w:val="0035313A"/>
    <w:rsid w:val="00400A2D"/>
    <w:rsid w:val="004017F2"/>
    <w:rsid w:val="00406DBC"/>
    <w:rsid w:val="00426027"/>
    <w:rsid w:val="0044541E"/>
    <w:rsid w:val="00446709"/>
    <w:rsid w:val="00470026"/>
    <w:rsid w:val="00471E2A"/>
    <w:rsid w:val="0047375D"/>
    <w:rsid w:val="004931D2"/>
    <w:rsid w:val="004A4103"/>
    <w:rsid w:val="004A7B12"/>
    <w:rsid w:val="004B6369"/>
    <w:rsid w:val="004D7E09"/>
    <w:rsid w:val="00512135"/>
    <w:rsid w:val="00517EEF"/>
    <w:rsid w:val="00532753"/>
    <w:rsid w:val="0059557F"/>
    <w:rsid w:val="005B2D64"/>
    <w:rsid w:val="005F235A"/>
    <w:rsid w:val="005F73C5"/>
    <w:rsid w:val="0061284B"/>
    <w:rsid w:val="00674514"/>
    <w:rsid w:val="00676D95"/>
    <w:rsid w:val="00692B0D"/>
    <w:rsid w:val="00696057"/>
    <w:rsid w:val="006C2EEF"/>
    <w:rsid w:val="006D1FDE"/>
    <w:rsid w:val="006D426B"/>
    <w:rsid w:val="006D5447"/>
    <w:rsid w:val="006F1759"/>
    <w:rsid w:val="007051F4"/>
    <w:rsid w:val="007138BF"/>
    <w:rsid w:val="00721A9A"/>
    <w:rsid w:val="00737232"/>
    <w:rsid w:val="00750604"/>
    <w:rsid w:val="007513BC"/>
    <w:rsid w:val="00752C07"/>
    <w:rsid w:val="00760785"/>
    <w:rsid w:val="00761B6B"/>
    <w:rsid w:val="00771134"/>
    <w:rsid w:val="00781789"/>
    <w:rsid w:val="00782CD5"/>
    <w:rsid w:val="007937E6"/>
    <w:rsid w:val="007C2C85"/>
    <w:rsid w:val="007C5E6A"/>
    <w:rsid w:val="007D7CCF"/>
    <w:rsid w:val="007E4613"/>
    <w:rsid w:val="008050D0"/>
    <w:rsid w:val="00811B75"/>
    <w:rsid w:val="0082588E"/>
    <w:rsid w:val="00826C72"/>
    <w:rsid w:val="00837DEE"/>
    <w:rsid w:val="00844F0E"/>
    <w:rsid w:val="00847AF1"/>
    <w:rsid w:val="008572CC"/>
    <w:rsid w:val="00866DC8"/>
    <w:rsid w:val="00880EF4"/>
    <w:rsid w:val="008B1D92"/>
    <w:rsid w:val="008B4C56"/>
    <w:rsid w:val="008E242F"/>
    <w:rsid w:val="008E521A"/>
    <w:rsid w:val="0093191C"/>
    <w:rsid w:val="00932501"/>
    <w:rsid w:val="00937E31"/>
    <w:rsid w:val="009500FE"/>
    <w:rsid w:val="0097071D"/>
    <w:rsid w:val="00973111"/>
    <w:rsid w:val="009771EE"/>
    <w:rsid w:val="00991DEA"/>
    <w:rsid w:val="009A797B"/>
    <w:rsid w:val="009B2967"/>
    <w:rsid w:val="009B49A0"/>
    <w:rsid w:val="009E0F39"/>
    <w:rsid w:val="00A03F37"/>
    <w:rsid w:val="00A157CC"/>
    <w:rsid w:val="00A22CC1"/>
    <w:rsid w:val="00A515B3"/>
    <w:rsid w:val="00A52169"/>
    <w:rsid w:val="00A57E95"/>
    <w:rsid w:val="00A633E2"/>
    <w:rsid w:val="00A72017"/>
    <w:rsid w:val="00A876E2"/>
    <w:rsid w:val="00AA46F2"/>
    <w:rsid w:val="00AC2E25"/>
    <w:rsid w:val="00AD4C73"/>
    <w:rsid w:val="00AE2837"/>
    <w:rsid w:val="00AE659C"/>
    <w:rsid w:val="00AF2773"/>
    <w:rsid w:val="00B03501"/>
    <w:rsid w:val="00B05FFD"/>
    <w:rsid w:val="00B13E53"/>
    <w:rsid w:val="00B15C35"/>
    <w:rsid w:val="00B26DC4"/>
    <w:rsid w:val="00B57726"/>
    <w:rsid w:val="00B62F60"/>
    <w:rsid w:val="00B662BC"/>
    <w:rsid w:val="00B72A7B"/>
    <w:rsid w:val="00B73320"/>
    <w:rsid w:val="00B80D3E"/>
    <w:rsid w:val="00B95FFC"/>
    <w:rsid w:val="00BA687D"/>
    <w:rsid w:val="00BB3D1B"/>
    <w:rsid w:val="00BC1230"/>
    <w:rsid w:val="00BC4663"/>
    <w:rsid w:val="00BC7135"/>
    <w:rsid w:val="00BD0AD1"/>
    <w:rsid w:val="00BF26AB"/>
    <w:rsid w:val="00BF5CF2"/>
    <w:rsid w:val="00C044EC"/>
    <w:rsid w:val="00C06F85"/>
    <w:rsid w:val="00C30E8D"/>
    <w:rsid w:val="00C43559"/>
    <w:rsid w:val="00C519D0"/>
    <w:rsid w:val="00C537D7"/>
    <w:rsid w:val="00C56907"/>
    <w:rsid w:val="00C70805"/>
    <w:rsid w:val="00C84668"/>
    <w:rsid w:val="00C90838"/>
    <w:rsid w:val="00CB7761"/>
    <w:rsid w:val="00CC2C66"/>
    <w:rsid w:val="00CD6A81"/>
    <w:rsid w:val="00D410E1"/>
    <w:rsid w:val="00D432E5"/>
    <w:rsid w:val="00D4772C"/>
    <w:rsid w:val="00D60000"/>
    <w:rsid w:val="00D67ABA"/>
    <w:rsid w:val="00D83B96"/>
    <w:rsid w:val="00D84EDF"/>
    <w:rsid w:val="00DB14CF"/>
    <w:rsid w:val="00DB313A"/>
    <w:rsid w:val="00DC72F0"/>
    <w:rsid w:val="00E04967"/>
    <w:rsid w:val="00E07F12"/>
    <w:rsid w:val="00E161A8"/>
    <w:rsid w:val="00E161B7"/>
    <w:rsid w:val="00E26931"/>
    <w:rsid w:val="00E36973"/>
    <w:rsid w:val="00E478D9"/>
    <w:rsid w:val="00E50A3A"/>
    <w:rsid w:val="00E61106"/>
    <w:rsid w:val="00E66D51"/>
    <w:rsid w:val="00E66DCF"/>
    <w:rsid w:val="00E67F8A"/>
    <w:rsid w:val="00E7139E"/>
    <w:rsid w:val="00E76D4B"/>
    <w:rsid w:val="00E856C9"/>
    <w:rsid w:val="00EC17A1"/>
    <w:rsid w:val="00EC3746"/>
    <w:rsid w:val="00EC4554"/>
    <w:rsid w:val="00EF4CBB"/>
    <w:rsid w:val="00F03643"/>
    <w:rsid w:val="00F05CC7"/>
    <w:rsid w:val="00F144FB"/>
    <w:rsid w:val="00F23B69"/>
    <w:rsid w:val="00F2596C"/>
    <w:rsid w:val="00F33EFD"/>
    <w:rsid w:val="00F36DAF"/>
    <w:rsid w:val="00F71036"/>
    <w:rsid w:val="00F8124F"/>
    <w:rsid w:val="00F84E75"/>
    <w:rsid w:val="00F87F9F"/>
    <w:rsid w:val="00FA3019"/>
    <w:rsid w:val="00FA6BC8"/>
    <w:rsid w:val="00FA6F61"/>
    <w:rsid w:val="00FB2074"/>
    <w:rsid w:val="00FB6388"/>
    <w:rsid w:val="00FB642C"/>
    <w:rsid w:val="00FF05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6F85"/>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C06F85"/>
    <w:pPr>
      <w:ind w:left="720"/>
      <w:contextualSpacing/>
    </w:pPr>
  </w:style>
  <w:style w:type="paragraph" w:styleId="a5">
    <w:name w:val="header"/>
    <w:basedOn w:val="a"/>
    <w:link w:val="a6"/>
    <w:unhideWhenUsed/>
    <w:rsid w:val="00C06F8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06F85"/>
    <w:rPr>
      <w:rFonts w:eastAsiaTheme="minorEastAsia" w:cs="Times New Roman"/>
      <w:lang w:eastAsia="ru-RU"/>
    </w:rPr>
  </w:style>
  <w:style w:type="paragraph" w:styleId="a7">
    <w:name w:val="footer"/>
    <w:basedOn w:val="a"/>
    <w:link w:val="a8"/>
    <w:unhideWhenUsed/>
    <w:rsid w:val="00C06F85"/>
    <w:pPr>
      <w:tabs>
        <w:tab w:val="center" w:pos="4677"/>
        <w:tab w:val="right" w:pos="9355"/>
      </w:tabs>
      <w:spacing w:after="0" w:line="240" w:lineRule="auto"/>
    </w:pPr>
  </w:style>
  <w:style w:type="character" w:customStyle="1" w:styleId="a8">
    <w:name w:val="Нижний колонтитул Знак"/>
    <w:basedOn w:val="a0"/>
    <w:link w:val="a7"/>
    <w:rsid w:val="00C06F85"/>
    <w:rPr>
      <w:rFonts w:eastAsiaTheme="minorEastAsia" w:cs="Times New Roman"/>
      <w:lang w:eastAsia="ru-RU"/>
    </w:rPr>
  </w:style>
  <w:style w:type="character" w:customStyle="1" w:styleId="a4">
    <w:name w:val="Абзац списка Знак"/>
    <w:basedOn w:val="a0"/>
    <w:link w:val="a3"/>
    <w:uiPriority w:val="34"/>
    <w:locked/>
    <w:rsid w:val="00C06F85"/>
    <w:rPr>
      <w:rFonts w:eastAsiaTheme="minorEastAsia" w:cs="Times New Roman"/>
      <w:lang w:eastAsia="ru-RU"/>
    </w:rPr>
  </w:style>
  <w:style w:type="paragraph" w:styleId="a9">
    <w:name w:val="Normal (Web)"/>
    <w:basedOn w:val="a"/>
    <w:uiPriority w:val="99"/>
    <w:unhideWhenUsed/>
    <w:rsid w:val="00C06F85"/>
    <w:pPr>
      <w:spacing w:before="167" w:after="251" w:line="240" w:lineRule="auto"/>
    </w:pPr>
    <w:rPr>
      <w:rFonts w:ascii="Times New Roman" w:hAnsi="Times New Roman"/>
      <w:sz w:val="24"/>
      <w:szCs w:val="24"/>
    </w:rPr>
  </w:style>
  <w:style w:type="paragraph" w:styleId="aa">
    <w:name w:val="No Spacing"/>
    <w:uiPriority w:val="1"/>
    <w:qFormat/>
    <w:rsid w:val="00C06F85"/>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C06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C06F85"/>
    <w:rPr>
      <w:rFonts w:ascii="Courier New" w:eastAsiaTheme="minorEastAsia" w:hAnsi="Courier New" w:cs="Courier New"/>
      <w:sz w:val="20"/>
      <w:szCs w:val="20"/>
      <w:lang w:eastAsia="ru-RU"/>
    </w:rPr>
  </w:style>
  <w:style w:type="character" w:styleId="ab">
    <w:name w:val="Hyperlink"/>
    <w:basedOn w:val="a0"/>
    <w:unhideWhenUsed/>
    <w:rsid w:val="00C06F85"/>
    <w:rPr>
      <w:rFonts w:cs="Times New Roman"/>
      <w:color w:val="0000FF"/>
      <w:u w:val="single"/>
    </w:rPr>
  </w:style>
  <w:style w:type="table" w:styleId="ac">
    <w:name w:val="Table Grid"/>
    <w:basedOn w:val="a1"/>
    <w:rsid w:val="00C06F85"/>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nhideWhenUsed/>
    <w:rsid w:val="00761B6B"/>
    <w:pPr>
      <w:spacing w:after="0" w:line="240" w:lineRule="auto"/>
    </w:pPr>
    <w:rPr>
      <w:rFonts w:ascii="Tahoma" w:hAnsi="Tahoma" w:cs="Tahoma"/>
      <w:sz w:val="16"/>
      <w:szCs w:val="16"/>
    </w:rPr>
  </w:style>
  <w:style w:type="character" w:customStyle="1" w:styleId="ae">
    <w:name w:val="Текст выноски Знак"/>
    <w:basedOn w:val="a0"/>
    <w:link w:val="ad"/>
    <w:rsid w:val="00761B6B"/>
    <w:rPr>
      <w:rFonts w:ascii="Tahoma" w:eastAsiaTheme="minorEastAsia" w:hAnsi="Tahoma" w:cs="Tahoma"/>
      <w:sz w:val="16"/>
      <w:szCs w:val="16"/>
      <w:lang w:eastAsia="ru-RU"/>
    </w:rPr>
  </w:style>
  <w:style w:type="paragraph" w:customStyle="1" w:styleId="punct">
    <w:name w:val="punct"/>
    <w:basedOn w:val="a"/>
    <w:rsid w:val="00847AF1"/>
    <w:pPr>
      <w:numPr>
        <w:numId w:val="4"/>
      </w:numPr>
      <w:autoSpaceDE w:val="0"/>
      <w:autoSpaceDN w:val="0"/>
      <w:adjustRightInd w:val="0"/>
      <w:spacing w:after="0" w:line="360" w:lineRule="auto"/>
      <w:jc w:val="both"/>
    </w:pPr>
    <w:rPr>
      <w:rFonts w:ascii="Times New Roman" w:eastAsia="Times New Roman" w:hAnsi="Times New Roman"/>
      <w:sz w:val="26"/>
      <w:szCs w:val="26"/>
    </w:rPr>
  </w:style>
  <w:style w:type="paragraph" w:customStyle="1" w:styleId="subpunct">
    <w:name w:val="subpunct"/>
    <w:basedOn w:val="a"/>
    <w:rsid w:val="00847AF1"/>
    <w:pPr>
      <w:numPr>
        <w:ilvl w:val="1"/>
        <w:numId w:val="4"/>
      </w:numPr>
      <w:tabs>
        <w:tab w:val="num" w:pos="1631"/>
      </w:tabs>
      <w:autoSpaceDE w:val="0"/>
      <w:autoSpaceDN w:val="0"/>
      <w:adjustRightInd w:val="0"/>
      <w:spacing w:after="0" w:line="360" w:lineRule="auto"/>
      <w:ind w:left="780"/>
      <w:jc w:val="both"/>
    </w:pPr>
    <w:rPr>
      <w:rFonts w:ascii="Times New Roman" w:eastAsia="Times New Roman" w:hAnsi="Times New Roman"/>
      <w:sz w:val="26"/>
      <w:szCs w:val="26"/>
      <w:lang w:val="en-US"/>
    </w:rPr>
  </w:style>
  <w:style w:type="character" w:styleId="af">
    <w:name w:val="page number"/>
    <w:basedOn w:val="a0"/>
    <w:rsid w:val="00847AF1"/>
  </w:style>
  <w:style w:type="paragraph" w:customStyle="1" w:styleId="ConsPlusTitle">
    <w:name w:val="ConsPlusTitle"/>
    <w:uiPriority w:val="99"/>
    <w:rsid w:val="00E36973"/>
    <w:pPr>
      <w:widowControl w:val="0"/>
      <w:autoSpaceDE w:val="0"/>
      <w:autoSpaceDN w:val="0"/>
      <w:spacing w:after="0" w:line="240" w:lineRule="auto"/>
    </w:pPr>
    <w:rPr>
      <w:rFonts w:ascii="Calibri" w:eastAsia="Times New Roman" w:hAnsi="Calibri" w:cs="Calibri"/>
      <w:b/>
      <w:szCs w:val="20"/>
      <w:lang w:eastAsia="ru-RU"/>
    </w:rPr>
  </w:style>
  <w:style w:type="paragraph" w:styleId="af0">
    <w:name w:val="footnote text"/>
    <w:basedOn w:val="a"/>
    <w:link w:val="af1"/>
    <w:uiPriority w:val="99"/>
    <w:rsid w:val="00781789"/>
    <w:pPr>
      <w:autoSpaceDE w:val="0"/>
      <w:autoSpaceDN w:val="0"/>
      <w:spacing w:after="0" w:line="240" w:lineRule="auto"/>
    </w:pPr>
    <w:rPr>
      <w:rFonts w:ascii="Times New Roman" w:eastAsia="Times New Roman" w:hAnsi="Times New Roman"/>
      <w:sz w:val="20"/>
      <w:szCs w:val="20"/>
    </w:rPr>
  </w:style>
  <w:style w:type="character" w:customStyle="1" w:styleId="af1">
    <w:name w:val="Текст сноски Знак"/>
    <w:basedOn w:val="a0"/>
    <w:link w:val="af0"/>
    <w:uiPriority w:val="99"/>
    <w:rsid w:val="00781789"/>
    <w:rPr>
      <w:rFonts w:ascii="Times New Roman" w:eastAsia="Times New Roman" w:hAnsi="Times New Roman" w:cs="Times New Roman"/>
      <w:sz w:val="20"/>
      <w:szCs w:val="20"/>
      <w:lang w:eastAsia="ru-RU"/>
    </w:rPr>
  </w:style>
  <w:style w:type="character" w:styleId="af2">
    <w:name w:val="footnote reference"/>
    <w:uiPriority w:val="99"/>
    <w:rsid w:val="00781789"/>
    <w:rPr>
      <w:vertAlign w:val="superscript"/>
    </w:rPr>
  </w:style>
  <w:style w:type="paragraph" w:customStyle="1" w:styleId="1">
    <w:name w:val="Абзац списка1"/>
    <w:basedOn w:val="a"/>
    <w:qFormat/>
    <w:rsid w:val="007937E6"/>
    <w:pPr>
      <w:spacing w:after="0" w:line="240" w:lineRule="auto"/>
      <w:ind w:left="720"/>
    </w:pPr>
    <w:rPr>
      <w:rFonts w:ascii="Times New Roman" w:eastAsia="Times New Roman" w:hAnsi="Times New Roman"/>
      <w:sz w:val="24"/>
      <w:szCs w:val="24"/>
    </w:rPr>
  </w:style>
  <w:style w:type="paragraph" w:customStyle="1" w:styleId="ConsPlusNonformat">
    <w:name w:val="ConsPlusNonformat"/>
    <w:rsid w:val="007937E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7937E6"/>
    <w:pPr>
      <w:autoSpaceDE w:val="0"/>
      <w:autoSpaceDN w:val="0"/>
      <w:adjustRightInd w:val="0"/>
      <w:spacing w:after="0" w:line="240" w:lineRule="auto"/>
    </w:pPr>
    <w:rPr>
      <w:rFonts w:ascii="Arial" w:eastAsia="Times New Roman" w:hAnsi="Arial" w:cs="Arial"/>
      <w:sz w:val="20"/>
      <w:szCs w:val="20"/>
      <w:lang w:eastAsia="ru-RU"/>
    </w:rPr>
  </w:style>
  <w:style w:type="paragraph" w:styleId="2">
    <w:name w:val="Body Text Indent 2"/>
    <w:basedOn w:val="a"/>
    <w:link w:val="20"/>
    <w:rsid w:val="007937E6"/>
    <w:pPr>
      <w:autoSpaceDE w:val="0"/>
      <w:autoSpaceDN w:val="0"/>
      <w:adjustRightInd w:val="0"/>
      <w:spacing w:after="0" w:line="240" w:lineRule="auto"/>
      <w:ind w:firstLine="540"/>
    </w:pPr>
    <w:rPr>
      <w:rFonts w:ascii="Times New Roman" w:eastAsia="Times New Roman" w:hAnsi="Times New Roman"/>
      <w:sz w:val="28"/>
      <w:szCs w:val="24"/>
      <w:lang w:val="x-none" w:eastAsia="x-none"/>
    </w:rPr>
  </w:style>
  <w:style w:type="character" w:customStyle="1" w:styleId="20">
    <w:name w:val="Основной текст с отступом 2 Знак"/>
    <w:basedOn w:val="a0"/>
    <w:link w:val="2"/>
    <w:rsid w:val="007937E6"/>
    <w:rPr>
      <w:rFonts w:ascii="Times New Roman" w:eastAsia="Times New Roman" w:hAnsi="Times New Roman" w:cs="Times New Roman"/>
      <w:sz w:val="28"/>
      <w:szCs w:val="24"/>
      <w:lang w:val="x-none" w:eastAsia="x-none"/>
    </w:rPr>
  </w:style>
  <w:style w:type="paragraph" w:styleId="af3">
    <w:name w:val="Body Text"/>
    <w:basedOn w:val="a"/>
    <w:link w:val="af4"/>
    <w:rsid w:val="007937E6"/>
    <w:pPr>
      <w:autoSpaceDE w:val="0"/>
      <w:autoSpaceDN w:val="0"/>
      <w:adjustRightInd w:val="0"/>
      <w:spacing w:after="0" w:line="240" w:lineRule="auto"/>
    </w:pPr>
    <w:rPr>
      <w:rFonts w:ascii="Times New Roman" w:eastAsia="Times New Roman" w:hAnsi="Times New Roman"/>
      <w:sz w:val="28"/>
      <w:szCs w:val="24"/>
      <w:lang w:val="x-none" w:eastAsia="x-none"/>
    </w:rPr>
  </w:style>
  <w:style w:type="character" w:customStyle="1" w:styleId="af4">
    <w:name w:val="Основной текст Знак"/>
    <w:basedOn w:val="a0"/>
    <w:link w:val="af3"/>
    <w:rsid w:val="007937E6"/>
    <w:rPr>
      <w:rFonts w:ascii="Times New Roman" w:eastAsia="Times New Roman" w:hAnsi="Times New Roman" w:cs="Times New Roman"/>
      <w:sz w:val="28"/>
      <w:szCs w:val="24"/>
      <w:lang w:val="x-none" w:eastAsia="x-none"/>
    </w:rPr>
  </w:style>
  <w:style w:type="paragraph" w:styleId="3">
    <w:name w:val="Body Text Indent 3"/>
    <w:basedOn w:val="a"/>
    <w:link w:val="30"/>
    <w:rsid w:val="007937E6"/>
    <w:pPr>
      <w:autoSpaceDE w:val="0"/>
      <w:autoSpaceDN w:val="0"/>
      <w:adjustRightInd w:val="0"/>
      <w:spacing w:after="0" w:line="240" w:lineRule="auto"/>
      <w:ind w:firstLine="540"/>
      <w:jc w:val="both"/>
    </w:pPr>
    <w:rPr>
      <w:rFonts w:ascii="Times New Roman" w:eastAsia="Times New Roman" w:hAnsi="Times New Roman"/>
      <w:sz w:val="28"/>
      <w:szCs w:val="24"/>
      <w:lang w:val="x-none" w:eastAsia="x-none"/>
    </w:rPr>
  </w:style>
  <w:style w:type="character" w:customStyle="1" w:styleId="30">
    <w:name w:val="Основной текст с отступом 3 Знак"/>
    <w:basedOn w:val="a0"/>
    <w:link w:val="3"/>
    <w:rsid w:val="007937E6"/>
    <w:rPr>
      <w:rFonts w:ascii="Times New Roman" w:eastAsia="Times New Roman" w:hAnsi="Times New Roman" w:cs="Times New Roman"/>
      <w:sz w:val="28"/>
      <w:szCs w:val="24"/>
      <w:lang w:val="x-none" w:eastAsia="x-none"/>
    </w:rPr>
  </w:style>
  <w:style w:type="paragraph" w:customStyle="1" w:styleId="ConsPlusNormal">
    <w:name w:val="ConsPlusNormal"/>
    <w:basedOn w:val="a"/>
    <w:rsid w:val="007937E6"/>
    <w:pPr>
      <w:autoSpaceDE w:val="0"/>
      <w:autoSpaceDN w:val="0"/>
      <w:spacing w:after="0" w:line="240" w:lineRule="auto"/>
      <w:ind w:firstLine="720"/>
    </w:pPr>
    <w:rPr>
      <w:rFonts w:ascii="Arial" w:eastAsia="Calibri" w:hAnsi="Arial" w:cs="Arial"/>
      <w:sz w:val="20"/>
      <w:szCs w:val="20"/>
    </w:rPr>
  </w:style>
  <w:style w:type="paragraph" w:customStyle="1" w:styleId="10">
    <w:name w:val="Обычный (веб)1"/>
    <w:basedOn w:val="a"/>
    <w:rsid w:val="007937E6"/>
    <w:pPr>
      <w:spacing w:before="100" w:beforeAutospacing="1" w:after="100" w:afterAutospacing="1" w:line="240" w:lineRule="auto"/>
      <w:jc w:val="both"/>
    </w:pPr>
    <w:rPr>
      <w:rFonts w:ascii="Times New Roman" w:eastAsia="Calibri" w:hAnsi="Times New Roman"/>
      <w:sz w:val="24"/>
      <w:szCs w:val="24"/>
    </w:rPr>
  </w:style>
  <w:style w:type="paragraph" w:customStyle="1" w:styleId="materialtext1">
    <w:name w:val="material_text1"/>
    <w:basedOn w:val="a"/>
    <w:rsid w:val="007937E6"/>
    <w:pPr>
      <w:spacing w:before="100" w:beforeAutospacing="1" w:after="100" w:afterAutospacing="1" w:line="312" w:lineRule="atLeast"/>
      <w:jc w:val="both"/>
    </w:pPr>
    <w:rPr>
      <w:rFonts w:ascii="Times New Roman" w:eastAsia="Calibri" w:hAnsi="Times New Roman"/>
      <w:sz w:val="20"/>
      <w:szCs w:val="20"/>
    </w:rPr>
  </w:style>
  <w:style w:type="paragraph" w:styleId="af5">
    <w:name w:val="Plain Text"/>
    <w:basedOn w:val="a"/>
    <w:link w:val="af6"/>
    <w:rsid w:val="007937E6"/>
    <w:pPr>
      <w:widowControl w:val="0"/>
      <w:spacing w:after="0" w:line="240" w:lineRule="auto"/>
    </w:pPr>
    <w:rPr>
      <w:rFonts w:ascii="Courier New" w:eastAsia="Times New Roman" w:hAnsi="Courier New"/>
      <w:sz w:val="20"/>
      <w:szCs w:val="20"/>
    </w:rPr>
  </w:style>
  <w:style w:type="character" w:customStyle="1" w:styleId="af6">
    <w:name w:val="Текст Знак"/>
    <w:basedOn w:val="a0"/>
    <w:link w:val="af5"/>
    <w:rsid w:val="007937E6"/>
    <w:rPr>
      <w:rFonts w:ascii="Courier New" w:eastAsia="Times New Roman" w:hAnsi="Courier New"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6F85"/>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C06F85"/>
    <w:pPr>
      <w:ind w:left="720"/>
      <w:contextualSpacing/>
    </w:pPr>
  </w:style>
  <w:style w:type="paragraph" w:styleId="a5">
    <w:name w:val="header"/>
    <w:basedOn w:val="a"/>
    <w:link w:val="a6"/>
    <w:unhideWhenUsed/>
    <w:rsid w:val="00C06F8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06F85"/>
    <w:rPr>
      <w:rFonts w:eastAsiaTheme="minorEastAsia" w:cs="Times New Roman"/>
      <w:lang w:eastAsia="ru-RU"/>
    </w:rPr>
  </w:style>
  <w:style w:type="paragraph" w:styleId="a7">
    <w:name w:val="footer"/>
    <w:basedOn w:val="a"/>
    <w:link w:val="a8"/>
    <w:unhideWhenUsed/>
    <w:rsid w:val="00C06F85"/>
    <w:pPr>
      <w:tabs>
        <w:tab w:val="center" w:pos="4677"/>
        <w:tab w:val="right" w:pos="9355"/>
      </w:tabs>
      <w:spacing w:after="0" w:line="240" w:lineRule="auto"/>
    </w:pPr>
  </w:style>
  <w:style w:type="character" w:customStyle="1" w:styleId="a8">
    <w:name w:val="Нижний колонтитул Знак"/>
    <w:basedOn w:val="a0"/>
    <w:link w:val="a7"/>
    <w:rsid w:val="00C06F85"/>
    <w:rPr>
      <w:rFonts w:eastAsiaTheme="minorEastAsia" w:cs="Times New Roman"/>
      <w:lang w:eastAsia="ru-RU"/>
    </w:rPr>
  </w:style>
  <w:style w:type="character" w:customStyle="1" w:styleId="a4">
    <w:name w:val="Абзац списка Знак"/>
    <w:basedOn w:val="a0"/>
    <w:link w:val="a3"/>
    <w:uiPriority w:val="34"/>
    <w:locked/>
    <w:rsid w:val="00C06F85"/>
    <w:rPr>
      <w:rFonts w:eastAsiaTheme="minorEastAsia" w:cs="Times New Roman"/>
      <w:lang w:eastAsia="ru-RU"/>
    </w:rPr>
  </w:style>
  <w:style w:type="paragraph" w:styleId="a9">
    <w:name w:val="Normal (Web)"/>
    <w:basedOn w:val="a"/>
    <w:uiPriority w:val="99"/>
    <w:unhideWhenUsed/>
    <w:rsid w:val="00C06F85"/>
    <w:pPr>
      <w:spacing w:before="167" w:after="251" w:line="240" w:lineRule="auto"/>
    </w:pPr>
    <w:rPr>
      <w:rFonts w:ascii="Times New Roman" w:hAnsi="Times New Roman"/>
      <w:sz w:val="24"/>
      <w:szCs w:val="24"/>
    </w:rPr>
  </w:style>
  <w:style w:type="paragraph" w:styleId="aa">
    <w:name w:val="No Spacing"/>
    <w:uiPriority w:val="1"/>
    <w:qFormat/>
    <w:rsid w:val="00C06F85"/>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C06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C06F85"/>
    <w:rPr>
      <w:rFonts w:ascii="Courier New" w:eastAsiaTheme="minorEastAsia" w:hAnsi="Courier New" w:cs="Courier New"/>
      <w:sz w:val="20"/>
      <w:szCs w:val="20"/>
      <w:lang w:eastAsia="ru-RU"/>
    </w:rPr>
  </w:style>
  <w:style w:type="character" w:styleId="ab">
    <w:name w:val="Hyperlink"/>
    <w:basedOn w:val="a0"/>
    <w:unhideWhenUsed/>
    <w:rsid w:val="00C06F85"/>
    <w:rPr>
      <w:rFonts w:cs="Times New Roman"/>
      <w:color w:val="0000FF"/>
      <w:u w:val="single"/>
    </w:rPr>
  </w:style>
  <w:style w:type="table" w:styleId="ac">
    <w:name w:val="Table Grid"/>
    <w:basedOn w:val="a1"/>
    <w:rsid w:val="00C06F85"/>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nhideWhenUsed/>
    <w:rsid w:val="00761B6B"/>
    <w:pPr>
      <w:spacing w:after="0" w:line="240" w:lineRule="auto"/>
    </w:pPr>
    <w:rPr>
      <w:rFonts w:ascii="Tahoma" w:hAnsi="Tahoma" w:cs="Tahoma"/>
      <w:sz w:val="16"/>
      <w:szCs w:val="16"/>
    </w:rPr>
  </w:style>
  <w:style w:type="character" w:customStyle="1" w:styleId="ae">
    <w:name w:val="Текст выноски Знак"/>
    <w:basedOn w:val="a0"/>
    <w:link w:val="ad"/>
    <w:rsid w:val="00761B6B"/>
    <w:rPr>
      <w:rFonts w:ascii="Tahoma" w:eastAsiaTheme="minorEastAsia" w:hAnsi="Tahoma" w:cs="Tahoma"/>
      <w:sz w:val="16"/>
      <w:szCs w:val="16"/>
      <w:lang w:eastAsia="ru-RU"/>
    </w:rPr>
  </w:style>
  <w:style w:type="paragraph" w:customStyle="1" w:styleId="punct">
    <w:name w:val="punct"/>
    <w:basedOn w:val="a"/>
    <w:rsid w:val="00847AF1"/>
    <w:pPr>
      <w:numPr>
        <w:numId w:val="4"/>
      </w:numPr>
      <w:autoSpaceDE w:val="0"/>
      <w:autoSpaceDN w:val="0"/>
      <w:adjustRightInd w:val="0"/>
      <w:spacing w:after="0" w:line="360" w:lineRule="auto"/>
      <w:jc w:val="both"/>
    </w:pPr>
    <w:rPr>
      <w:rFonts w:ascii="Times New Roman" w:eastAsia="Times New Roman" w:hAnsi="Times New Roman"/>
      <w:sz w:val="26"/>
      <w:szCs w:val="26"/>
    </w:rPr>
  </w:style>
  <w:style w:type="paragraph" w:customStyle="1" w:styleId="subpunct">
    <w:name w:val="subpunct"/>
    <w:basedOn w:val="a"/>
    <w:rsid w:val="00847AF1"/>
    <w:pPr>
      <w:numPr>
        <w:ilvl w:val="1"/>
        <w:numId w:val="4"/>
      </w:numPr>
      <w:tabs>
        <w:tab w:val="num" w:pos="1631"/>
      </w:tabs>
      <w:autoSpaceDE w:val="0"/>
      <w:autoSpaceDN w:val="0"/>
      <w:adjustRightInd w:val="0"/>
      <w:spacing w:after="0" w:line="360" w:lineRule="auto"/>
      <w:ind w:left="780"/>
      <w:jc w:val="both"/>
    </w:pPr>
    <w:rPr>
      <w:rFonts w:ascii="Times New Roman" w:eastAsia="Times New Roman" w:hAnsi="Times New Roman"/>
      <w:sz w:val="26"/>
      <w:szCs w:val="26"/>
      <w:lang w:val="en-US"/>
    </w:rPr>
  </w:style>
  <w:style w:type="character" w:styleId="af">
    <w:name w:val="page number"/>
    <w:basedOn w:val="a0"/>
    <w:rsid w:val="00847AF1"/>
  </w:style>
  <w:style w:type="paragraph" w:customStyle="1" w:styleId="ConsPlusTitle">
    <w:name w:val="ConsPlusTitle"/>
    <w:uiPriority w:val="99"/>
    <w:rsid w:val="00E36973"/>
    <w:pPr>
      <w:widowControl w:val="0"/>
      <w:autoSpaceDE w:val="0"/>
      <w:autoSpaceDN w:val="0"/>
      <w:spacing w:after="0" w:line="240" w:lineRule="auto"/>
    </w:pPr>
    <w:rPr>
      <w:rFonts w:ascii="Calibri" w:eastAsia="Times New Roman" w:hAnsi="Calibri" w:cs="Calibri"/>
      <w:b/>
      <w:szCs w:val="20"/>
      <w:lang w:eastAsia="ru-RU"/>
    </w:rPr>
  </w:style>
  <w:style w:type="paragraph" w:styleId="af0">
    <w:name w:val="footnote text"/>
    <w:basedOn w:val="a"/>
    <w:link w:val="af1"/>
    <w:uiPriority w:val="99"/>
    <w:rsid w:val="00781789"/>
    <w:pPr>
      <w:autoSpaceDE w:val="0"/>
      <w:autoSpaceDN w:val="0"/>
      <w:spacing w:after="0" w:line="240" w:lineRule="auto"/>
    </w:pPr>
    <w:rPr>
      <w:rFonts w:ascii="Times New Roman" w:eastAsia="Times New Roman" w:hAnsi="Times New Roman"/>
      <w:sz w:val="20"/>
      <w:szCs w:val="20"/>
    </w:rPr>
  </w:style>
  <w:style w:type="character" w:customStyle="1" w:styleId="af1">
    <w:name w:val="Текст сноски Знак"/>
    <w:basedOn w:val="a0"/>
    <w:link w:val="af0"/>
    <w:uiPriority w:val="99"/>
    <w:rsid w:val="00781789"/>
    <w:rPr>
      <w:rFonts w:ascii="Times New Roman" w:eastAsia="Times New Roman" w:hAnsi="Times New Roman" w:cs="Times New Roman"/>
      <w:sz w:val="20"/>
      <w:szCs w:val="20"/>
      <w:lang w:eastAsia="ru-RU"/>
    </w:rPr>
  </w:style>
  <w:style w:type="character" w:styleId="af2">
    <w:name w:val="footnote reference"/>
    <w:uiPriority w:val="99"/>
    <w:rsid w:val="00781789"/>
    <w:rPr>
      <w:vertAlign w:val="superscript"/>
    </w:rPr>
  </w:style>
  <w:style w:type="paragraph" w:customStyle="1" w:styleId="1">
    <w:name w:val="Абзац списка1"/>
    <w:basedOn w:val="a"/>
    <w:qFormat/>
    <w:rsid w:val="007937E6"/>
    <w:pPr>
      <w:spacing w:after="0" w:line="240" w:lineRule="auto"/>
      <w:ind w:left="720"/>
    </w:pPr>
    <w:rPr>
      <w:rFonts w:ascii="Times New Roman" w:eastAsia="Times New Roman" w:hAnsi="Times New Roman"/>
      <w:sz w:val="24"/>
      <w:szCs w:val="24"/>
    </w:rPr>
  </w:style>
  <w:style w:type="paragraph" w:customStyle="1" w:styleId="ConsPlusNonformat">
    <w:name w:val="ConsPlusNonformat"/>
    <w:rsid w:val="007937E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7937E6"/>
    <w:pPr>
      <w:autoSpaceDE w:val="0"/>
      <w:autoSpaceDN w:val="0"/>
      <w:adjustRightInd w:val="0"/>
      <w:spacing w:after="0" w:line="240" w:lineRule="auto"/>
    </w:pPr>
    <w:rPr>
      <w:rFonts w:ascii="Arial" w:eastAsia="Times New Roman" w:hAnsi="Arial" w:cs="Arial"/>
      <w:sz w:val="20"/>
      <w:szCs w:val="20"/>
      <w:lang w:eastAsia="ru-RU"/>
    </w:rPr>
  </w:style>
  <w:style w:type="paragraph" w:styleId="2">
    <w:name w:val="Body Text Indent 2"/>
    <w:basedOn w:val="a"/>
    <w:link w:val="20"/>
    <w:rsid w:val="007937E6"/>
    <w:pPr>
      <w:autoSpaceDE w:val="0"/>
      <w:autoSpaceDN w:val="0"/>
      <w:adjustRightInd w:val="0"/>
      <w:spacing w:after="0" w:line="240" w:lineRule="auto"/>
      <w:ind w:firstLine="540"/>
    </w:pPr>
    <w:rPr>
      <w:rFonts w:ascii="Times New Roman" w:eastAsia="Times New Roman" w:hAnsi="Times New Roman"/>
      <w:sz w:val="28"/>
      <w:szCs w:val="24"/>
      <w:lang w:val="x-none" w:eastAsia="x-none"/>
    </w:rPr>
  </w:style>
  <w:style w:type="character" w:customStyle="1" w:styleId="20">
    <w:name w:val="Основной текст с отступом 2 Знак"/>
    <w:basedOn w:val="a0"/>
    <w:link w:val="2"/>
    <w:rsid w:val="007937E6"/>
    <w:rPr>
      <w:rFonts w:ascii="Times New Roman" w:eastAsia="Times New Roman" w:hAnsi="Times New Roman" w:cs="Times New Roman"/>
      <w:sz w:val="28"/>
      <w:szCs w:val="24"/>
      <w:lang w:val="x-none" w:eastAsia="x-none"/>
    </w:rPr>
  </w:style>
  <w:style w:type="paragraph" w:styleId="af3">
    <w:name w:val="Body Text"/>
    <w:basedOn w:val="a"/>
    <w:link w:val="af4"/>
    <w:rsid w:val="007937E6"/>
    <w:pPr>
      <w:autoSpaceDE w:val="0"/>
      <w:autoSpaceDN w:val="0"/>
      <w:adjustRightInd w:val="0"/>
      <w:spacing w:after="0" w:line="240" w:lineRule="auto"/>
    </w:pPr>
    <w:rPr>
      <w:rFonts w:ascii="Times New Roman" w:eastAsia="Times New Roman" w:hAnsi="Times New Roman"/>
      <w:sz w:val="28"/>
      <w:szCs w:val="24"/>
      <w:lang w:val="x-none" w:eastAsia="x-none"/>
    </w:rPr>
  </w:style>
  <w:style w:type="character" w:customStyle="1" w:styleId="af4">
    <w:name w:val="Основной текст Знак"/>
    <w:basedOn w:val="a0"/>
    <w:link w:val="af3"/>
    <w:rsid w:val="007937E6"/>
    <w:rPr>
      <w:rFonts w:ascii="Times New Roman" w:eastAsia="Times New Roman" w:hAnsi="Times New Roman" w:cs="Times New Roman"/>
      <w:sz w:val="28"/>
      <w:szCs w:val="24"/>
      <w:lang w:val="x-none" w:eastAsia="x-none"/>
    </w:rPr>
  </w:style>
  <w:style w:type="paragraph" w:styleId="3">
    <w:name w:val="Body Text Indent 3"/>
    <w:basedOn w:val="a"/>
    <w:link w:val="30"/>
    <w:rsid w:val="007937E6"/>
    <w:pPr>
      <w:autoSpaceDE w:val="0"/>
      <w:autoSpaceDN w:val="0"/>
      <w:adjustRightInd w:val="0"/>
      <w:spacing w:after="0" w:line="240" w:lineRule="auto"/>
      <w:ind w:firstLine="540"/>
      <w:jc w:val="both"/>
    </w:pPr>
    <w:rPr>
      <w:rFonts w:ascii="Times New Roman" w:eastAsia="Times New Roman" w:hAnsi="Times New Roman"/>
      <w:sz w:val="28"/>
      <w:szCs w:val="24"/>
      <w:lang w:val="x-none" w:eastAsia="x-none"/>
    </w:rPr>
  </w:style>
  <w:style w:type="character" w:customStyle="1" w:styleId="30">
    <w:name w:val="Основной текст с отступом 3 Знак"/>
    <w:basedOn w:val="a0"/>
    <w:link w:val="3"/>
    <w:rsid w:val="007937E6"/>
    <w:rPr>
      <w:rFonts w:ascii="Times New Roman" w:eastAsia="Times New Roman" w:hAnsi="Times New Roman" w:cs="Times New Roman"/>
      <w:sz w:val="28"/>
      <w:szCs w:val="24"/>
      <w:lang w:val="x-none" w:eastAsia="x-none"/>
    </w:rPr>
  </w:style>
  <w:style w:type="paragraph" w:customStyle="1" w:styleId="ConsPlusNormal">
    <w:name w:val="ConsPlusNormal"/>
    <w:basedOn w:val="a"/>
    <w:rsid w:val="007937E6"/>
    <w:pPr>
      <w:autoSpaceDE w:val="0"/>
      <w:autoSpaceDN w:val="0"/>
      <w:spacing w:after="0" w:line="240" w:lineRule="auto"/>
      <w:ind w:firstLine="720"/>
    </w:pPr>
    <w:rPr>
      <w:rFonts w:ascii="Arial" w:eastAsia="Calibri" w:hAnsi="Arial" w:cs="Arial"/>
      <w:sz w:val="20"/>
      <w:szCs w:val="20"/>
    </w:rPr>
  </w:style>
  <w:style w:type="paragraph" w:customStyle="1" w:styleId="10">
    <w:name w:val="Обычный (веб)1"/>
    <w:basedOn w:val="a"/>
    <w:rsid w:val="007937E6"/>
    <w:pPr>
      <w:spacing w:before="100" w:beforeAutospacing="1" w:after="100" w:afterAutospacing="1" w:line="240" w:lineRule="auto"/>
      <w:jc w:val="both"/>
    </w:pPr>
    <w:rPr>
      <w:rFonts w:ascii="Times New Roman" w:eastAsia="Calibri" w:hAnsi="Times New Roman"/>
      <w:sz w:val="24"/>
      <w:szCs w:val="24"/>
    </w:rPr>
  </w:style>
  <w:style w:type="paragraph" w:customStyle="1" w:styleId="materialtext1">
    <w:name w:val="material_text1"/>
    <w:basedOn w:val="a"/>
    <w:rsid w:val="007937E6"/>
    <w:pPr>
      <w:spacing w:before="100" w:beforeAutospacing="1" w:after="100" w:afterAutospacing="1" w:line="312" w:lineRule="atLeast"/>
      <w:jc w:val="both"/>
    </w:pPr>
    <w:rPr>
      <w:rFonts w:ascii="Times New Roman" w:eastAsia="Calibri" w:hAnsi="Times New Roman"/>
      <w:sz w:val="20"/>
      <w:szCs w:val="20"/>
    </w:rPr>
  </w:style>
  <w:style w:type="paragraph" w:styleId="af5">
    <w:name w:val="Plain Text"/>
    <w:basedOn w:val="a"/>
    <w:link w:val="af6"/>
    <w:rsid w:val="007937E6"/>
    <w:pPr>
      <w:widowControl w:val="0"/>
      <w:spacing w:after="0" w:line="240" w:lineRule="auto"/>
    </w:pPr>
    <w:rPr>
      <w:rFonts w:ascii="Courier New" w:eastAsia="Times New Roman" w:hAnsi="Courier New"/>
      <w:sz w:val="20"/>
      <w:szCs w:val="20"/>
    </w:rPr>
  </w:style>
  <w:style w:type="character" w:customStyle="1" w:styleId="af6">
    <w:name w:val="Текст Знак"/>
    <w:basedOn w:val="a0"/>
    <w:link w:val="af5"/>
    <w:rsid w:val="007937E6"/>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suslugi.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570971C2B94708539BD06035C224A13ABFBC43B90F88F081026CE26E82FD0D783367A917F5CD55C0qEr0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CB0AB4F562FFC8ED04421C30C9FCE62DD06B5115669A089D45DFF07C3C4412395D6320CA7E069AAaArBJ"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697B9-1BCD-40E5-9FBE-D403709D9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30</Pages>
  <Words>6589</Words>
  <Characters>37563</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Данилов И.А.</dc:creator>
  <cp:lastModifiedBy>Ханякина Елена Вадимовна</cp:lastModifiedBy>
  <cp:revision>5</cp:revision>
  <cp:lastPrinted>2016-12-26T06:04:00Z</cp:lastPrinted>
  <dcterms:created xsi:type="dcterms:W3CDTF">2017-01-20T04:37:00Z</dcterms:created>
  <dcterms:modified xsi:type="dcterms:W3CDTF">2017-02-14T12:32:00Z</dcterms:modified>
</cp:coreProperties>
</file>