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FC" w:rsidRPr="008631CE" w:rsidRDefault="00BE2142" w:rsidP="00BE2142">
      <w:pPr>
        <w:ind w:firstLine="708"/>
        <w:jc w:val="center"/>
        <w:rPr>
          <w:rFonts w:ascii="Liberation Serif" w:hAnsi="Liberation Serif" w:cs="Liberation Serif"/>
          <w:b/>
        </w:rPr>
      </w:pPr>
      <w:r w:rsidRPr="008631CE">
        <w:rPr>
          <w:rFonts w:ascii="Liberation Serif" w:hAnsi="Liberation Serif" w:cs="Liberation Serif"/>
          <w:b/>
        </w:rPr>
        <w:t>ИНФОРМАЦИЯ</w:t>
      </w:r>
    </w:p>
    <w:p w:rsidR="00BE2142" w:rsidRPr="008631CE" w:rsidRDefault="00BE2142" w:rsidP="00BE2142">
      <w:pPr>
        <w:ind w:firstLine="708"/>
        <w:jc w:val="center"/>
        <w:rPr>
          <w:rFonts w:ascii="Liberation Serif" w:hAnsi="Liberation Serif" w:cs="Liberation Serif"/>
          <w:b/>
        </w:rPr>
      </w:pPr>
      <w:r w:rsidRPr="008631CE">
        <w:rPr>
          <w:rFonts w:ascii="Liberation Serif" w:hAnsi="Liberation Serif" w:cs="Liberation Serif"/>
          <w:b/>
        </w:rPr>
        <w:t>о работе 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 в</w:t>
      </w:r>
      <w:r w:rsidR="00183972" w:rsidRPr="008631CE">
        <w:rPr>
          <w:rFonts w:ascii="Liberation Serif" w:hAnsi="Liberation Serif" w:cs="Liberation Serif"/>
          <w:b/>
        </w:rPr>
        <w:t xml:space="preserve"> </w:t>
      </w:r>
      <w:r w:rsidR="001C6DFE" w:rsidRPr="008631CE">
        <w:rPr>
          <w:rFonts w:ascii="Liberation Serif" w:hAnsi="Liberation Serif" w:cs="Liberation Serif"/>
          <w:b/>
        </w:rPr>
        <w:t>1</w:t>
      </w:r>
      <w:r w:rsidRPr="008631CE">
        <w:rPr>
          <w:rFonts w:ascii="Liberation Serif" w:hAnsi="Liberation Serif" w:cs="Liberation Serif"/>
          <w:b/>
        </w:rPr>
        <w:t xml:space="preserve"> квартале 20</w:t>
      </w:r>
      <w:r w:rsidR="001C6DFE" w:rsidRPr="008631CE">
        <w:rPr>
          <w:rFonts w:ascii="Liberation Serif" w:hAnsi="Liberation Serif" w:cs="Liberation Serif"/>
          <w:b/>
        </w:rPr>
        <w:t>20</w:t>
      </w:r>
      <w:r w:rsidRPr="008631CE">
        <w:rPr>
          <w:rFonts w:ascii="Liberation Serif" w:hAnsi="Liberation Serif" w:cs="Liberation Serif"/>
          <w:b/>
        </w:rPr>
        <w:t xml:space="preserve"> года</w:t>
      </w:r>
    </w:p>
    <w:p w:rsidR="00BE2142" w:rsidRPr="008631CE" w:rsidRDefault="00BE2142" w:rsidP="00D91FFC">
      <w:pPr>
        <w:ind w:firstLine="708"/>
        <w:jc w:val="both"/>
        <w:rPr>
          <w:rFonts w:ascii="Liberation Serif" w:hAnsi="Liberation Serif" w:cs="Liberation Serif"/>
        </w:rPr>
      </w:pPr>
    </w:p>
    <w:p w:rsidR="00BE2142" w:rsidRPr="008631CE" w:rsidRDefault="00BE2142" w:rsidP="00D91FFC">
      <w:pPr>
        <w:ind w:firstLine="708"/>
        <w:jc w:val="both"/>
        <w:rPr>
          <w:rFonts w:ascii="Liberation Serif" w:hAnsi="Liberation Serif" w:cs="Liberation Serif"/>
        </w:rPr>
      </w:pPr>
    </w:p>
    <w:p w:rsidR="00083324" w:rsidRPr="008631CE" w:rsidRDefault="00083324" w:rsidP="00083324">
      <w:pPr>
        <w:ind w:firstLine="708"/>
        <w:jc w:val="both"/>
        <w:rPr>
          <w:rFonts w:ascii="Liberation Serif" w:hAnsi="Liberation Serif" w:cs="Liberation Serif"/>
        </w:rPr>
      </w:pPr>
      <w:r w:rsidRPr="008631CE">
        <w:rPr>
          <w:rFonts w:ascii="Liberation Serif" w:hAnsi="Liberation Serif" w:cs="Liberation Serif"/>
        </w:rPr>
        <w:t>2</w:t>
      </w:r>
      <w:r w:rsidR="008631CE" w:rsidRPr="008631CE">
        <w:rPr>
          <w:rFonts w:ascii="Liberation Serif" w:hAnsi="Liberation Serif" w:cs="Liberation Serif"/>
        </w:rPr>
        <w:t>1</w:t>
      </w:r>
      <w:r w:rsidR="00D91FFC" w:rsidRPr="008631CE">
        <w:rPr>
          <w:rFonts w:ascii="Liberation Serif" w:hAnsi="Liberation Serif" w:cs="Liberation Serif"/>
        </w:rPr>
        <w:t xml:space="preserve"> </w:t>
      </w:r>
      <w:r w:rsidR="008631CE" w:rsidRPr="008631CE">
        <w:rPr>
          <w:rFonts w:ascii="Liberation Serif" w:hAnsi="Liberation Serif" w:cs="Liberation Serif"/>
        </w:rPr>
        <w:t>января</w:t>
      </w:r>
      <w:r w:rsidR="00D91FFC" w:rsidRPr="008631CE">
        <w:rPr>
          <w:rFonts w:ascii="Liberation Serif" w:hAnsi="Liberation Serif" w:cs="Liberation Serif"/>
        </w:rPr>
        <w:t xml:space="preserve"> 20</w:t>
      </w:r>
      <w:r w:rsidR="008631CE" w:rsidRPr="008631CE">
        <w:rPr>
          <w:rFonts w:ascii="Liberation Serif" w:hAnsi="Liberation Serif" w:cs="Liberation Serif"/>
        </w:rPr>
        <w:t>20</w:t>
      </w:r>
      <w:r w:rsidR="00D91FFC" w:rsidRPr="008631CE">
        <w:rPr>
          <w:rFonts w:ascii="Liberation Serif" w:hAnsi="Liberation Serif" w:cs="Liberation Serif"/>
        </w:rPr>
        <w:t xml:space="preserve"> года состоялось заседание комиссии по соблюдению требований </w:t>
      </w:r>
      <w:r w:rsidR="008631CE">
        <w:rPr>
          <w:rFonts w:ascii="Liberation Serif" w:hAnsi="Liberation Serif" w:cs="Liberation Serif"/>
        </w:rPr>
        <w:br/>
      </w:r>
      <w:r w:rsidR="00D91FFC" w:rsidRPr="008631CE">
        <w:rPr>
          <w:rFonts w:ascii="Liberation Serif" w:hAnsi="Liberation Serif" w:cs="Liberation Serif"/>
        </w:rPr>
        <w:t>к служебному поведению государственных гражданских служащих Свердловской области и урегулированию конфликта интересов</w:t>
      </w:r>
      <w:r w:rsidR="000A327D" w:rsidRPr="008631CE">
        <w:rPr>
          <w:rFonts w:ascii="Liberation Serif" w:hAnsi="Liberation Serif" w:cs="Liberation Serif"/>
        </w:rPr>
        <w:t xml:space="preserve"> (далее – Комиссия)</w:t>
      </w:r>
      <w:r w:rsidR="00D91FFC" w:rsidRPr="008631CE">
        <w:rPr>
          <w:rFonts w:ascii="Liberation Serif" w:hAnsi="Liberation Serif" w:cs="Liberation Serif"/>
        </w:rPr>
        <w:t xml:space="preserve">, замещающих должности </w:t>
      </w:r>
      <w:r w:rsidR="008631CE">
        <w:rPr>
          <w:rFonts w:ascii="Liberation Serif" w:hAnsi="Liberation Serif" w:cs="Liberation Serif"/>
        </w:rPr>
        <w:br/>
      </w:r>
      <w:r w:rsidR="00D91FFC" w:rsidRPr="008631CE">
        <w:rPr>
          <w:rFonts w:ascii="Liberation Serif" w:hAnsi="Liberation Serif" w:cs="Liberation Serif"/>
        </w:rPr>
        <w:t>в Управлении государственной охраны объектов культурного наследия Свердловской области</w:t>
      </w:r>
      <w:r w:rsidR="008631CE" w:rsidRPr="008631CE">
        <w:rPr>
          <w:rFonts w:ascii="Liberation Serif" w:hAnsi="Liberation Serif" w:cs="Liberation Serif"/>
        </w:rPr>
        <w:t xml:space="preserve"> (далее – Управление)</w:t>
      </w:r>
      <w:r w:rsidR="00D91FFC" w:rsidRPr="008631CE">
        <w:rPr>
          <w:rFonts w:ascii="Liberation Serif" w:hAnsi="Liberation Serif" w:cs="Liberation Serif"/>
        </w:rPr>
        <w:t>, на котором рассмотрен</w:t>
      </w:r>
      <w:r w:rsidR="008631CE" w:rsidRPr="008631CE">
        <w:rPr>
          <w:rFonts w:ascii="Liberation Serif" w:hAnsi="Liberation Serif" w:cs="Liberation Serif"/>
        </w:rPr>
        <w:t>ы</w:t>
      </w:r>
      <w:r w:rsidR="00D91FFC" w:rsidRPr="008631CE">
        <w:rPr>
          <w:rFonts w:ascii="Liberation Serif" w:hAnsi="Liberation Serif" w:cs="Liberation Serif"/>
        </w:rPr>
        <w:t xml:space="preserve"> </w:t>
      </w:r>
      <w:r w:rsidR="008631CE" w:rsidRPr="008631CE">
        <w:rPr>
          <w:rFonts w:ascii="Liberation Serif" w:hAnsi="Liberation Serif" w:cs="Liberation Serif"/>
        </w:rPr>
        <w:t>м</w:t>
      </w:r>
      <w:r w:rsidR="008631CE" w:rsidRPr="008631CE">
        <w:rPr>
          <w:rFonts w:ascii="Liberation Serif" w:hAnsi="Liberation Serif" w:cs="Liberation Serif"/>
        </w:rPr>
        <w:t xml:space="preserve">атериалы проверки достоверности и полноты сведений о доходах, об имуществе и обязательствах имущественного характера </w:t>
      </w:r>
      <w:r w:rsidR="008631CE" w:rsidRPr="008631CE">
        <w:rPr>
          <w:rFonts w:ascii="Liberation Serif" w:hAnsi="Liberation Serif" w:cs="Liberation Serif"/>
        </w:rPr>
        <w:t xml:space="preserve">4 государственных гражданских служащих Свердловской области в Управлении </w:t>
      </w:r>
      <w:r w:rsidR="008631CE">
        <w:rPr>
          <w:rFonts w:ascii="Liberation Serif" w:hAnsi="Liberation Serif" w:cs="Liberation Serif"/>
        </w:rPr>
        <w:br/>
      </w:r>
      <w:r w:rsidR="008631CE" w:rsidRPr="008631CE">
        <w:rPr>
          <w:rFonts w:ascii="Liberation Serif" w:hAnsi="Liberation Serif" w:cs="Liberation Serif"/>
        </w:rPr>
        <w:t>за 2018 год</w:t>
      </w:r>
      <w:r w:rsidRPr="008631CE">
        <w:rPr>
          <w:rFonts w:ascii="Liberation Serif" w:eastAsia="Calibri" w:hAnsi="Liberation Serif" w:cs="Liberation Serif"/>
          <w:lang w:eastAsia="en-US"/>
        </w:rPr>
        <w:t>.</w:t>
      </w:r>
    </w:p>
    <w:p w:rsidR="00550CF5" w:rsidRPr="008631CE" w:rsidRDefault="000A327D" w:rsidP="00083324">
      <w:pPr>
        <w:pStyle w:val="a3"/>
        <w:ind w:left="0" w:firstLine="709"/>
        <w:jc w:val="both"/>
        <w:rPr>
          <w:rFonts w:ascii="Liberation Serif" w:hAnsi="Liberation Serif" w:cs="Liberation Serif"/>
        </w:rPr>
      </w:pPr>
      <w:r w:rsidRPr="008631CE">
        <w:rPr>
          <w:rFonts w:ascii="Liberation Serif" w:hAnsi="Liberation Serif" w:cs="Liberation Serif"/>
        </w:rPr>
        <w:t xml:space="preserve">По итогам заседания Комиссия </w:t>
      </w:r>
      <w:r w:rsidR="008631CE" w:rsidRPr="008631CE">
        <w:rPr>
          <w:rFonts w:ascii="Liberation Serif" w:hAnsi="Liberation Serif" w:cs="Liberation Serif"/>
        </w:rPr>
        <w:t>у</w:t>
      </w:r>
      <w:r w:rsidR="008631CE" w:rsidRPr="008631CE">
        <w:rPr>
          <w:rFonts w:ascii="Liberation Serif" w:hAnsi="Liberation Serif" w:cs="Liberation Serif"/>
        </w:rPr>
        <w:t>станови</w:t>
      </w:r>
      <w:r w:rsidR="008631CE" w:rsidRPr="008631CE">
        <w:rPr>
          <w:rFonts w:ascii="Liberation Serif" w:hAnsi="Liberation Serif" w:cs="Liberation Serif"/>
        </w:rPr>
        <w:t>ла</w:t>
      </w:r>
      <w:r w:rsidR="008631CE" w:rsidRPr="008631CE">
        <w:rPr>
          <w:rFonts w:ascii="Liberation Serif" w:hAnsi="Liberation Serif" w:cs="Liberation Serif"/>
        </w:rPr>
        <w:t xml:space="preserve">, что сведения о доходах, об имуществе </w:t>
      </w:r>
      <w:r w:rsidR="008631CE">
        <w:rPr>
          <w:rFonts w:ascii="Liberation Serif" w:hAnsi="Liberation Serif" w:cs="Liberation Serif"/>
        </w:rPr>
        <w:br/>
      </w:r>
      <w:r w:rsidR="008631CE" w:rsidRPr="008631CE">
        <w:rPr>
          <w:rFonts w:ascii="Liberation Serif" w:hAnsi="Liberation Serif" w:cs="Liberation Serif"/>
        </w:rPr>
        <w:t xml:space="preserve">и обязательствах имущественного характера, представленные </w:t>
      </w:r>
      <w:r w:rsidR="008631CE" w:rsidRPr="008631CE">
        <w:rPr>
          <w:rFonts w:ascii="Liberation Serif" w:hAnsi="Liberation Serif" w:cs="Liberation Serif"/>
        </w:rPr>
        <w:t>4</w:t>
      </w:r>
      <w:r w:rsidR="008631CE" w:rsidRPr="008631CE">
        <w:rPr>
          <w:rFonts w:ascii="Liberation Serif" w:hAnsi="Liberation Serif" w:cs="Liberation Serif"/>
        </w:rPr>
        <w:t xml:space="preserve"> государственным гражданским служащим Свердловской области в Управлении, являются недостоверными</w:t>
      </w:r>
      <w:r w:rsidR="008631CE">
        <w:rPr>
          <w:rFonts w:ascii="Liberation Serif" w:hAnsi="Liberation Serif" w:cs="Liberation Serif"/>
        </w:rPr>
        <w:t>,</w:t>
      </w:r>
      <w:r w:rsidR="008631CE" w:rsidRPr="008631CE">
        <w:rPr>
          <w:rFonts w:ascii="Liberation Serif" w:hAnsi="Liberation Serif" w:cs="Liberation Serif"/>
        </w:rPr>
        <w:t xml:space="preserve"> </w:t>
      </w:r>
      <w:r w:rsidR="008631CE">
        <w:rPr>
          <w:rFonts w:ascii="Liberation Serif" w:hAnsi="Liberation Serif" w:cs="Liberation Serif"/>
        </w:rPr>
        <w:br/>
      </w:r>
      <w:r w:rsidR="008631CE" w:rsidRPr="008631CE">
        <w:rPr>
          <w:rFonts w:ascii="Liberation Serif" w:hAnsi="Liberation Serif" w:cs="Liberation Serif"/>
        </w:rPr>
        <w:t xml:space="preserve">и рекомендовала </w:t>
      </w:r>
      <w:r w:rsidR="008631CE" w:rsidRPr="008631CE">
        <w:rPr>
          <w:rFonts w:ascii="Liberation Serif" w:hAnsi="Liberation Serif" w:cs="Liberation Serif"/>
        </w:rPr>
        <w:t xml:space="preserve">Начальнику Управления за неисполнение обязанностей, установленных </w:t>
      </w:r>
      <w:r w:rsidR="008631CE">
        <w:rPr>
          <w:rFonts w:ascii="Liberation Serif" w:hAnsi="Liberation Serif" w:cs="Liberation Serif"/>
        </w:rPr>
        <w:br/>
      </w:r>
      <w:r w:rsidR="008631CE" w:rsidRPr="008631CE">
        <w:rPr>
          <w:rFonts w:ascii="Liberation Serif" w:hAnsi="Liberation Serif" w:cs="Liberation Serif"/>
        </w:rPr>
        <w:t xml:space="preserve">в целях противодействия коррупции федеральными законами от 27 июля 2004 года </w:t>
      </w:r>
      <w:r w:rsidR="008631CE">
        <w:rPr>
          <w:rFonts w:ascii="Liberation Serif" w:hAnsi="Liberation Serif" w:cs="Liberation Serif"/>
        </w:rPr>
        <w:br/>
      </w:r>
      <w:r w:rsidR="008631CE" w:rsidRPr="008631CE">
        <w:rPr>
          <w:rFonts w:ascii="Liberation Serif" w:hAnsi="Liberation Serif" w:cs="Liberation Serif"/>
        </w:rPr>
        <w:t xml:space="preserve">№ 79-ФЗ «О государственной гражданской службе Российской Федерации», от 25 декабря 2008 года № 273-ФЗ «О противодействии коррупции» и другими федеральными законами, </w:t>
      </w:r>
      <w:r w:rsidR="008631CE" w:rsidRPr="008631CE">
        <w:rPr>
          <w:rFonts w:ascii="Liberation Serif" w:hAnsi="Liberation Serif" w:cs="Liberation Serif"/>
        </w:rPr>
        <w:t xml:space="preserve">применить к 4 </w:t>
      </w:r>
      <w:r w:rsidR="008631CE" w:rsidRPr="008631CE">
        <w:rPr>
          <w:rFonts w:ascii="Liberation Serif" w:hAnsi="Liberation Serif" w:cs="Liberation Serif"/>
        </w:rPr>
        <w:t xml:space="preserve">государственных гражданских служащих Свердловской области </w:t>
      </w:r>
      <w:r w:rsidR="008631CE">
        <w:rPr>
          <w:rFonts w:ascii="Liberation Serif" w:hAnsi="Liberation Serif" w:cs="Liberation Serif"/>
        </w:rPr>
        <w:br/>
      </w:r>
      <w:bookmarkStart w:id="0" w:name="_GoBack"/>
      <w:bookmarkEnd w:id="0"/>
      <w:r w:rsidR="008631CE" w:rsidRPr="008631CE">
        <w:rPr>
          <w:rFonts w:ascii="Liberation Serif" w:hAnsi="Liberation Serif" w:cs="Liberation Serif"/>
        </w:rPr>
        <w:t>в Управлении</w:t>
      </w:r>
      <w:r w:rsidR="008631CE" w:rsidRPr="008631CE">
        <w:rPr>
          <w:rFonts w:ascii="Liberation Serif" w:hAnsi="Liberation Serif" w:cs="Liberation Serif"/>
        </w:rPr>
        <w:t xml:space="preserve"> меры </w:t>
      </w:r>
      <w:r w:rsidR="008631CE" w:rsidRPr="008631CE">
        <w:rPr>
          <w:rFonts w:ascii="Liberation Serif" w:hAnsi="Liberation Serif" w:cs="Liberation Serif"/>
        </w:rPr>
        <w:t>дисциплинарной ответственности</w:t>
      </w:r>
      <w:r w:rsidR="008631CE" w:rsidRPr="008631CE">
        <w:rPr>
          <w:rFonts w:ascii="Liberation Serif" w:hAnsi="Liberation Serif" w:cs="Liberation Serif"/>
        </w:rPr>
        <w:t>.</w:t>
      </w:r>
    </w:p>
    <w:sectPr w:rsidR="00550CF5" w:rsidRPr="0086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1C6DFE"/>
    <w:rsid w:val="00263F50"/>
    <w:rsid w:val="00550CF5"/>
    <w:rsid w:val="007F7048"/>
    <w:rsid w:val="008631CE"/>
    <w:rsid w:val="00BE2142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5CB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3</cp:revision>
  <cp:lastPrinted>2018-07-06T05:37:00Z</cp:lastPrinted>
  <dcterms:created xsi:type="dcterms:W3CDTF">2020-01-27T09:18:00Z</dcterms:created>
  <dcterms:modified xsi:type="dcterms:W3CDTF">2020-01-27T09:26:00Z</dcterms:modified>
</cp:coreProperties>
</file>