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FC" w:rsidRDefault="00D91FFC" w:rsidP="00D91FFC">
      <w:pPr>
        <w:ind w:firstLine="708"/>
        <w:jc w:val="both"/>
        <w:rPr>
          <w:sz w:val="28"/>
          <w:szCs w:val="28"/>
        </w:rPr>
      </w:pPr>
    </w:p>
    <w:p w:rsidR="00D91FFC" w:rsidRDefault="00D91FFC" w:rsidP="00D91F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года состоялось заседание комиссии по соблюдению требований к служебному поведению государственных гражданских служащих Свердловской области</w:t>
      </w:r>
      <w:r>
        <w:rPr>
          <w:sz w:val="28"/>
          <w:szCs w:val="28"/>
        </w:rPr>
        <w:t xml:space="preserve"> и урегулированию конфликта интересов</w:t>
      </w:r>
      <w:r w:rsidR="000A327D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 xml:space="preserve">, замещающих должности в </w:t>
      </w:r>
      <w:r>
        <w:rPr>
          <w:sz w:val="28"/>
          <w:szCs w:val="28"/>
        </w:rPr>
        <w:t>Управлении государственной охраны объектов культурного наследия Свердловской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на котором рассмотрены следующие вопросы:</w:t>
      </w:r>
    </w:p>
    <w:p w:rsidR="00D91FFC" w:rsidRDefault="00D91FFC" w:rsidP="000A327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0A327D">
        <w:rPr>
          <w:sz w:val="28"/>
          <w:szCs w:val="28"/>
        </w:rPr>
        <w:t xml:space="preserve">Уведомления некоммерческих организаций о приеме на работу </w:t>
      </w:r>
      <w:r w:rsidR="000A327D">
        <w:rPr>
          <w:sz w:val="28"/>
          <w:szCs w:val="28"/>
        </w:rPr>
        <w:br/>
      </w:r>
      <w:r w:rsidRPr="000A327D">
        <w:rPr>
          <w:sz w:val="28"/>
          <w:szCs w:val="28"/>
        </w:rPr>
        <w:t xml:space="preserve">2 бывших гражданских служащих Управления. </w:t>
      </w:r>
    </w:p>
    <w:p w:rsidR="000A327D" w:rsidRPr="000A327D" w:rsidRDefault="000A327D" w:rsidP="000A327D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заседания Комиссия решила: дать согласие на замещение должности, в связи с отсутствием основания для возникновения конфликта интересов. </w:t>
      </w:r>
    </w:p>
    <w:p w:rsidR="00550CF5" w:rsidRDefault="00550CF5" w:rsidP="000A327D">
      <w:pPr>
        <w:ind w:firstLine="709"/>
      </w:pPr>
      <w:bookmarkStart w:id="0" w:name="_GoBack"/>
      <w:bookmarkEnd w:id="0"/>
    </w:p>
    <w:sectPr w:rsidR="00550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A4DB7"/>
    <w:multiLevelType w:val="hybridMultilevel"/>
    <w:tmpl w:val="CBD675A4"/>
    <w:lvl w:ilvl="0" w:tplc="12CC8E62">
      <w:start w:val="2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C461BA"/>
    <w:multiLevelType w:val="hybridMultilevel"/>
    <w:tmpl w:val="1CCE84B6"/>
    <w:lvl w:ilvl="0" w:tplc="F1980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F974B1"/>
    <w:multiLevelType w:val="hybridMultilevel"/>
    <w:tmpl w:val="8752DB90"/>
    <w:lvl w:ilvl="0" w:tplc="E2F0BCE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434223C"/>
    <w:multiLevelType w:val="hybridMultilevel"/>
    <w:tmpl w:val="F8462A14"/>
    <w:lvl w:ilvl="0" w:tplc="2B64FC4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48"/>
    <w:rsid w:val="000A327D"/>
    <w:rsid w:val="00550CF5"/>
    <w:rsid w:val="007F7048"/>
    <w:rsid w:val="00D91FFC"/>
    <w:rsid w:val="00FA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89ACE-31DC-47C5-987A-519858F0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Зинкина Ирина Викторовна</dc:creator>
  <cp:keywords/>
  <dc:description/>
  <cp:lastModifiedBy>Зинкина Ирина Викторовна</cp:lastModifiedBy>
  <cp:revision>2</cp:revision>
  <cp:lastPrinted>2017-12-19T08:29:00Z</cp:lastPrinted>
  <dcterms:created xsi:type="dcterms:W3CDTF">2017-12-19T08:12:00Z</dcterms:created>
  <dcterms:modified xsi:type="dcterms:W3CDTF">2017-12-19T08:31:00Z</dcterms:modified>
</cp:coreProperties>
</file>