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EAF" w:rsidRPr="00E34547" w:rsidRDefault="00554E3D">
      <w:pPr>
        <w:rPr>
          <w:rFonts w:ascii="Liberation Serif" w:hAnsi="Liberation Serif" w:cs="Liberation Serif"/>
        </w:rPr>
      </w:pPr>
      <w:r w:rsidRPr="00E34547">
        <w:rPr>
          <w:rFonts w:ascii="Liberation Serif" w:hAnsi="Liberation Serif" w:cs="Liberation Serif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2E654" wp14:editId="756AE8D9">
                <wp:simplePos x="0" y="0"/>
                <wp:positionH relativeFrom="column">
                  <wp:posOffset>7250430</wp:posOffset>
                </wp:positionH>
                <wp:positionV relativeFrom="paragraph">
                  <wp:posOffset>-337185</wp:posOffset>
                </wp:positionV>
                <wp:extent cx="2306320" cy="66675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0803" w:rsidRPr="00AC16A1" w:rsidRDefault="00D00803" w:rsidP="00554E3D">
                            <w:pPr>
                              <w:ind w:right="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A2E654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70.9pt;margin-top:-26.55pt;width:181.6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" filled="f" stroked="f">
                <v:textbox>
                  <w:txbxContent>
                    <w:p w:rsidR="00D00803" w:rsidRPr="00AC16A1" w:rsidRDefault="00D00803" w:rsidP="00554E3D">
                      <w:pPr>
                        <w:ind w:right="84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44A5" w:rsidRPr="00E34547" w:rsidRDefault="00BD44A5">
      <w:pPr>
        <w:rPr>
          <w:rFonts w:ascii="Liberation Serif" w:hAnsi="Liberation Serif" w:cs="Liberation Serif"/>
        </w:rPr>
      </w:pPr>
    </w:p>
    <w:p w:rsidR="00BD44A5" w:rsidRPr="00E34547" w:rsidRDefault="00BD44A5">
      <w:pPr>
        <w:rPr>
          <w:rFonts w:ascii="Liberation Serif" w:hAnsi="Liberation Serif" w:cs="Liberation Serif"/>
        </w:rPr>
      </w:pPr>
    </w:p>
    <w:p w:rsidR="00BD44A5" w:rsidRPr="00E67C79" w:rsidRDefault="00BD44A5" w:rsidP="00BD44A5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67C79">
        <w:rPr>
          <w:rFonts w:ascii="Liberation Serif" w:hAnsi="Liberation Serif" w:cs="Liberation Serif"/>
          <w:b/>
          <w:sz w:val="28"/>
          <w:szCs w:val="28"/>
        </w:rPr>
        <w:t>ОТЧ</w:t>
      </w:r>
      <w:r w:rsidR="00024657" w:rsidRPr="00E67C79">
        <w:rPr>
          <w:rFonts w:ascii="Liberation Serif" w:hAnsi="Liberation Serif" w:cs="Liberation Serif"/>
          <w:b/>
          <w:sz w:val="28"/>
          <w:szCs w:val="28"/>
        </w:rPr>
        <w:t>Е</w:t>
      </w:r>
      <w:r w:rsidRPr="00E67C79">
        <w:rPr>
          <w:rFonts w:ascii="Liberation Serif" w:hAnsi="Liberation Serif" w:cs="Liberation Serif"/>
          <w:b/>
          <w:sz w:val="28"/>
          <w:szCs w:val="28"/>
        </w:rPr>
        <w:t xml:space="preserve">Т </w:t>
      </w:r>
    </w:p>
    <w:p w:rsidR="006563DF" w:rsidRPr="00E67C79" w:rsidRDefault="00BD44A5" w:rsidP="00A445AD">
      <w:pPr>
        <w:pStyle w:val="ConsTitle"/>
        <w:ind w:right="0"/>
        <w:jc w:val="center"/>
        <w:rPr>
          <w:rFonts w:ascii="Liberation Serif" w:hAnsi="Liberation Serif" w:cs="Liberation Serif"/>
          <w:b w:val="0"/>
          <w:sz w:val="28"/>
          <w:szCs w:val="28"/>
        </w:rPr>
      </w:pPr>
      <w:r w:rsidRPr="00E67C79">
        <w:rPr>
          <w:rFonts w:ascii="Liberation Serif" w:hAnsi="Liberation Serif" w:cs="Liberation Serif"/>
          <w:sz w:val="28"/>
          <w:szCs w:val="28"/>
        </w:rPr>
        <w:t xml:space="preserve">о выполнении </w:t>
      </w:r>
      <w:r w:rsidR="009D679E" w:rsidRPr="00E67C79">
        <w:rPr>
          <w:rFonts w:ascii="Liberation Serif" w:hAnsi="Liberation Serif" w:cs="Liberation Serif"/>
          <w:sz w:val="28"/>
          <w:szCs w:val="28"/>
        </w:rPr>
        <w:t xml:space="preserve">в </w:t>
      </w:r>
      <w:r w:rsidR="004B6FF0" w:rsidRPr="00E67C79">
        <w:rPr>
          <w:rFonts w:ascii="Liberation Serif" w:hAnsi="Liberation Serif" w:cs="Liberation Serif"/>
          <w:sz w:val="28"/>
          <w:szCs w:val="28"/>
        </w:rPr>
        <w:t>первом полугодии</w:t>
      </w:r>
      <w:r w:rsidR="009D679E" w:rsidRPr="00E67C79">
        <w:rPr>
          <w:rFonts w:ascii="Liberation Serif" w:hAnsi="Liberation Serif" w:cs="Liberation Serif"/>
          <w:b w:val="0"/>
          <w:i/>
          <w:sz w:val="28"/>
          <w:szCs w:val="28"/>
        </w:rPr>
        <w:t xml:space="preserve"> </w:t>
      </w:r>
      <w:r w:rsidR="009D679E" w:rsidRPr="00E67C79">
        <w:rPr>
          <w:rFonts w:ascii="Liberation Serif" w:hAnsi="Liberation Serif" w:cs="Liberation Serif"/>
          <w:sz w:val="28"/>
          <w:szCs w:val="28"/>
        </w:rPr>
        <w:t xml:space="preserve"> 20</w:t>
      </w:r>
      <w:r w:rsidR="004B6FF0" w:rsidRPr="00E67C79">
        <w:rPr>
          <w:rFonts w:ascii="Liberation Serif" w:hAnsi="Liberation Serif" w:cs="Liberation Serif"/>
          <w:sz w:val="28"/>
          <w:szCs w:val="28"/>
        </w:rPr>
        <w:t>1</w:t>
      </w:r>
      <w:r w:rsidR="00724F17" w:rsidRPr="00E67C79">
        <w:rPr>
          <w:rFonts w:ascii="Liberation Serif" w:hAnsi="Liberation Serif" w:cs="Liberation Serif"/>
          <w:sz w:val="28"/>
          <w:szCs w:val="28"/>
        </w:rPr>
        <w:t>9</w:t>
      </w:r>
      <w:r w:rsidR="009D679E" w:rsidRPr="00E67C79">
        <w:rPr>
          <w:rFonts w:ascii="Liberation Serif" w:hAnsi="Liberation Serif" w:cs="Liberation Serif"/>
          <w:sz w:val="28"/>
          <w:szCs w:val="28"/>
        </w:rPr>
        <w:t xml:space="preserve"> года </w:t>
      </w:r>
      <w:r w:rsidR="006563DF" w:rsidRPr="00E67C79">
        <w:rPr>
          <w:rFonts w:ascii="Liberation Serif" w:hAnsi="Liberation Serif" w:cs="Liberation Serif"/>
          <w:sz w:val="28"/>
          <w:szCs w:val="28"/>
        </w:rPr>
        <w:t>п</w:t>
      </w:r>
      <w:r w:rsidR="00515F38" w:rsidRPr="00E67C79">
        <w:rPr>
          <w:rFonts w:ascii="Liberation Serif" w:hAnsi="Liberation Serif" w:cs="Liberation Serif"/>
          <w:sz w:val="28"/>
          <w:szCs w:val="28"/>
        </w:rPr>
        <w:t>лан</w:t>
      </w:r>
      <w:r w:rsidR="00843502" w:rsidRPr="00E67C79">
        <w:rPr>
          <w:rFonts w:ascii="Liberation Serif" w:hAnsi="Liberation Serif" w:cs="Liberation Serif"/>
          <w:sz w:val="28"/>
          <w:szCs w:val="28"/>
        </w:rPr>
        <w:t>а</w:t>
      </w:r>
      <w:r w:rsidR="00515F38" w:rsidRPr="00E67C79">
        <w:rPr>
          <w:rFonts w:ascii="Liberation Serif" w:hAnsi="Liberation Serif" w:cs="Liberation Serif"/>
          <w:sz w:val="28"/>
          <w:szCs w:val="28"/>
        </w:rPr>
        <w:t xml:space="preserve"> </w:t>
      </w:r>
      <w:r w:rsidRPr="00E67C79">
        <w:rPr>
          <w:rFonts w:ascii="Liberation Serif" w:hAnsi="Liberation Serif" w:cs="Liberation Serif"/>
          <w:sz w:val="28"/>
          <w:szCs w:val="28"/>
        </w:rPr>
        <w:t xml:space="preserve">мероприятий </w:t>
      </w:r>
      <w:r w:rsidR="001945C3" w:rsidRPr="00E67C79">
        <w:rPr>
          <w:rFonts w:ascii="Liberation Serif" w:hAnsi="Liberation Serif" w:cs="Liberation Serif"/>
          <w:sz w:val="28"/>
          <w:szCs w:val="28"/>
        </w:rPr>
        <w:t>по противодействию коррупции</w:t>
      </w:r>
      <w:r w:rsidR="00CB03DB" w:rsidRPr="00E67C79">
        <w:rPr>
          <w:rFonts w:ascii="Liberation Serif" w:hAnsi="Liberation Serif" w:cs="Liberation Serif"/>
          <w:sz w:val="28"/>
          <w:szCs w:val="28"/>
        </w:rPr>
        <w:t xml:space="preserve"> </w:t>
      </w:r>
      <w:r w:rsidR="00171057">
        <w:rPr>
          <w:rFonts w:ascii="Liberation Serif" w:hAnsi="Liberation Serif" w:cs="Liberation Serif"/>
          <w:sz w:val="28"/>
          <w:szCs w:val="28"/>
        </w:rPr>
        <w:br/>
      </w:r>
      <w:r w:rsidR="00843502" w:rsidRPr="00E67C79">
        <w:rPr>
          <w:rFonts w:ascii="Liberation Serif" w:hAnsi="Liberation Serif" w:cs="Liberation Serif"/>
          <w:sz w:val="28"/>
          <w:szCs w:val="28"/>
        </w:rPr>
        <w:t xml:space="preserve">в </w:t>
      </w:r>
      <w:r w:rsidR="004B6FF0" w:rsidRPr="00E67C79">
        <w:rPr>
          <w:rFonts w:ascii="Liberation Serif" w:hAnsi="Liberation Serif" w:cs="Liberation Serif"/>
          <w:sz w:val="28"/>
          <w:szCs w:val="28"/>
        </w:rPr>
        <w:t xml:space="preserve">Управлении государственной охраны объектов культурного наследия Свердловской области </w:t>
      </w:r>
      <w:r w:rsidR="00171057">
        <w:rPr>
          <w:rFonts w:ascii="Liberation Serif" w:hAnsi="Liberation Serif" w:cs="Liberation Serif"/>
          <w:sz w:val="28"/>
          <w:szCs w:val="28"/>
        </w:rPr>
        <w:br/>
      </w:r>
      <w:r w:rsidR="00843502" w:rsidRPr="00E67C79">
        <w:rPr>
          <w:rFonts w:ascii="Liberation Serif" w:hAnsi="Liberation Serif" w:cs="Liberation Serif"/>
          <w:sz w:val="28"/>
          <w:szCs w:val="28"/>
        </w:rPr>
        <w:t>на</w:t>
      </w:r>
      <w:r w:rsidR="00A371C1" w:rsidRPr="00E67C79">
        <w:rPr>
          <w:rFonts w:ascii="Liberation Serif" w:hAnsi="Liberation Serif" w:cs="Liberation Serif"/>
          <w:sz w:val="28"/>
          <w:szCs w:val="28"/>
        </w:rPr>
        <w:t>_</w:t>
      </w:r>
      <w:r w:rsidR="004B6FF0" w:rsidRPr="00E67C79">
        <w:rPr>
          <w:rFonts w:ascii="Liberation Serif" w:hAnsi="Liberation Serif" w:cs="Liberation Serif"/>
          <w:sz w:val="28"/>
          <w:szCs w:val="28"/>
        </w:rPr>
        <w:t>2018-20</w:t>
      </w:r>
      <w:r w:rsidR="00724F17" w:rsidRPr="00E67C79">
        <w:rPr>
          <w:rFonts w:ascii="Liberation Serif" w:hAnsi="Liberation Serif" w:cs="Liberation Serif"/>
          <w:sz w:val="28"/>
          <w:szCs w:val="28"/>
        </w:rPr>
        <w:t>20</w:t>
      </w:r>
      <w:r w:rsidR="00A371C1" w:rsidRPr="00E67C79">
        <w:rPr>
          <w:rFonts w:ascii="Liberation Serif" w:hAnsi="Liberation Serif" w:cs="Liberation Serif"/>
          <w:sz w:val="28"/>
          <w:szCs w:val="28"/>
        </w:rPr>
        <w:t>_</w:t>
      </w:r>
      <w:r w:rsidR="00843502" w:rsidRPr="00E67C79">
        <w:rPr>
          <w:rFonts w:ascii="Liberation Serif" w:hAnsi="Liberation Serif" w:cs="Liberation Serif"/>
          <w:sz w:val="28"/>
          <w:szCs w:val="28"/>
        </w:rPr>
        <w:t>годы</w:t>
      </w:r>
      <w:r w:rsidR="009D679E" w:rsidRPr="00E67C79">
        <w:rPr>
          <w:rFonts w:ascii="Liberation Serif" w:hAnsi="Liberation Serif" w:cs="Liberation Serif"/>
          <w:i/>
          <w:sz w:val="28"/>
          <w:szCs w:val="28"/>
        </w:rPr>
        <w:t>,</w:t>
      </w:r>
      <w:r w:rsidR="009D679E" w:rsidRPr="00E67C79">
        <w:rPr>
          <w:rFonts w:ascii="Liberation Serif" w:hAnsi="Liberation Serif" w:cs="Liberation Serif"/>
          <w:b w:val="0"/>
          <w:i/>
          <w:sz w:val="28"/>
          <w:szCs w:val="28"/>
        </w:rPr>
        <w:t xml:space="preserve"> </w:t>
      </w:r>
      <w:r w:rsidR="009D679E" w:rsidRPr="00E67C79">
        <w:rPr>
          <w:rFonts w:ascii="Liberation Serif" w:hAnsi="Liberation Serif" w:cs="Liberation Serif"/>
          <w:sz w:val="28"/>
          <w:szCs w:val="28"/>
        </w:rPr>
        <w:t xml:space="preserve">утвержденный </w:t>
      </w:r>
      <w:r w:rsidR="004B6FF0" w:rsidRPr="00E67C79">
        <w:rPr>
          <w:rFonts w:ascii="Liberation Serif" w:hAnsi="Liberation Serif" w:cs="Liberation Serif"/>
          <w:sz w:val="28"/>
          <w:szCs w:val="28"/>
        </w:rPr>
        <w:t xml:space="preserve">приказом Управления государственной охраны объектов культурного наследия </w:t>
      </w:r>
      <w:r w:rsidR="00A435E7" w:rsidRPr="00E67C79">
        <w:rPr>
          <w:rFonts w:ascii="Liberation Serif" w:hAnsi="Liberation Serif" w:cs="Liberation Serif"/>
          <w:sz w:val="28"/>
          <w:szCs w:val="28"/>
        </w:rPr>
        <w:t>С</w:t>
      </w:r>
      <w:r w:rsidR="004B6FF0" w:rsidRPr="00E67C79">
        <w:rPr>
          <w:rFonts w:ascii="Liberation Serif" w:hAnsi="Liberation Serif" w:cs="Liberation Serif"/>
          <w:sz w:val="28"/>
          <w:szCs w:val="28"/>
        </w:rPr>
        <w:t>вердловской области от 25.12.2017 № 462.</w:t>
      </w:r>
    </w:p>
    <w:p w:rsidR="009D679E" w:rsidRPr="00E67C79" w:rsidRDefault="009D679E" w:rsidP="00A445AD">
      <w:pPr>
        <w:pStyle w:val="ConsTitle"/>
        <w:ind w:right="0"/>
        <w:jc w:val="center"/>
        <w:rPr>
          <w:rFonts w:ascii="Liberation Serif" w:hAnsi="Liberation Serif" w:cs="Liberation Serif"/>
          <w:b w:val="0"/>
          <w:i/>
          <w:sz w:val="28"/>
          <w:szCs w:val="28"/>
        </w:rPr>
      </w:pPr>
    </w:p>
    <w:tbl>
      <w:tblPr>
        <w:tblStyle w:val="a3"/>
        <w:tblW w:w="16139" w:type="dxa"/>
        <w:jc w:val="center"/>
        <w:tblLayout w:type="fixed"/>
        <w:tblLook w:val="0000" w:firstRow="0" w:lastRow="0" w:firstColumn="0" w:lastColumn="0" w:noHBand="0" w:noVBand="0"/>
      </w:tblPr>
      <w:tblGrid>
        <w:gridCol w:w="883"/>
        <w:gridCol w:w="1276"/>
        <w:gridCol w:w="4505"/>
        <w:gridCol w:w="2272"/>
        <w:gridCol w:w="4649"/>
        <w:gridCol w:w="2554"/>
      </w:tblGrid>
      <w:tr w:rsidR="0068560E" w:rsidRPr="00E34547" w:rsidTr="00F0242F">
        <w:trPr>
          <w:jc w:val="center"/>
        </w:trPr>
        <w:tc>
          <w:tcPr>
            <w:tcW w:w="883" w:type="dxa"/>
            <w:tcBorders>
              <w:top w:val="double" w:sz="6" w:space="0" w:color="000000"/>
              <w:bottom w:val="double" w:sz="6" w:space="0" w:color="000000"/>
            </w:tcBorders>
          </w:tcPr>
          <w:p w:rsidR="0068560E" w:rsidRPr="00E34547" w:rsidRDefault="0068560E" w:rsidP="00EF2D71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№</w:t>
            </w:r>
          </w:p>
          <w:p w:rsidR="0068560E" w:rsidRPr="00E34547" w:rsidRDefault="0068560E" w:rsidP="00EF2D71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п/п</w:t>
            </w:r>
          </w:p>
        </w:tc>
        <w:tc>
          <w:tcPr>
            <w:tcW w:w="1276" w:type="dxa"/>
            <w:tcBorders>
              <w:top w:val="double" w:sz="6" w:space="0" w:color="000000"/>
              <w:bottom w:val="double" w:sz="6" w:space="0" w:color="000000"/>
            </w:tcBorders>
          </w:tcPr>
          <w:p w:rsidR="0068560E" w:rsidRPr="00E34547" w:rsidRDefault="0068560E" w:rsidP="0071741E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Номер пункта Плана </w:t>
            </w:r>
          </w:p>
        </w:tc>
        <w:tc>
          <w:tcPr>
            <w:tcW w:w="4505" w:type="dxa"/>
            <w:tcBorders>
              <w:top w:val="double" w:sz="6" w:space="0" w:color="000000"/>
              <w:bottom w:val="double" w:sz="6" w:space="0" w:color="000000"/>
            </w:tcBorders>
          </w:tcPr>
          <w:p w:rsidR="0068560E" w:rsidRPr="00E34547" w:rsidRDefault="0068560E" w:rsidP="00EF2D71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Наименование мероприятия Плана</w:t>
            </w:r>
          </w:p>
        </w:tc>
        <w:tc>
          <w:tcPr>
            <w:tcW w:w="2272" w:type="dxa"/>
            <w:tcBorders>
              <w:top w:val="double" w:sz="6" w:space="0" w:color="000000"/>
              <w:bottom w:val="double" w:sz="6" w:space="0" w:color="000000"/>
            </w:tcBorders>
          </w:tcPr>
          <w:p w:rsidR="0068560E" w:rsidRPr="00E34547" w:rsidRDefault="0068560E" w:rsidP="0068560E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Установленный срок исполнения мероприятия Плана</w:t>
            </w:r>
          </w:p>
        </w:tc>
        <w:tc>
          <w:tcPr>
            <w:tcW w:w="4649" w:type="dxa"/>
            <w:tcBorders>
              <w:top w:val="double" w:sz="6" w:space="0" w:color="000000"/>
              <w:bottom w:val="double" w:sz="6" w:space="0" w:color="000000"/>
            </w:tcBorders>
          </w:tcPr>
          <w:p w:rsidR="0068560E" w:rsidRPr="00E34547" w:rsidRDefault="0068560E" w:rsidP="00EF2D71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Информация </w:t>
            </w:r>
          </w:p>
          <w:p w:rsidR="0068560E" w:rsidRPr="00E34547" w:rsidRDefault="0068560E" w:rsidP="00EF2D71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о реализации мероприятия</w:t>
            </w:r>
          </w:p>
          <w:p w:rsidR="0068560E" w:rsidRPr="00E34547" w:rsidRDefault="0068560E" w:rsidP="00EF2D71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(проведенная работа)</w:t>
            </w:r>
          </w:p>
        </w:tc>
        <w:tc>
          <w:tcPr>
            <w:tcW w:w="2554" w:type="dxa"/>
            <w:tcBorders>
              <w:top w:val="double" w:sz="6" w:space="0" w:color="000000"/>
              <w:bottom w:val="double" w:sz="6" w:space="0" w:color="000000"/>
            </w:tcBorders>
          </w:tcPr>
          <w:p w:rsidR="0068560E" w:rsidRPr="00E34547" w:rsidRDefault="0068560E" w:rsidP="00EF2D71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Оценка результатов выполнения мероприятия (результат) </w:t>
            </w:r>
          </w:p>
        </w:tc>
      </w:tr>
      <w:tr w:rsidR="0068560E" w:rsidRPr="00E34547" w:rsidTr="00F0242F">
        <w:trPr>
          <w:jc w:val="center"/>
        </w:trPr>
        <w:tc>
          <w:tcPr>
            <w:tcW w:w="883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68560E" w:rsidRPr="00E34547" w:rsidRDefault="0068560E" w:rsidP="00574AE3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68560E" w:rsidRPr="00E34547" w:rsidRDefault="0068560E" w:rsidP="00EF2D7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505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68560E" w:rsidRPr="00E34547" w:rsidRDefault="0068560E" w:rsidP="00EF2D7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double" w:sz="6" w:space="0" w:color="000000"/>
              <w:bottom w:val="single" w:sz="6" w:space="0" w:color="000000"/>
            </w:tcBorders>
          </w:tcPr>
          <w:p w:rsidR="0068560E" w:rsidRPr="00E34547" w:rsidRDefault="0068560E" w:rsidP="00EF2D7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</w:p>
        </w:tc>
        <w:tc>
          <w:tcPr>
            <w:tcW w:w="4649" w:type="dxa"/>
            <w:tcBorders>
              <w:top w:val="double" w:sz="6" w:space="0" w:color="000000"/>
              <w:bottom w:val="single" w:sz="6" w:space="0" w:color="000000"/>
            </w:tcBorders>
          </w:tcPr>
          <w:p w:rsidR="0068560E" w:rsidRPr="00E34547" w:rsidRDefault="0068560E" w:rsidP="00EF2D7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</w:p>
        </w:tc>
        <w:tc>
          <w:tcPr>
            <w:tcW w:w="2554" w:type="dxa"/>
            <w:tcBorders>
              <w:top w:val="double" w:sz="6" w:space="0" w:color="000000"/>
              <w:bottom w:val="single" w:sz="6" w:space="0" w:color="000000"/>
            </w:tcBorders>
          </w:tcPr>
          <w:p w:rsidR="0068560E" w:rsidRPr="00E34547" w:rsidRDefault="0068560E" w:rsidP="00EF2D71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E34547">
              <w:rPr>
                <w:rFonts w:ascii="Liberation Serif" w:hAnsi="Liberation Serif" w:cs="Liberation Serif"/>
                <w:bCs/>
              </w:rPr>
              <w:t>6</w:t>
            </w:r>
          </w:p>
        </w:tc>
      </w:tr>
      <w:tr w:rsidR="00440637" w:rsidRPr="00E34547" w:rsidTr="00F0242F">
        <w:trPr>
          <w:jc w:val="center"/>
        </w:trPr>
        <w:tc>
          <w:tcPr>
            <w:tcW w:w="16139" w:type="dxa"/>
            <w:gridSpan w:val="6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440637" w:rsidRPr="00E34547" w:rsidRDefault="00440637" w:rsidP="00E67C79">
            <w:pPr>
              <w:ind w:right="-385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/>
                <w:sz w:val="24"/>
                <w:szCs w:val="24"/>
              </w:rPr>
              <w:t>Глава 1. Общие мероприятия</w:t>
            </w:r>
          </w:p>
        </w:tc>
      </w:tr>
      <w:tr w:rsidR="00045C58" w:rsidRPr="00E34547" w:rsidTr="00F0242F">
        <w:trPr>
          <w:jc w:val="center"/>
        </w:trPr>
        <w:tc>
          <w:tcPr>
            <w:tcW w:w="883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045C58" w:rsidRPr="00E34547" w:rsidRDefault="00045C58" w:rsidP="00440637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045C58" w:rsidRPr="00E34547" w:rsidRDefault="00045C58" w:rsidP="00440637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505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045C58" w:rsidRPr="00E34547" w:rsidRDefault="00045C58" w:rsidP="00440637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Приведение правовых актов Управления государственной охраны объектов культурного наследия Свердловской области (далее – Управление) в соответствие с законодательством Российской Федерации</w:t>
            </w:r>
          </w:p>
        </w:tc>
        <w:tc>
          <w:tcPr>
            <w:tcW w:w="2272" w:type="dxa"/>
            <w:tcBorders>
              <w:top w:val="double" w:sz="6" w:space="0" w:color="000000"/>
              <w:bottom w:val="single" w:sz="6" w:space="0" w:color="000000"/>
            </w:tcBorders>
          </w:tcPr>
          <w:p w:rsidR="00171057" w:rsidRDefault="00171057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71057" w:rsidRDefault="00171057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71057" w:rsidRDefault="00171057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71057" w:rsidRDefault="00171057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71057" w:rsidRDefault="00171057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71057" w:rsidRDefault="00171057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45C58" w:rsidRPr="00E34547" w:rsidRDefault="00045C58" w:rsidP="00171057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течение 3 месяцев после вступления в силу изменений законодательства</w:t>
            </w:r>
          </w:p>
        </w:tc>
        <w:tc>
          <w:tcPr>
            <w:tcW w:w="4649" w:type="dxa"/>
            <w:tcBorders>
              <w:top w:val="double" w:sz="6" w:space="0" w:color="000000"/>
              <w:bottom w:val="single" w:sz="6" w:space="0" w:color="000000"/>
            </w:tcBorders>
          </w:tcPr>
          <w:p w:rsidR="00BA5FD3" w:rsidRPr="00E34547" w:rsidRDefault="00BA5FD3" w:rsidP="00440637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 1 квартале приказом Управления </w:t>
            </w:r>
            <w:r w:rsidR="00F0242F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от 19.02.2019 № 44 внесены изменения </w:t>
            </w:r>
            <w:r w:rsidR="00F0242F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 Порядок получения разрешения представителя нанимателя </w:t>
            </w:r>
            <w:r w:rsidR="00867C6C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на участие на безвозмездной основе </w:t>
            </w:r>
            <w:r w:rsidR="00F0242F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 управлении общественной организацией (кроме политической партии),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</w:t>
            </w:r>
            <w:r w:rsidR="00867C6C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 качестве единоличного исполнительного органа или вхождения в состав </w:t>
            </w:r>
            <w:r w:rsidR="00867C6C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их коллегиальных органов управления государственными гражданскими служащими Свердловской области, назначаемыми на должности государственной гражданской службы </w:t>
            </w: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Свердловской области Начальником Управления государственной охраны объектов</w:t>
            </w:r>
            <w:r w:rsidR="00741C1F"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культурного наследия Свердловской области</w:t>
            </w: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, утвержденный приказом от 31.10.2017 № 375.</w:t>
            </w:r>
          </w:p>
          <w:p w:rsidR="00045C58" w:rsidRPr="00E34547" w:rsidRDefault="00BA5FD3" w:rsidP="00440637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045C58"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В</w:t>
            </w: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о</w:t>
            </w:r>
            <w:r w:rsidR="00045C58"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2 квартале</w:t>
            </w:r>
            <w:r w:rsidR="004B7AAA"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2019 года нормативные правовые акты не принимались.</w:t>
            </w:r>
          </w:p>
        </w:tc>
        <w:tc>
          <w:tcPr>
            <w:tcW w:w="2554" w:type="dxa"/>
            <w:tcBorders>
              <w:top w:val="double" w:sz="6" w:space="0" w:color="000000"/>
              <w:bottom w:val="single" w:sz="6" w:space="0" w:color="000000"/>
            </w:tcBorders>
          </w:tcPr>
          <w:p w:rsidR="00045C58" w:rsidRPr="00E34547" w:rsidRDefault="004B7AAA" w:rsidP="00171057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Выполнено </w:t>
            </w:r>
            <w:r w:rsid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полном объеме</w:t>
            </w:r>
          </w:p>
        </w:tc>
      </w:tr>
      <w:tr w:rsidR="004B7AAA" w:rsidRPr="00E34547" w:rsidTr="00F0242F">
        <w:trPr>
          <w:jc w:val="center"/>
        </w:trPr>
        <w:tc>
          <w:tcPr>
            <w:tcW w:w="883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4B7AAA" w:rsidRPr="00E34547" w:rsidRDefault="004B7AAA" w:rsidP="00574AE3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4B7AAA" w:rsidRPr="00E34547" w:rsidRDefault="004B7AAA" w:rsidP="00EF2D7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505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4B7AAA" w:rsidRPr="00E34547" w:rsidRDefault="004B7AAA" w:rsidP="00045C5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Обеспечение деятельности комиссии Управления по противодействию коррупции</w:t>
            </w:r>
          </w:p>
        </w:tc>
        <w:tc>
          <w:tcPr>
            <w:tcW w:w="2272" w:type="dxa"/>
            <w:tcBorders>
              <w:top w:val="double" w:sz="6" w:space="0" w:color="000000"/>
              <w:bottom w:val="single" w:sz="6" w:space="0" w:color="000000"/>
            </w:tcBorders>
          </w:tcPr>
          <w:p w:rsidR="004B7AAA" w:rsidRPr="00E34547" w:rsidRDefault="004B7AAA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  <w:tcBorders>
              <w:top w:val="double" w:sz="6" w:space="0" w:color="000000"/>
              <w:bottom w:val="single" w:sz="6" w:space="0" w:color="000000"/>
            </w:tcBorders>
          </w:tcPr>
          <w:p w:rsidR="004B7AAA" w:rsidRPr="00E34547" w:rsidRDefault="004B7AAA" w:rsidP="00BA5FD3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 1 и 2 квартале 2019 года состоялось два заседания комиссии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Управления </w:t>
            </w:r>
            <w:r w:rsidR="00867C6C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по противодействию коррупции</w:t>
            </w:r>
          </w:p>
        </w:tc>
        <w:tc>
          <w:tcPr>
            <w:tcW w:w="2554" w:type="dxa"/>
            <w:tcBorders>
              <w:top w:val="double" w:sz="6" w:space="0" w:color="000000"/>
              <w:bottom w:val="single" w:sz="6" w:space="0" w:color="000000"/>
            </w:tcBorders>
          </w:tcPr>
          <w:p w:rsidR="004B7AAA" w:rsidRPr="00E34547" w:rsidRDefault="004B7AAA" w:rsidP="00171057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4B7AAA" w:rsidRPr="00E34547" w:rsidTr="00F0242F">
        <w:trPr>
          <w:jc w:val="center"/>
        </w:trPr>
        <w:tc>
          <w:tcPr>
            <w:tcW w:w="883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4B7AAA" w:rsidRPr="00E34547" w:rsidRDefault="00E67C79" w:rsidP="00574AE3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4B7AAA" w:rsidRPr="00E34547" w:rsidRDefault="004B7AAA" w:rsidP="00EF2D7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</w:p>
        </w:tc>
        <w:tc>
          <w:tcPr>
            <w:tcW w:w="4505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4B7AAA" w:rsidRPr="00E34547" w:rsidRDefault="004B7AAA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Осуществление контроля исполнения решений Комиссии по координации работы по противодействию коррупции в Свердловской области</w:t>
            </w:r>
          </w:p>
        </w:tc>
        <w:tc>
          <w:tcPr>
            <w:tcW w:w="2272" w:type="dxa"/>
            <w:tcBorders>
              <w:top w:val="double" w:sz="6" w:space="0" w:color="000000"/>
              <w:bottom w:val="single" w:sz="6" w:space="0" w:color="000000"/>
            </w:tcBorders>
          </w:tcPr>
          <w:p w:rsidR="004B7AAA" w:rsidRPr="00E34547" w:rsidRDefault="004B7AAA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  <w:tcBorders>
              <w:top w:val="double" w:sz="6" w:space="0" w:color="000000"/>
              <w:bottom w:val="single" w:sz="6" w:space="0" w:color="000000"/>
            </w:tcBorders>
          </w:tcPr>
          <w:p w:rsidR="004B7AAA" w:rsidRPr="00E34547" w:rsidRDefault="004B7AAA" w:rsidP="00BA5FD3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Решения комиссии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Управления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по противодействию коррупции выполняются</w:t>
            </w:r>
          </w:p>
        </w:tc>
        <w:tc>
          <w:tcPr>
            <w:tcW w:w="2554" w:type="dxa"/>
            <w:tcBorders>
              <w:top w:val="double" w:sz="6" w:space="0" w:color="000000"/>
              <w:bottom w:val="single" w:sz="6" w:space="0" w:color="000000"/>
            </w:tcBorders>
          </w:tcPr>
          <w:p w:rsidR="004B7AAA" w:rsidRPr="00E34547" w:rsidRDefault="004B7AAA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741C1F" w:rsidRPr="00E34547" w:rsidTr="00F0242F">
        <w:trPr>
          <w:jc w:val="center"/>
        </w:trPr>
        <w:tc>
          <w:tcPr>
            <w:tcW w:w="883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741C1F" w:rsidRPr="00E34547" w:rsidRDefault="00E67C79" w:rsidP="00741C1F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741C1F" w:rsidRPr="00E34547" w:rsidRDefault="00741C1F" w:rsidP="00741C1F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</w:p>
        </w:tc>
        <w:tc>
          <w:tcPr>
            <w:tcW w:w="4505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741C1F" w:rsidRPr="00E34547" w:rsidRDefault="00741C1F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Обеспечение контроля за выполнением государственными гражданскими служащими Управления обязанности сообщать в случаях, установленных федеральными законами, о получении подарка в связи с их должностным положением или в связи с исполнением ими служебных обязанностей</w:t>
            </w:r>
          </w:p>
        </w:tc>
        <w:tc>
          <w:tcPr>
            <w:tcW w:w="2272" w:type="dxa"/>
            <w:tcBorders>
              <w:top w:val="double" w:sz="6" w:space="0" w:color="000000"/>
              <w:bottom w:val="single" w:sz="6" w:space="0" w:color="000000"/>
            </w:tcBorders>
          </w:tcPr>
          <w:p w:rsidR="00171057" w:rsidRDefault="00171057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71057" w:rsidRDefault="00171057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71057" w:rsidRDefault="00171057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71057" w:rsidRDefault="00171057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71057" w:rsidRDefault="00171057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41C1F" w:rsidRPr="00E34547" w:rsidRDefault="00741C1F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  <w:tcBorders>
              <w:top w:val="double" w:sz="6" w:space="0" w:color="000000"/>
              <w:bottom w:val="single" w:sz="6" w:space="0" w:color="000000"/>
            </w:tcBorders>
          </w:tcPr>
          <w:p w:rsidR="00741C1F" w:rsidRPr="00E34547" w:rsidRDefault="00741C1F" w:rsidP="00741C1F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Порядок сообщения государственными гражданскими служащими Свердловской области, замещающие должности государственной гражданской службы Свердловской области </w:t>
            </w:r>
            <w:r w:rsidR="00867C6C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 Управлении государственной охраны объектов культурного наследия Свердловской области, о получении подарка в связи с их должностным положением или исполнением ими служебных обязанностей, сдачи и оценки подарка, реализации (выкупа) </w:t>
            </w:r>
            <w:r w:rsidR="00867C6C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и зачисления средств, вырученных от его реализации утвержден приказом Управления от 25.03.2016 № 24.</w:t>
            </w:r>
          </w:p>
          <w:p w:rsidR="00741C1F" w:rsidRPr="00E34547" w:rsidRDefault="00741C1F" w:rsidP="00F0242F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Все поступающие гражданские служащие ознакомлены с Порядком.</w:t>
            </w:r>
          </w:p>
        </w:tc>
        <w:tc>
          <w:tcPr>
            <w:tcW w:w="2554" w:type="dxa"/>
            <w:tcBorders>
              <w:top w:val="double" w:sz="6" w:space="0" w:color="000000"/>
              <w:bottom w:val="single" w:sz="6" w:space="0" w:color="000000"/>
            </w:tcBorders>
          </w:tcPr>
          <w:p w:rsidR="00741C1F" w:rsidRPr="00E34547" w:rsidRDefault="00741C1F" w:rsidP="00171057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741C1F" w:rsidRPr="00E34547" w:rsidTr="00F0242F">
        <w:trPr>
          <w:jc w:val="center"/>
        </w:trPr>
        <w:tc>
          <w:tcPr>
            <w:tcW w:w="883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741C1F" w:rsidRPr="00E34547" w:rsidRDefault="00E67C79" w:rsidP="00741C1F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741C1F" w:rsidRPr="00E34547" w:rsidRDefault="00741C1F" w:rsidP="00741C1F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</w:p>
        </w:tc>
        <w:tc>
          <w:tcPr>
            <w:tcW w:w="4505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741C1F" w:rsidRPr="00E34547" w:rsidRDefault="00741C1F" w:rsidP="00741C1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Рассмотрение вопросов правоприменительной практики </w:t>
            </w:r>
            <w:r w:rsidR="0017105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результатам вступивших в законную силу решений судов, арбитражных судов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 признании недействительными ненормативных правовых актов, незаконными решений и действий (бездействия) должностных лиц Управления в целях выработки </w:t>
            </w:r>
            <w:r w:rsidR="0017105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принятия мер по предупреждению и устранению причин выявленных нарушений в соответствии с частью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2.1 статьи 6 Федерального закона от 25 декабря 2008 года № 273-ФЗ «О противодействии коррупции»</w:t>
            </w:r>
          </w:p>
        </w:tc>
        <w:tc>
          <w:tcPr>
            <w:tcW w:w="2272" w:type="dxa"/>
            <w:tcBorders>
              <w:top w:val="double" w:sz="6" w:space="0" w:color="000000"/>
              <w:bottom w:val="single" w:sz="6" w:space="0" w:color="000000"/>
            </w:tcBorders>
          </w:tcPr>
          <w:p w:rsidR="00741C1F" w:rsidRPr="00E34547" w:rsidRDefault="00741C1F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ежеквартально, до 20 числа месяца, следующего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за окончанием отчётного периода</w:t>
            </w:r>
          </w:p>
        </w:tc>
        <w:tc>
          <w:tcPr>
            <w:tcW w:w="4649" w:type="dxa"/>
            <w:tcBorders>
              <w:top w:val="double" w:sz="6" w:space="0" w:color="000000"/>
              <w:bottom w:val="single" w:sz="6" w:space="0" w:color="000000"/>
            </w:tcBorders>
          </w:tcPr>
          <w:p w:rsidR="00741C1F" w:rsidRPr="00E34547" w:rsidRDefault="00741C1F" w:rsidP="00741C1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 1 и 2 квартале 2019 2019 года не было решений судов, арбитражных судов </w:t>
            </w:r>
            <w:r w:rsidR="00867C6C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 признании недействительными ненормативных правовых актов,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незаконных решений </w:t>
            </w:r>
            <w:r w:rsidR="00867C6C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 действия (бездействия) Управления.</w:t>
            </w:r>
          </w:p>
          <w:p w:rsidR="00741C1F" w:rsidRPr="00E34547" w:rsidRDefault="00741C1F" w:rsidP="00867C6C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Все издаваемые Управление ненормативные правовые акты подготовлены в соответствии </w:t>
            </w:r>
            <w:r w:rsidR="00867C6C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с действующим законодательством Российской Федерации.</w:t>
            </w:r>
          </w:p>
        </w:tc>
        <w:tc>
          <w:tcPr>
            <w:tcW w:w="2554" w:type="dxa"/>
            <w:tcBorders>
              <w:top w:val="double" w:sz="6" w:space="0" w:color="000000"/>
              <w:bottom w:val="single" w:sz="6" w:space="0" w:color="000000"/>
            </w:tcBorders>
          </w:tcPr>
          <w:p w:rsidR="00741C1F" w:rsidRPr="00E34547" w:rsidRDefault="00741C1F" w:rsidP="00171057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741C1F" w:rsidRPr="00E34547" w:rsidTr="00F0242F">
        <w:trPr>
          <w:jc w:val="center"/>
        </w:trPr>
        <w:tc>
          <w:tcPr>
            <w:tcW w:w="883" w:type="dxa"/>
            <w:tcBorders>
              <w:top w:val="single" w:sz="6" w:space="0" w:color="000000"/>
            </w:tcBorders>
          </w:tcPr>
          <w:p w:rsidR="00741C1F" w:rsidRPr="00E34547" w:rsidRDefault="00E67C79" w:rsidP="00E67C7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741C1F" w:rsidRPr="00E34547" w:rsidRDefault="00741C1F" w:rsidP="00741C1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05" w:type="dxa"/>
            <w:tcBorders>
              <w:top w:val="single" w:sz="6" w:space="0" w:color="000000"/>
            </w:tcBorders>
          </w:tcPr>
          <w:p w:rsidR="00741C1F" w:rsidRPr="00E34547" w:rsidRDefault="00741C1F" w:rsidP="00741C1F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мониторинга выполнения государственными гражданскими служащими Управления обязанностей, ограничений и запретов, связанных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с государственной гражданской службой, требований к служебному поведению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ходе реализации мероприятий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по противодействию коррупции (федеральный и региональный антикоррупционные мониторинги). Ввод информации в «Антикоррупционный модуль» автоматизированной системы управления деятельностью исполнительных органов государственной власти Свердловской области</w:t>
            </w:r>
          </w:p>
        </w:tc>
        <w:tc>
          <w:tcPr>
            <w:tcW w:w="2272" w:type="dxa"/>
            <w:tcBorders>
              <w:top w:val="single" w:sz="6" w:space="0" w:color="000000"/>
            </w:tcBorders>
          </w:tcPr>
          <w:p w:rsidR="00741C1F" w:rsidRPr="00E34547" w:rsidRDefault="00741C1F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до 25 числа месяца, следующего за отчетным</w:t>
            </w:r>
          </w:p>
        </w:tc>
        <w:tc>
          <w:tcPr>
            <w:tcW w:w="4649" w:type="dxa"/>
            <w:tcBorders>
              <w:top w:val="single" w:sz="6" w:space="0" w:color="000000"/>
            </w:tcBorders>
          </w:tcPr>
          <w:p w:rsidR="00741C1F" w:rsidRPr="00E34547" w:rsidRDefault="00741C1F" w:rsidP="00D31B5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Региональный и федеральный антикоррупционный мониторинг размещены в АСУ ИОГВ до 25 числа месяца, следующего за отчетным.</w:t>
            </w:r>
          </w:p>
        </w:tc>
        <w:tc>
          <w:tcPr>
            <w:tcW w:w="2554" w:type="dxa"/>
            <w:tcBorders>
              <w:top w:val="single" w:sz="6" w:space="0" w:color="000000"/>
            </w:tcBorders>
          </w:tcPr>
          <w:p w:rsidR="00741C1F" w:rsidRPr="00E34547" w:rsidRDefault="00741C1F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Выполнено в полном объеме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в установленные сроки</w:t>
            </w:r>
          </w:p>
        </w:tc>
      </w:tr>
      <w:tr w:rsidR="00741C1F" w:rsidRPr="00E34547" w:rsidTr="00F0242F">
        <w:trPr>
          <w:jc w:val="center"/>
        </w:trPr>
        <w:tc>
          <w:tcPr>
            <w:tcW w:w="883" w:type="dxa"/>
            <w:tcBorders>
              <w:top w:val="single" w:sz="6" w:space="0" w:color="000000"/>
            </w:tcBorders>
          </w:tcPr>
          <w:p w:rsidR="00741C1F" w:rsidRPr="00E34547" w:rsidRDefault="00E67C79" w:rsidP="00741C1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741C1F" w:rsidRPr="00E34547" w:rsidRDefault="00741C1F" w:rsidP="00741C1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505" w:type="dxa"/>
            <w:tcBorders>
              <w:top w:val="single" w:sz="6" w:space="0" w:color="000000"/>
            </w:tcBorders>
          </w:tcPr>
          <w:p w:rsidR="00741C1F" w:rsidRPr="00E34547" w:rsidRDefault="00741C1F" w:rsidP="00741C1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Направление в Департамент кадровой политики и контроля Губернатора Свердловской области и Правительства Свердловской области копий актов прокурорского реагирования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результатам осуществления органами прокуратуры Свердловской области прокурорского надзора за исполнением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законодательства Российской Федерации о противодействии коррупции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о государственной гражданской службе в Управлении и подведомственных Управлению государственных учреждениях Свердловской области (далее – подведомственное учреждение), а также копии ответов о принятых мерах по устранению выявленных нарушений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 привлечению к ответственности лиц, допустивших такие нарушения</w:t>
            </w:r>
          </w:p>
        </w:tc>
        <w:tc>
          <w:tcPr>
            <w:tcW w:w="2272" w:type="dxa"/>
            <w:tcBorders>
              <w:top w:val="single" w:sz="6" w:space="0" w:color="000000"/>
            </w:tcBorders>
          </w:tcPr>
          <w:p w:rsidR="00741C1F" w:rsidRPr="00E34547" w:rsidRDefault="00741C1F" w:rsidP="00171057">
            <w:pPr>
              <w:widowControl w:val="0"/>
              <w:autoSpaceDE w:val="0"/>
              <w:autoSpaceDN w:val="0"/>
              <w:adjustRightInd w:val="0"/>
              <w:ind w:left="-13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 мере поступления актов прокурорского реагирования</w:t>
            </w:r>
          </w:p>
        </w:tc>
        <w:tc>
          <w:tcPr>
            <w:tcW w:w="4649" w:type="dxa"/>
            <w:tcBorders>
              <w:top w:val="single" w:sz="6" w:space="0" w:color="000000"/>
            </w:tcBorders>
          </w:tcPr>
          <w:p w:rsidR="00741C1F" w:rsidRPr="00867C6C" w:rsidRDefault="00741C1F" w:rsidP="00867C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7C6C">
              <w:rPr>
                <w:rFonts w:ascii="Liberation Serif" w:hAnsi="Liberation Serif" w:cs="Liberation Serif"/>
                <w:sz w:val="24"/>
                <w:szCs w:val="24"/>
              </w:rPr>
              <w:t xml:space="preserve">Актов прокурорского реагирования по результатам осуществления органами прокуратуры Свердловской области прокурорского надзора за исполнением законодательства Российской Федерации о противодействии коррупции и о государственной гражданской службе в Управлении и в подведомственном </w:t>
            </w:r>
            <w:r w:rsidRPr="00867C6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Управлению ГБУК СО </w:t>
            </w:r>
            <w:r w:rsidR="00867C6C" w:rsidRPr="00867C6C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«Научно-производственный центр по охране </w:t>
            </w:r>
            <w:r w:rsidR="00F0242F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</w:r>
            <w:r w:rsidR="00867C6C" w:rsidRPr="00867C6C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и использованию памятников истории </w:t>
            </w:r>
            <w:r w:rsidR="00F0242F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</w:r>
            <w:r w:rsidR="00867C6C" w:rsidRPr="00867C6C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и культуры Свердловской области»</w:t>
            </w:r>
            <w:r w:rsidR="00867C6C" w:rsidRPr="00867C6C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867C6C">
              <w:rPr>
                <w:rFonts w:ascii="Liberation Serif" w:hAnsi="Liberation Serif" w:cs="Liberation Serif"/>
                <w:sz w:val="24"/>
                <w:szCs w:val="24"/>
              </w:rPr>
              <w:t xml:space="preserve">в 1 и 2 квартале 2019 года </w:t>
            </w:r>
            <w:r w:rsidRPr="00867C6C">
              <w:rPr>
                <w:rFonts w:ascii="Liberation Serif" w:hAnsi="Liberation Serif" w:cs="Liberation Serif"/>
                <w:sz w:val="24"/>
                <w:szCs w:val="24"/>
              </w:rPr>
              <w:br/>
              <w:t>не было.</w:t>
            </w:r>
          </w:p>
        </w:tc>
        <w:tc>
          <w:tcPr>
            <w:tcW w:w="2554" w:type="dxa"/>
            <w:tcBorders>
              <w:top w:val="single" w:sz="6" w:space="0" w:color="000000"/>
            </w:tcBorders>
          </w:tcPr>
          <w:p w:rsidR="00741C1F" w:rsidRPr="00E34547" w:rsidRDefault="00741C1F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741C1F" w:rsidRPr="00E34547" w:rsidTr="00F0242F">
        <w:trPr>
          <w:jc w:val="center"/>
        </w:trPr>
        <w:tc>
          <w:tcPr>
            <w:tcW w:w="883" w:type="dxa"/>
            <w:tcBorders>
              <w:top w:val="single" w:sz="6" w:space="0" w:color="000000"/>
            </w:tcBorders>
          </w:tcPr>
          <w:p w:rsidR="00741C1F" w:rsidRPr="00E34547" w:rsidRDefault="00E67C79" w:rsidP="00741C1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741C1F" w:rsidRPr="00E34547" w:rsidRDefault="00741C1F" w:rsidP="00741C1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505" w:type="dxa"/>
            <w:tcBorders>
              <w:top w:val="single" w:sz="6" w:space="0" w:color="000000"/>
            </w:tcBorders>
          </w:tcPr>
          <w:p w:rsidR="00741C1F" w:rsidRPr="00E34547" w:rsidRDefault="00741C1F" w:rsidP="00741C1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Подготовка информационно-аналитической справки о результатах выполнения планов мероприятий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по противодействию коррупции и целевых показателей реализации указанных планов</w:t>
            </w:r>
          </w:p>
        </w:tc>
        <w:tc>
          <w:tcPr>
            <w:tcW w:w="2272" w:type="dxa"/>
            <w:tcBorders>
              <w:top w:val="single" w:sz="6" w:space="0" w:color="000000"/>
            </w:tcBorders>
          </w:tcPr>
          <w:p w:rsidR="00741C1F" w:rsidRPr="00E34547" w:rsidRDefault="00741C1F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1 и 2 квартал – до 25 числа месяца, следующего за отчетным периодом</w:t>
            </w:r>
          </w:p>
        </w:tc>
        <w:tc>
          <w:tcPr>
            <w:tcW w:w="4649" w:type="dxa"/>
            <w:tcBorders>
              <w:top w:val="single" w:sz="6" w:space="0" w:color="000000"/>
            </w:tcBorders>
          </w:tcPr>
          <w:p w:rsidR="00741C1F" w:rsidRPr="00E34547" w:rsidRDefault="00741C1F" w:rsidP="00D31B5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24.04.2019 и 24.07.2019 подготовлены информационно-аналитические справки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за 1 и 2 квартал 2019 года</w:t>
            </w:r>
          </w:p>
        </w:tc>
        <w:tc>
          <w:tcPr>
            <w:tcW w:w="2554" w:type="dxa"/>
            <w:tcBorders>
              <w:top w:val="single" w:sz="6" w:space="0" w:color="000000"/>
            </w:tcBorders>
          </w:tcPr>
          <w:p w:rsidR="00741C1F" w:rsidRPr="00E34547" w:rsidRDefault="00741C1F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Выполнено в полном объеме </w:t>
            </w:r>
          </w:p>
          <w:p w:rsidR="00741C1F" w:rsidRPr="00E34547" w:rsidRDefault="00741C1F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установленные сроки</w:t>
            </w:r>
          </w:p>
        </w:tc>
      </w:tr>
      <w:tr w:rsidR="00D31B5A" w:rsidRPr="00E34547" w:rsidTr="00F0242F">
        <w:trPr>
          <w:jc w:val="center"/>
        </w:trPr>
        <w:tc>
          <w:tcPr>
            <w:tcW w:w="16139" w:type="dxa"/>
            <w:gridSpan w:val="6"/>
            <w:tcBorders>
              <w:top w:val="single" w:sz="6" w:space="0" w:color="000000"/>
            </w:tcBorders>
          </w:tcPr>
          <w:p w:rsidR="00D31B5A" w:rsidRPr="00E34547" w:rsidRDefault="00D31B5A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/>
                <w:sz w:val="24"/>
                <w:szCs w:val="24"/>
              </w:rPr>
              <w:t>Глава 2. Совершенствование работы подразделения по вопросам государственной службы и кадров Управления по профилактике коррупционных и других правонарушений</w:t>
            </w:r>
          </w:p>
        </w:tc>
      </w:tr>
      <w:tr w:rsidR="00741C1F" w:rsidRPr="00E34547" w:rsidTr="00F0242F">
        <w:trPr>
          <w:jc w:val="center"/>
        </w:trPr>
        <w:tc>
          <w:tcPr>
            <w:tcW w:w="883" w:type="dxa"/>
            <w:tcBorders>
              <w:top w:val="single" w:sz="6" w:space="0" w:color="000000"/>
            </w:tcBorders>
          </w:tcPr>
          <w:p w:rsidR="00741C1F" w:rsidRPr="00E34547" w:rsidRDefault="00E67C79" w:rsidP="00741C1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741C1F" w:rsidRPr="00E34547" w:rsidRDefault="00741C1F" w:rsidP="00741C1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10.1</w:t>
            </w:r>
          </w:p>
        </w:tc>
        <w:tc>
          <w:tcPr>
            <w:tcW w:w="4505" w:type="dxa"/>
            <w:tcBorders>
              <w:top w:val="single" w:sz="6" w:space="0" w:color="000000"/>
            </w:tcBorders>
          </w:tcPr>
          <w:p w:rsidR="00741C1F" w:rsidRPr="00E34547" w:rsidRDefault="00741C1F" w:rsidP="00D9552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Обеспечение представления сведений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 доходах, расходах, об имуществе и обязательствах имущественного характера государственными гражданскими служащими, замещающими должности государственной гражданской службы Свердловской области в Управлении, контроля своевременности представления указанных сведений</w:t>
            </w:r>
          </w:p>
        </w:tc>
        <w:tc>
          <w:tcPr>
            <w:tcW w:w="2272" w:type="dxa"/>
            <w:tcBorders>
              <w:top w:val="single" w:sz="6" w:space="0" w:color="000000"/>
            </w:tcBorders>
          </w:tcPr>
          <w:p w:rsidR="00741C1F" w:rsidRPr="00E34547" w:rsidRDefault="00741C1F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Ежегодно, до 30 апреля</w:t>
            </w:r>
          </w:p>
        </w:tc>
        <w:tc>
          <w:tcPr>
            <w:tcW w:w="4649" w:type="dxa"/>
            <w:tcBorders>
              <w:top w:val="single" w:sz="6" w:space="0" w:color="000000"/>
            </w:tcBorders>
          </w:tcPr>
          <w:p w:rsidR="00741C1F" w:rsidRPr="00E34547" w:rsidRDefault="00741C1F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Отдел правовой и организационной работы обеспечил представление всеми государственными служащими (100%) сведений о доходах, расходах, об имуществе за 2018 год до 30.04.2019.</w:t>
            </w:r>
          </w:p>
          <w:p w:rsidR="001778C9" w:rsidRPr="00E34547" w:rsidRDefault="001778C9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При приеме справок о доходах осуществлялся контроль за правильностью и полнотой заполнения и предварительный анализ представленных сведений.</w:t>
            </w:r>
          </w:p>
          <w:p w:rsidR="001778C9" w:rsidRPr="00E34547" w:rsidRDefault="001778C9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Все справки оформлены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с помощью программы «Справки БК».</w:t>
            </w:r>
          </w:p>
        </w:tc>
        <w:tc>
          <w:tcPr>
            <w:tcW w:w="2554" w:type="dxa"/>
            <w:tcBorders>
              <w:top w:val="single" w:sz="6" w:space="0" w:color="000000"/>
            </w:tcBorders>
          </w:tcPr>
          <w:p w:rsidR="00741C1F" w:rsidRPr="00E34547" w:rsidRDefault="00741C1F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741C1F" w:rsidRPr="00E34547" w:rsidTr="00F0242F">
        <w:trPr>
          <w:jc w:val="center"/>
        </w:trPr>
        <w:tc>
          <w:tcPr>
            <w:tcW w:w="883" w:type="dxa"/>
            <w:tcBorders>
              <w:top w:val="single" w:sz="6" w:space="0" w:color="000000"/>
            </w:tcBorders>
          </w:tcPr>
          <w:p w:rsidR="00741C1F" w:rsidRPr="00E34547" w:rsidRDefault="00E67C79" w:rsidP="00741C1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741C1F" w:rsidRPr="00E34547" w:rsidRDefault="00741C1F" w:rsidP="001778C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78C9" w:rsidRPr="00E34547">
              <w:rPr>
                <w:rFonts w:ascii="Liberation Serif" w:hAnsi="Liberation Serif" w:cs="Liberation Serif"/>
                <w:sz w:val="24"/>
                <w:szCs w:val="24"/>
              </w:rPr>
              <w:t>.2</w:t>
            </w:r>
          </w:p>
        </w:tc>
        <w:tc>
          <w:tcPr>
            <w:tcW w:w="4505" w:type="dxa"/>
            <w:tcBorders>
              <w:top w:val="single" w:sz="6" w:space="0" w:color="000000"/>
            </w:tcBorders>
          </w:tcPr>
          <w:p w:rsidR="00741C1F" w:rsidRPr="00E34547" w:rsidRDefault="00741C1F" w:rsidP="00D9552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Обеспечение представления сведений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 доходах, об имуществе и обязательствах имущественного характера руководителями подведомственных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учреждений, контроля своевременности представления указанных сведений</w:t>
            </w:r>
          </w:p>
        </w:tc>
        <w:tc>
          <w:tcPr>
            <w:tcW w:w="2272" w:type="dxa"/>
            <w:tcBorders>
              <w:top w:val="single" w:sz="6" w:space="0" w:color="000000"/>
            </w:tcBorders>
          </w:tcPr>
          <w:p w:rsidR="00741C1F" w:rsidRPr="00E34547" w:rsidRDefault="00741C1F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Ежегодно, до 30 апреля</w:t>
            </w:r>
          </w:p>
        </w:tc>
        <w:tc>
          <w:tcPr>
            <w:tcW w:w="4649" w:type="dxa"/>
            <w:tcBorders>
              <w:top w:val="single" w:sz="6" w:space="0" w:color="000000"/>
            </w:tcBorders>
          </w:tcPr>
          <w:p w:rsidR="00741C1F" w:rsidRPr="00E34547" w:rsidRDefault="00741C1F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Отдел правовой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организационной работы обеспечил представление руководителем подведомственного учреждения </w:t>
            </w:r>
            <w:r w:rsidR="001778C9" w:rsidRPr="00867C6C">
              <w:rPr>
                <w:rFonts w:ascii="Liberation Serif" w:hAnsi="Liberation Serif" w:cs="Liberation Serif"/>
                <w:sz w:val="24"/>
                <w:szCs w:val="24"/>
              </w:rPr>
              <w:t xml:space="preserve">ГБУК СО </w:t>
            </w:r>
            <w:r w:rsidR="00867C6C" w:rsidRPr="00867C6C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«</w:t>
            </w:r>
            <w:r w:rsidR="00867C6C"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Научно-производственный центр по охране </w:t>
            </w:r>
            <w:r w:rsidR="00867C6C"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lastRenderedPageBreak/>
              <w:t>и использованию памятников истории и культуры Свердловской области»</w:t>
            </w:r>
            <w:r w:rsidR="00867C6C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сведений о доходах, расходах, об имуществе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за 201</w:t>
            </w:r>
            <w:r w:rsidR="001778C9" w:rsidRPr="00E3454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год до 30.04.201</w:t>
            </w:r>
            <w:r w:rsidR="001778C9" w:rsidRPr="00E34547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1778C9" w:rsidRPr="00E34547" w:rsidRDefault="001778C9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При приеме справки о доходах осуществлялся контроль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за правильностью и полнотой заполнения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 предварительный анализ представленных сведений.</w:t>
            </w:r>
          </w:p>
          <w:p w:rsidR="001778C9" w:rsidRPr="00E34547" w:rsidRDefault="001778C9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Справка оформлена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с помощью программы «Справки БК».</w:t>
            </w:r>
          </w:p>
        </w:tc>
        <w:tc>
          <w:tcPr>
            <w:tcW w:w="2554" w:type="dxa"/>
            <w:tcBorders>
              <w:top w:val="single" w:sz="6" w:space="0" w:color="000000"/>
            </w:tcBorders>
          </w:tcPr>
          <w:p w:rsidR="00741C1F" w:rsidRPr="00E34547" w:rsidRDefault="00741C1F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 в установленные сроки</w:t>
            </w:r>
          </w:p>
        </w:tc>
      </w:tr>
      <w:tr w:rsidR="00741C1F" w:rsidRPr="00E34547" w:rsidTr="00F0242F">
        <w:trPr>
          <w:jc w:val="center"/>
        </w:trPr>
        <w:tc>
          <w:tcPr>
            <w:tcW w:w="883" w:type="dxa"/>
            <w:tcBorders>
              <w:top w:val="single" w:sz="6" w:space="0" w:color="000000"/>
            </w:tcBorders>
          </w:tcPr>
          <w:p w:rsidR="00741C1F" w:rsidRPr="00E34547" w:rsidRDefault="00E67C79" w:rsidP="00741C1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741C1F" w:rsidRPr="00E34547" w:rsidRDefault="00741C1F" w:rsidP="00741C1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10.3</w:t>
            </w:r>
          </w:p>
        </w:tc>
        <w:tc>
          <w:tcPr>
            <w:tcW w:w="4505" w:type="dxa"/>
            <w:tcBorders>
              <w:top w:val="single" w:sz="6" w:space="0" w:color="000000"/>
            </w:tcBorders>
          </w:tcPr>
          <w:p w:rsidR="00741C1F" w:rsidRPr="00E34547" w:rsidRDefault="00741C1F" w:rsidP="00D9552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Обеспечение проведения проверок достоверности и полноты сведений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 доходах, расходах, об имуществе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 обязательствах имущественного характера, представляемых государственными гражданскими служащими Управления</w:t>
            </w:r>
          </w:p>
        </w:tc>
        <w:tc>
          <w:tcPr>
            <w:tcW w:w="2272" w:type="dxa"/>
            <w:tcBorders>
              <w:top w:val="single" w:sz="6" w:space="0" w:color="000000"/>
            </w:tcBorders>
          </w:tcPr>
          <w:p w:rsidR="00741C1F" w:rsidRPr="00E34547" w:rsidRDefault="00741C1F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  <w:tcBorders>
              <w:top w:val="single" w:sz="6" w:space="0" w:color="000000"/>
            </w:tcBorders>
          </w:tcPr>
          <w:p w:rsidR="00741C1F" w:rsidRPr="00E34547" w:rsidRDefault="00741C1F" w:rsidP="00867C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истечении 1 месяца после предоставления государственными служащими </w:t>
            </w:r>
            <w:r w:rsidR="001778C9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руководителем подведомственного учреждения </w:t>
            </w:r>
            <w:r w:rsidR="001778C9" w:rsidRPr="00867C6C">
              <w:rPr>
                <w:rFonts w:ascii="Liberation Serif" w:hAnsi="Liberation Serif" w:cs="Liberation Serif"/>
                <w:sz w:val="24"/>
                <w:szCs w:val="24"/>
              </w:rPr>
              <w:t xml:space="preserve">ГБУК СО </w:t>
            </w:r>
            <w:r w:rsidR="00867C6C"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«Научно-производственный центр по охране и использованию памятников истории </w:t>
            </w:r>
            <w:r w:rsidR="00F0242F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</w:r>
            <w:r w:rsidR="00867C6C"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и культуры Свердловской области»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рамках анализа, направлены запросы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 проверки достоверности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 полноты представленных сведений</w:t>
            </w:r>
            <w:r w:rsidR="001778C9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УФНС России по СО, УГИБДД по СО, Управление Росреестра по СО.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6" w:space="0" w:color="000000"/>
            </w:tcBorders>
          </w:tcPr>
          <w:p w:rsidR="00741C1F" w:rsidRPr="00E34547" w:rsidRDefault="00741C1F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741C1F" w:rsidRPr="00E34547" w:rsidTr="00F0242F">
        <w:trPr>
          <w:jc w:val="center"/>
        </w:trPr>
        <w:tc>
          <w:tcPr>
            <w:tcW w:w="883" w:type="dxa"/>
            <w:tcBorders>
              <w:top w:val="single" w:sz="6" w:space="0" w:color="000000"/>
            </w:tcBorders>
          </w:tcPr>
          <w:p w:rsidR="00741C1F" w:rsidRPr="00E34547" w:rsidRDefault="00E67C79" w:rsidP="00E67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741C1F" w:rsidRPr="00E34547" w:rsidRDefault="00741C1F" w:rsidP="00741C1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10.7</w:t>
            </w:r>
          </w:p>
        </w:tc>
        <w:tc>
          <w:tcPr>
            <w:tcW w:w="4505" w:type="dxa"/>
            <w:tcBorders>
              <w:top w:val="single" w:sz="6" w:space="0" w:color="000000"/>
            </w:tcBorders>
          </w:tcPr>
          <w:p w:rsidR="00741C1F" w:rsidRPr="00E34547" w:rsidRDefault="00741C1F" w:rsidP="00741C1F">
            <w:pPr>
              <w:ind w:right="-1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Обеспечение комплекса организационных, разъяснительных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 иных мер по соблюдению государственными гражданскими служащими Управления ограничений, запретов и исполнению обязанностей, установленных в целях противодействия коррупции, а именно:</w:t>
            </w:r>
          </w:p>
          <w:p w:rsidR="00741C1F" w:rsidRPr="00E34547" w:rsidRDefault="00741C1F" w:rsidP="00741C1F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учебного занятия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 криминализации обещаний дачи/получения взятки;</w:t>
            </w:r>
          </w:p>
          <w:p w:rsidR="00741C1F" w:rsidRPr="00E34547" w:rsidRDefault="00741C1F" w:rsidP="00741C1F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проведение учебного занятия о порядке оформления сведений о доходах, расходах, об имуществе и обязательствах имущественного характера;</w:t>
            </w:r>
          </w:p>
          <w:p w:rsidR="00741C1F" w:rsidRPr="00E34547" w:rsidRDefault="00741C1F" w:rsidP="00741C1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учебного занятия с обзором типовых ситуаций конфликта интересов на гражданской службе. </w:t>
            </w:r>
          </w:p>
        </w:tc>
        <w:tc>
          <w:tcPr>
            <w:tcW w:w="2272" w:type="dxa"/>
            <w:tcBorders>
              <w:top w:val="single" w:sz="6" w:space="0" w:color="000000"/>
            </w:tcBorders>
          </w:tcPr>
          <w:p w:rsidR="00741C1F" w:rsidRPr="00E34547" w:rsidRDefault="00B37C0E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4649" w:type="dxa"/>
            <w:tcBorders>
              <w:top w:val="single" w:sz="6" w:space="0" w:color="000000"/>
            </w:tcBorders>
          </w:tcPr>
          <w:p w:rsidR="00741C1F" w:rsidRPr="00E34547" w:rsidRDefault="00B37C0E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1 квартале</w:t>
            </w:r>
            <w:r w:rsidR="003E291E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2019 года</w:t>
            </w:r>
            <w:r w:rsidR="00741C1F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проведены учебные занятия с государственными гражданскими служащими Управления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по</w:t>
            </w:r>
            <w:r w:rsidR="00741C1F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вопросам заполнения Справок за 201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741C1F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год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741C1F" w:rsidRPr="00E34547">
              <w:rPr>
                <w:rFonts w:ascii="Liberation Serif" w:hAnsi="Liberation Serif" w:cs="Liberation Serif"/>
                <w:sz w:val="24"/>
                <w:szCs w:val="24"/>
              </w:rPr>
              <w:t>в программе БК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, освещены Методические рекомендации Минтруда по вопросам заполнения справок за 2018 год, функции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возможности использования Личного кабинета налогоплательщика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с показом слайдов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размещением учебных материалов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локальной сети Управления</w:t>
            </w:r>
            <w:r w:rsidR="00741C1F" w:rsidRPr="00E3454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3E291E" w:rsidRPr="00E34547" w:rsidRDefault="003E291E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Обзоры типовых ситуаций Минтруда России регулярно обновляются на стенде Управления для ознакомления.</w:t>
            </w:r>
          </w:p>
        </w:tc>
        <w:tc>
          <w:tcPr>
            <w:tcW w:w="2554" w:type="dxa"/>
            <w:tcBorders>
              <w:top w:val="single" w:sz="6" w:space="0" w:color="000000"/>
            </w:tcBorders>
          </w:tcPr>
          <w:p w:rsidR="00741C1F" w:rsidRPr="00E34547" w:rsidRDefault="00741C1F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 в установленные сроки</w:t>
            </w:r>
          </w:p>
        </w:tc>
      </w:tr>
      <w:tr w:rsidR="003E291E" w:rsidRPr="00E34547" w:rsidTr="00F0242F">
        <w:trPr>
          <w:jc w:val="center"/>
        </w:trPr>
        <w:tc>
          <w:tcPr>
            <w:tcW w:w="883" w:type="dxa"/>
            <w:tcBorders>
              <w:top w:val="single" w:sz="6" w:space="0" w:color="000000"/>
            </w:tcBorders>
          </w:tcPr>
          <w:p w:rsidR="003E291E" w:rsidRPr="00E34547" w:rsidRDefault="00E67C79" w:rsidP="00741C1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3E291E" w:rsidRPr="00E34547" w:rsidRDefault="003E291E" w:rsidP="003E291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4505" w:type="dxa"/>
            <w:tcBorders>
              <w:top w:val="single" w:sz="6" w:space="0" w:color="000000"/>
            </w:tcBorders>
          </w:tcPr>
          <w:p w:rsidR="003E291E" w:rsidRPr="00E34547" w:rsidRDefault="003E291E" w:rsidP="00741C1F">
            <w:pPr>
              <w:ind w:right="-1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Обеспечение деятельности комиссии Управления по соблюдению требований к служебному поведению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 урегулированию конфликтов интересов (включая ротацию состава комиссии)</w:t>
            </w:r>
          </w:p>
        </w:tc>
        <w:tc>
          <w:tcPr>
            <w:tcW w:w="2272" w:type="dxa"/>
            <w:tcBorders>
              <w:top w:val="single" w:sz="6" w:space="0" w:color="000000"/>
            </w:tcBorders>
          </w:tcPr>
          <w:p w:rsidR="003E291E" w:rsidRPr="00E34547" w:rsidRDefault="003E291E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  <w:tcBorders>
              <w:top w:val="single" w:sz="6" w:space="0" w:color="000000"/>
            </w:tcBorders>
          </w:tcPr>
          <w:p w:rsidR="003E291E" w:rsidRPr="00E34547" w:rsidRDefault="003E291E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 1 и 2 квартале 2019 года заседания комиссии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Управления по соблюдению требований к служебному поведению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урегулированию конфликтов интересов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не проводились</w:t>
            </w:r>
          </w:p>
        </w:tc>
        <w:tc>
          <w:tcPr>
            <w:tcW w:w="2554" w:type="dxa"/>
            <w:tcBorders>
              <w:top w:val="single" w:sz="6" w:space="0" w:color="000000"/>
            </w:tcBorders>
          </w:tcPr>
          <w:p w:rsidR="003E291E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3E291E" w:rsidRPr="00E34547" w:rsidTr="00F0242F">
        <w:trPr>
          <w:jc w:val="center"/>
        </w:trPr>
        <w:tc>
          <w:tcPr>
            <w:tcW w:w="883" w:type="dxa"/>
            <w:tcBorders>
              <w:top w:val="single" w:sz="6" w:space="0" w:color="000000"/>
            </w:tcBorders>
          </w:tcPr>
          <w:p w:rsidR="003E291E" w:rsidRPr="00E34547" w:rsidRDefault="00E67C79" w:rsidP="00741C1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3E291E" w:rsidRPr="00E34547" w:rsidRDefault="003E291E" w:rsidP="003E291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4505" w:type="dxa"/>
            <w:tcBorders>
              <w:top w:val="single" w:sz="6" w:space="0" w:color="000000"/>
            </w:tcBorders>
          </w:tcPr>
          <w:p w:rsidR="003E291E" w:rsidRPr="00E34547" w:rsidRDefault="003E291E" w:rsidP="00741C1F">
            <w:pPr>
              <w:ind w:right="-1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Выявление случаев возникновения конфликта интересов, одной из сторон которого являются государственные гражданские служащие Управления</w:t>
            </w:r>
          </w:p>
        </w:tc>
        <w:tc>
          <w:tcPr>
            <w:tcW w:w="2272" w:type="dxa"/>
            <w:tcBorders>
              <w:top w:val="single" w:sz="6" w:space="0" w:color="000000"/>
            </w:tcBorders>
          </w:tcPr>
          <w:p w:rsidR="003E291E" w:rsidRPr="00E34547" w:rsidRDefault="00EE5DEA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  <w:tcBorders>
              <w:top w:val="single" w:sz="6" w:space="0" w:color="000000"/>
            </w:tcBorders>
          </w:tcPr>
          <w:p w:rsidR="003E291E" w:rsidRPr="00E34547" w:rsidRDefault="00EE5DEA" w:rsidP="00F0242F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 1 и 2 квартале 2019 года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случаев возникновения конфликта интересов, одной из сторон которого являются государственные гражданские служащие Управления,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не установлено.</w:t>
            </w:r>
          </w:p>
        </w:tc>
        <w:tc>
          <w:tcPr>
            <w:tcW w:w="2554" w:type="dxa"/>
            <w:tcBorders>
              <w:top w:val="single" w:sz="6" w:space="0" w:color="000000"/>
            </w:tcBorders>
          </w:tcPr>
          <w:p w:rsidR="003E291E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5E2DED" w:rsidRPr="00E34547" w:rsidTr="00F0242F">
        <w:trPr>
          <w:jc w:val="center"/>
        </w:trPr>
        <w:tc>
          <w:tcPr>
            <w:tcW w:w="883" w:type="dxa"/>
            <w:tcBorders>
              <w:top w:val="single" w:sz="6" w:space="0" w:color="000000"/>
            </w:tcBorders>
          </w:tcPr>
          <w:p w:rsidR="005E2DED" w:rsidRPr="00E34547" w:rsidRDefault="00E67C79" w:rsidP="005E2DE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5E2DED" w:rsidRPr="00E34547" w:rsidRDefault="00895B16" w:rsidP="005E2DE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505" w:type="dxa"/>
            <w:tcBorders>
              <w:top w:val="single" w:sz="6" w:space="0" w:color="000000"/>
            </w:tcBorders>
          </w:tcPr>
          <w:p w:rsidR="005E2DED" w:rsidRPr="00E34547" w:rsidRDefault="005E2DED" w:rsidP="005E2DED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взаимодействия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с правоохранительными, надзорными и контролирующими органами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вопросам организации и проведения проверок сведений, представляемых претендентами на государственную гражданскую службу Свердловской области и государственными гражданскими служащими Свердловской области. Направление копий актов Прокуратуры Свердловской области, выставленных по итогам проверок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вопросам профилактики коррупционных и иных правонарушений, и копий ответов Управления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 рассмотрении данных актов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Департамент кадровой политики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 контроля Губернатора Свердловской области и Правительства Свердловской области</w:t>
            </w:r>
          </w:p>
        </w:tc>
        <w:tc>
          <w:tcPr>
            <w:tcW w:w="2272" w:type="dxa"/>
            <w:tcBorders>
              <w:top w:val="single" w:sz="6" w:space="0" w:color="000000"/>
            </w:tcBorders>
          </w:tcPr>
          <w:p w:rsidR="005E2DED" w:rsidRPr="00E34547" w:rsidRDefault="005E2DED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4649" w:type="dxa"/>
            <w:tcBorders>
              <w:top w:val="single" w:sz="6" w:space="0" w:color="000000"/>
            </w:tcBorders>
          </w:tcPr>
          <w:p w:rsidR="005E2DED" w:rsidRPr="00E34547" w:rsidRDefault="005E2DED" w:rsidP="00EF2D71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1 и 2 квартале 2019 года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Управление не поступали акты прокурорского реагирования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результатам осуществления органами прокуратуры Свердловской области прокурорского надзора за исполнением законодательства Российской Федерации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 противодействии коррупции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о государственной гражданской службе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Управлении.</w:t>
            </w:r>
          </w:p>
        </w:tc>
        <w:tc>
          <w:tcPr>
            <w:tcW w:w="2554" w:type="dxa"/>
            <w:tcBorders>
              <w:top w:val="single" w:sz="6" w:space="0" w:color="000000"/>
            </w:tcBorders>
          </w:tcPr>
          <w:p w:rsidR="005E2DED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5E2DED" w:rsidRPr="00E34547" w:rsidTr="00F0242F">
        <w:trPr>
          <w:jc w:val="center"/>
        </w:trPr>
        <w:tc>
          <w:tcPr>
            <w:tcW w:w="883" w:type="dxa"/>
            <w:tcBorders>
              <w:top w:val="single" w:sz="6" w:space="0" w:color="000000"/>
            </w:tcBorders>
          </w:tcPr>
          <w:p w:rsidR="005E2DED" w:rsidRPr="00E34547" w:rsidRDefault="00E67C79" w:rsidP="005E2DE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5E2DED" w:rsidRPr="00E34547" w:rsidRDefault="005E2DED" w:rsidP="005E2DE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505" w:type="dxa"/>
            <w:tcBorders>
              <w:top w:val="single" w:sz="6" w:space="0" w:color="000000"/>
            </w:tcBorders>
          </w:tcPr>
          <w:p w:rsidR="005E2DED" w:rsidRPr="00E34547" w:rsidRDefault="005E2DED" w:rsidP="005E2DED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Актуализация в соответствии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с изменениями в законодательстве Российской Федерации и полномочиями Управления перечня должностей, замещение которых налагает обязанность представлять сведения о доходах, расходах, об имуществе и обязательствах имущественного характера (перечень должностей с повышенными коррупционными рисками), с обращением особого внимания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на подбор кадров для замещения указанных должностей</w:t>
            </w:r>
          </w:p>
        </w:tc>
        <w:tc>
          <w:tcPr>
            <w:tcW w:w="2272" w:type="dxa"/>
            <w:tcBorders>
              <w:top w:val="single" w:sz="6" w:space="0" w:color="000000"/>
            </w:tcBorders>
          </w:tcPr>
          <w:p w:rsidR="005E2DED" w:rsidRPr="00E34547" w:rsidRDefault="005E2DED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  <w:tcBorders>
              <w:top w:val="single" w:sz="6" w:space="0" w:color="000000"/>
            </w:tcBorders>
          </w:tcPr>
          <w:p w:rsidR="005E2DED" w:rsidRPr="00E34547" w:rsidRDefault="0030125D" w:rsidP="00F0242F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Перечень должностей, замещение которых налагает обязанность представлять сведения о доходах, расходах, об имуществе и обязательствах имущественного характера (перечень должностей с повышенными коррупционными рисками) утвержден приказом Управления от 10.03.2017 № 78.</w:t>
            </w:r>
          </w:p>
        </w:tc>
        <w:tc>
          <w:tcPr>
            <w:tcW w:w="2554" w:type="dxa"/>
            <w:tcBorders>
              <w:top w:val="single" w:sz="6" w:space="0" w:color="000000"/>
            </w:tcBorders>
          </w:tcPr>
          <w:p w:rsidR="005E2DED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D31B5A" w:rsidRPr="00E34547" w:rsidTr="00F0242F">
        <w:trPr>
          <w:jc w:val="center"/>
        </w:trPr>
        <w:tc>
          <w:tcPr>
            <w:tcW w:w="16139" w:type="dxa"/>
            <w:gridSpan w:val="6"/>
            <w:tcBorders>
              <w:top w:val="single" w:sz="6" w:space="0" w:color="000000"/>
            </w:tcBorders>
          </w:tcPr>
          <w:p w:rsidR="00D31B5A" w:rsidRPr="00E34547" w:rsidRDefault="00D31B5A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/>
                <w:sz w:val="24"/>
                <w:szCs w:val="24"/>
              </w:rPr>
              <w:t>Глава 3. Антикоррупционная экспертиза</w:t>
            </w:r>
          </w:p>
        </w:tc>
      </w:tr>
      <w:tr w:rsidR="00895B16" w:rsidRPr="00E34547" w:rsidTr="00F0242F">
        <w:trPr>
          <w:jc w:val="center"/>
        </w:trPr>
        <w:tc>
          <w:tcPr>
            <w:tcW w:w="883" w:type="dxa"/>
          </w:tcPr>
          <w:p w:rsidR="00895B16" w:rsidRPr="00E34547" w:rsidRDefault="00E67C79" w:rsidP="00E67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895B16" w:rsidRPr="00E34547" w:rsidRDefault="00895B16" w:rsidP="00D31B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4505" w:type="dxa"/>
          </w:tcPr>
          <w:p w:rsidR="00895B16" w:rsidRPr="00867C6C" w:rsidRDefault="00895B16" w:rsidP="00895B16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7C6C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антикоррупционной экспертизы нормативных правовых актов Управления и проектов нормативных правовых актов Управления с учётом мониторинга правоприменительной практики в целях выявления коррупциогенных факторов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867C6C">
              <w:rPr>
                <w:rFonts w:ascii="Liberation Serif" w:hAnsi="Liberation Serif" w:cs="Liberation Serif"/>
                <w:sz w:val="24"/>
                <w:szCs w:val="24"/>
              </w:rPr>
              <w:t>и последующего устранения таких факторов</w:t>
            </w:r>
          </w:p>
        </w:tc>
        <w:tc>
          <w:tcPr>
            <w:tcW w:w="2272" w:type="dxa"/>
          </w:tcPr>
          <w:p w:rsidR="00895B16" w:rsidRPr="00E34547" w:rsidRDefault="00895B16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ежегодно,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 10 июля отчетного года</w:t>
            </w:r>
          </w:p>
        </w:tc>
        <w:tc>
          <w:tcPr>
            <w:tcW w:w="4649" w:type="dxa"/>
          </w:tcPr>
          <w:p w:rsidR="00895B16" w:rsidRPr="00E34547" w:rsidRDefault="00895B16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1 квартале 2019</w:t>
            </w:r>
            <w:r w:rsidR="00D13D8E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года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Главное управление Министерства юстиции РФ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по Свердловской области для проведения антикоррупционной экспертизы в целях устранения</w:t>
            </w:r>
            <w:r w:rsidR="00D13D8E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коррупц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="00D13D8E" w:rsidRPr="00E34547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ген</w:t>
            </w:r>
            <w:r w:rsidR="00D13D8E" w:rsidRPr="00E34547"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ых факторов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на стадии проекта направлены </w:t>
            </w:r>
            <w:r w:rsidR="00D13D8E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53 проекта приказов, разработанных Управлением, во 2 квартале – направлено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13D8E" w:rsidRPr="00E34547">
              <w:rPr>
                <w:rFonts w:ascii="Liberation Serif" w:hAnsi="Liberation Serif" w:cs="Liberation Serif"/>
                <w:sz w:val="24"/>
                <w:szCs w:val="24"/>
              </w:rPr>
              <w:t>86 проектов приказов</w:t>
            </w:r>
            <w:r w:rsidR="00237810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Управления</w:t>
            </w:r>
            <w:r w:rsidR="00D13D8E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. По результатам проведения антикоррупционной экспертизы коррупциогенные факторы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13D8E" w:rsidRPr="00E34547">
              <w:rPr>
                <w:rFonts w:ascii="Liberation Serif" w:hAnsi="Liberation Serif" w:cs="Liberation Serif"/>
                <w:sz w:val="24"/>
                <w:szCs w:val="24"/>
              </w:rPr>
              <w:t>в проектах приказов Управления не выявлены.</w:t>
            </w:r>
          </w:p>
        </w:tc>
        <w:tc>
          <w:tcPr>
            <w:tcW w:w="2554" w:type="dxa"/>
          </w:tcPr>
          <w:p w:rsidR="00895B16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895B16" w:rsidRPr="00E34547" w:rsidTr="00F0242F">
        <w:trPr>
          <w:jc w:val="center"/>
        </w:trPr>
        <w:tc>
          <w:tcPr>
            <w:tcW w:w="883" w:type="dxa"/>
          </w:tcPr>
          <w:p w:rsidR="00895B16" w:rsidRPr="00E34547" w:rsidRDefault="00E67C79" w:rsidP="00895B1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895B16" w:rsidRPr="00E34547" w:rsidRDefault="00895B16" w:rsidP="00895B1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4505" w:type="dxa"/>
          </w:tcPr>
          <w:p w:rsidR="00895B16" w:rsidRPr="00E34547" w:rsidRDefault="00895B16" w:rsidP="00D95524">
            <w:pPr>
              <w:jc w:val="both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Обобщение практики выявления коррупциогенных факторов в ходе антикоррупционной экспертизы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нормативных правовых актов Управления и проектов нормативных правовых актов Управления и доведение результатов обобщения такой практики до их разработчиков</w:t>
            </w:r>
          </w:p>
        </w:tc>
        <w:tc>
          <w:tcPr>
            <w:tcW w:w="2272" w:type="dxa"/>
          </w:tcPr>
          <w:p w:rsidR="00895B16" w:rsidRPr="00E34547" w:rsidRDefault="00895B16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ежегодно,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до 10 июля отчетного года и до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 января года, следующего</w:t>
            </w:r>
          </w:p>
        </w:tc>
        <w:tc>
          <w:tcPr>
            <w:tcW w:w="4649" w:type="dxa"/>
          </w:tcPr>
          <w:p w:rsidR="00895B16" w:rsidRPr="00E34547" w:rsidRDefault="00895B16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Коррупциогенные факторы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ходе антикоррупционной экспертизы нормативных правовых актов Управления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 проектов нормативных правовых актов Управления выявлены не были.</w:t>
            </w:r>
          </w:p>
        </w:tc>
        <w:tc>
          <w:tcPr>
            <w:tcW w:w="2554" w:type="dxa"/>
          </w:tcPr>
          <w:p w:rsidR="00895B16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D31B5A" w:rsidRPr="00E34547" w:rsidTr="00F0242F">
        <w:trPr>
          <w:jc w:val="center"/>
        </w:trPr>
        <w:tc>
          <w:tcPr>
            <w:tcW w:w="883" w:type="dxa"/>
          </w:tcPr>
          <w:p w:rsidR="00D31B5A" w:rsidRPr="00E34547" w:rsidRDefault="00E67C79" w:rsidP="00895B1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D31B5A" w:rsidRPr="00E34547" w:rsidRDefault="00D31B5A" w:rsidP="00895B1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4505" w:type="dxa"/>
          </w:tcPr>
          <w:p w:rsidR="00D31B5A" w:rsidRPr="00E34547" w:rsidRDefault="00D31B5A" w:rsidP="00D9552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Направление проектов нормативных правовых актов Управления в Прокуратуру Свердловской области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Главное управление Министерства юстиции Российской Федерации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по Свердловской области для проведения антикоррупционной экспертизы в целях устранения коррупциогенных факторов на стадии проекта</w:t>
            </w:r>
          </w:p>
        </w:tc>
        <w:tc>
          <w:tcPr>
            <w:tcW w:w="2272" w:type="dxa"/>
          </w:tcPr>
          <w:p w:rsidR="00D31B5A" w:rsidRPr="00E34547" w:rsidRDefault="00D31B5A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</w:tcPr>
          <w:p w:rsidR="00D31B5A" w:rsidRPr="00E34547" w:rsidRDefault="00D31B5A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1 квартале 2019 года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ГУ Министерства юстиции РФ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Свердловской области для проведения антикоррупционной экспертизы в целях устранения коррупциогенных факторов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на стадии проекта направлены 53 проекта приказов, разработанных Управлением,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во 2 квартале – направлено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86 проектов приказов Управления, эти же приказы Управления были направлены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Прокуратуру Свердловской области для проведения антикоррупционной экспертизы. Коррупциогенные факторы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ходе антикоррупционной экспертизы нормативных правовых актов Управления и проектов нормативных правовых актов Управления выявлены не были.</w:t>
            </w:r>
          </w:p>
        </w:tc>
        <w:tc>
          <w:tcPr>
            <w:tcW w:w="2554" w:type="dxa"/>
          </w:tcPr>
          <w:p w:rsidR="00D31B5A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D13D8E" w:rsidRPr="00E34547" w:rsidTr="00F0242F">
        <w:trPr>
          <w:jc w:val="center"/>
        </w:trPr>
        <w:tc>
          <w:tcPr>
            <w:tcW w:w="883" w:type="dxa"/>
          </w:tcPr>
          <w:p w:rsidR="00D13D8E" w:rsidRPr="00E34547" w:rsidRDefault="00E67C79" w:rsidP="00D13D8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D13D8E" w:rsidRPr="00E34547" w:rsidRDefault="00D13D8E" w:rsidP="00D31B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D31B5A" w:rsidRPr="00E3454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05" w:type="dxa"/>
          </w:tcPr>
          <w:p w:rsidR="00D13D8E" w:rsidRPr="00E34547" w:rsidRDefault="00D13D8E" w:rsidP="00D13D8E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проектов нормативных правовых актов Свердловской области, подготовленных Управлением,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подразделе «Антикоррупционная экспертиза» раздела «Противодействие коррупции» на официальном сайте Управления в информационно-телекоммуникационной сети «Интернет» (далее – официальный сайт Управления)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в целях обеспечения возможности независимым экспертам проводить независимую антикоррупционную экспертизу</w:t>
            </w:r>
          </w:p>
        </w:tc>
        <w:tc>
          <w:tcPr>
            <w:tcW w:w="2272" w:type="dxa"/>
          </w:tcPr>
          <w:p w:rsidR="00D13D8E" w:rsidRPr="00E34547" w:rsidRDefault="00D13D8E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</w:tcPr>
          <w:p w:rsidR="00D13D8E" w:rsidRPr="00E34547" w:rsidRDefault="00D13D8E" w:rsidP="00F0242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целях обеспечения возможности проведения независимой антикоррупционной экспертизы независимыми экспертами, аккредитованными</w:t>
            </w:r>
            <w:r w:rsidR="008175CB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в министерстве юстиции РФ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8175CB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1 квартале 2019 года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8175CB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на официальном сайте Управления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8175CB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информационно-телекоммуникационной сети «Интернет» размещены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8175CB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79 проектов приказов Управления,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8175CB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во 2 квартале – 107 проектов приказов Управления. </w:t>
            </w:r>
          </w:p>
        </w:tc>
        <w:tc>
          <w:tcPr>
            <w:tcW w:w="2554" w:type="dxa"/>
          </w:tcPr>
          <w:p w:rsidR="00D13D8E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8175CB" w:rsidRPr="00E34547" w:rsidTr="00F0242F">
        <w:trPr>
          <w:jc w:val="center"/>
        </w:trPr>
        <w:tc>
          <w:tcPr>
            <w:tcW w:w="883" w:type="dxa"/>
          </w:tcPr>
          <w:p w:rsidR="008175CB" w:rsidRPr="00E34547" w:rsidRDefault="00E67C79" w:rsidP="00D13D8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</w:t>
            </w:r>
          </w:p>
        </w:tc>
        <w:tc>
          <w:tcPr>
            <w:tcW w:w="1276" w:type="dxa"/>
          </w:tcPr>
          <w:p w:rsidR="008175CB" w:rsidRPr="00E34547" w:rsidRDefault="008175CB" w:rsidP="00D13D8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4505" w:type="dxa"/>
          </w:tcPr>
          <w:p w:rsidR="008175CB" w:rsidRPr="00E34547" w:rsidRDefault="008175CB" w:rsidP="00D13D8E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Обеспечение размещения заключений аккредитованных Министерством юстиции Российской Федерации независимых экспертов по итогам проведения антикоррупционной экспертизы проектов нормативных правовых актов Свердловской области, подготовленных Управлением, в подразделе «Антикоррупционная экспертиза» раздела «Противодействие коррупции» на официальном сайте Управления</w:t>
            </w:r>
          </w:p>
        </w:tc>
        <w:tc>
          <w:tcPr>
            <w:tcW w:w="2272" w:type="dxa"/>
          </w:tcPr>
          <w:p w:rsidR="008175CB" w:rsidRPr="00E34547" w:rsidRDefault="002E6686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</w:tcPr>
          <w:p w:rsidR="008175CB" w:rsidRPr="00E34547" w:rsidRDefault="008175CB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Замечания, предложения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от независимых экспертов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отношении проектов приказов Управления в 1 и 2 квартале 2019 года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не поступали.</w:t>
            </w:r>
          </w:p>
        </w:tc>
        <w:tc>
          <w:tcPr>
            <w:tcW w:w="2554" w:type="dxa"/>
          </w:tcPr>
          <w:p w:rsidR="008175CB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8175CB" w:rsidRPr="00E34547" w:rsidTr="00F0242F">
        <w:trPr>
          <w:trHeight w:val="2246"/>
          <w:jc w:val="center"/>
        </w:trPr>
        <w:tc>
          <w:tcPr>
            <w:tcW w:w="883" w:type="dxa"/>
          </w:tcPr>
          <w:p w:rsidR="008175CB" w:rsidRPr="00E34547" w:rsidRDefault="00E67C79" w:rsidP="008175C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8175CB" w:rsidRPr="00E34547" w:rsidRDefault="008175CB" w:rsidP="008175C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4505" w:type="dxa"/>
          </w:tcPr>
          <w:p w:rsidR="008175CB" w:rsidRPr="00E34547" w:rsidRDefault="008175CB" w:rsidP="008175CB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Обобщение результатов независимой антикоррупционной экспертизы нормативных правовых актов Управления и проектов нормативных правовых актов Свердловской области, подготовленных Управлением</w:t>
            </w:r>
          </w:p>
        </w:tc>
        <w:tc>
          <w:tcPr>
            <w:tcW w:w="2272" w:type="dxa"/>
          </w:tcPr>
          <w:p w:rsidR="008175CB" w:rsidRPr="00E34547" w:rsidRDefault="002E6686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</w:tcPr>
          <w:p w:rsidR="008175CB" w:rsidRPr="00E34547" w:rsidRDefault="008175CB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Коррупциогенные факторы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ходе антикоррупционной экспертизы нормативных правовых актов Управления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 проектов нормативных правовых актов Управления выявлены не были.</w:t>
            </w:r>
          </w:p>
        </w:tc>
        <w:tc>
          <w:tcPr>
            <w:tcW w:w="2554" w:type="dxa"/>
          </w:tcPr>
          <w:p w:rsidR="008175CB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2E6686" w:rsidRPr="00E34547" w:rsidTr="00F0242F">
        <w:trPr>
          <w:jc w:val="center"/>
        </w:trPr>
        <w:tc>
          <w:tcPr>
            <w:tcW w:w="883" w:type="dxa"/>
          </w:tcPr>
          <w:p w:rsidR="002E6686" w:rsidRPr="00E34547" w:rsidRDefault="00E67C79" w:rsidP="008175C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2E6686" w:rsidRPr="00E34547" w:rsidRDefault="002E6686" w:rsidP="008175C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4505" w:type="dxa"/>
          </w:tcPr>
          <w:p w:rsidR="002E6686" w:rsidRPr="00E34547" w:rsidRDefault="002E6686" w:rsidP="008175CB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Принятие мер по повышению качества проведения антикоррупционной экспертизы нормативных правовых актов Управления и проектов нормативных правовых актов Свердловской области, подготовленных Управлением</w:t>
            </w:r>
          </w:p>
        </w:tc>
        <w:tc>
          <w:tcPr>
            <w:tcW w:w="2272" w:type="dxa"/>
          </w:tcPr>
          <w:p w:rsidR="002E6686" w:rsidRPr="00E34547" w:rsidRDefault="002E6686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</w:tcPr>
          <w:p w:rsidR="002E6686" w:rsidRPr="00E34547" w:rsidRDefault="002E6686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Коррупциогенные факторы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ходе антикоррупционной экспертизы нормативных правовых актов Управления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 проектов нормативных правовых актов Управления выявлены не были.</w:t>
            </w:r>
          </w:p>
        </w:tc>
        <w:tc>
          <w:tcPr>
            <w:tcW w:w="2554" w:type="dxa"/>
          </w:tcPr>
          <w:p w:rsidR="002E6686" w:rsidRPr="00E34547" w:rsidRDefault="002E6686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E6686" w:rsidRPr="00E34547" w:rsidTr="00F0242F">
        <w:trPr>
          <w:jc w:val="center"/>
        </w:trPr>
        <w:tc>
          <w:tcPr>
            <w:tcW w:w="16139" w:type="dxa"/>
            <w:gridSpan w:val="6"/>
          </w:tcPr>
          <w:p w:rsidR="002E6686" w:rsidRPr="00E34547" w:rsidRDefault="002E6686" w:rsidP="00171057">
            <w:pPr>
              <w:widowControl w:val="0"/>
              <w:autoSpaceDE w:val="0"/>
              <w:autoSpaceDN w:val="0"/>
              <w:adjustRightInd w:val="0"/>
              <w:ind w:left="-108" w:right="-99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/>
                <w:sz w:val="24"/>
                <w:szCs w:val="24"/>
              </w:rPr>
              <w:t>Глава 4. Противодействие коррупции в бюджетной сфере</w:t>
            </w:r>
          </w:p>
        </w:tc>
      </w:tr>
      <w:tr w:rsidR="002E6686" w:rsidRPr="00E34547" w:rsidTr="00F0242F">
        <w:trPr>
          <w:jc w:val="center"/>
        </w:trPr>
        <w:tc>
          <w:tcPr>
            <w:tcW w:w="883" w:type="dxa"/>
          </w:tcPr>
          <w:p w:rsidR="002E6686" w:rsidRPr="00E34547" w:rsidRDefault="00E67C79" w:rsidP="002E668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2E6686" w:rsidRPr="00E34547" w:rsidRDefault="002E6686" w:rsidP="002E668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4505" w:type="dxa"/>
          </w:tcPr>
          <w:p w:rsidR="002E6686" w:rsidRPr="00E34547" w:rsidRDefault="002E6686" w:rsidP="002E6686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Проверка исполнения государственных контрактов, заключенных Управлением, по исполнению государственных программ</w:t>
            </w:r>
          </w:p>
        </w:tc>
        <w:tc>
          <w:tcPr>
            <w:tcW w:w="2272" w:type="dxa"/>
          </w:tcPr>
          <w:p w:rsidR="002E6686" w:rsidRPr="00E34547" w:rsidRDefault="002E6686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</w:tcPr>
          <w:p w:rsidR="002E6686" w:rsidRPr="00E34547" w:rsidRDefault="002E6686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Проверка исполнения государственных контрактов, заключенных Управлением,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по исполнению государственных программ, проводится в текущем режиме</w:t>
            </w:r>
            <w:r w:rsidR="00D63CD6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ежеквартально. В течение 1 и 2 квартала закл</w:t>
            </w:r>
            <w:r w:rsidR="00D63CD6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ючен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63CD6" w:rsidRPr="00E34547">
              <w:rPr>
                <w:rFonts w:ascii="Liberation Serif" w:hAnsi="Liberation Serif" w:cs="Liberation Serif"/>
                <w:sz w:val="24"/>
                <w:szCs w:val="24"/>
              </w:rPr>
              <w:t>1 государственный контракт.</w:t>
            </w:r>
          </w:p>
        </w:tc>
        <w:tc>
          <w:tcPr>
            <w:tcW w:w="2554" w:type="dxa"/>
          </w:tcPr>
          <w:p w:rsidR="002E6686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2E6686" w:rsidRPr="00E34547" w:rsidTr="00F0242F">
        <w:trPr>
          <w:jc w:val="center"/>
        </w:trPr>
        <w:tc>
          <w:tcPr>
            <w:tcW w:w="883" w:type="dxa"/>
          </w:tcPr>
          <w:p w:rsidR="002E6686" w:rsidRPr="00E34547" w:rsidRDefault="00E67C79" w:rsidP="002E668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</w:t>
            </w:r>
          </w:p>
        </w:tc>
        <w:tc>
          <w:tcPr>
            <w:tcW w:w="1276" w:type="dxa"/>
          </w:tcPr>
          <w:p w:rsidR="002E6686" w:rsidRPr="00E34547" w:rsidRDefault="00D63CD6" w:rsidP="002E668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4505" w:type="dxa"/>
          </w:tcPr>
          <w:p w:rsidR="002E6686" w:rsidRPr="00E34547" w:rsidRDefault="00D63CD6" w:rsidP="002E6686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документальных проверок договоров и государственных контрактов, заключаемых без проведения торгов,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на предмет наличия коррупционных проявлений</w:t>
            </w:r>
          </w:p>
        </w:tc>
        <w:tc>
          <w:tcPr>
            <w:tcW w:w="2272" w:type="dxa"/>
          </w:tcPr>
          <w:p w:rsidR="002E6686" w:rsidRPr="00E34547" w:rsidRDefault="00D63CD6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</w:tcPr>
          <w:p w:rsidR="00D63CD6" w:rsidRPr="00E34547" w:rsidRDefault="00D63CD6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течение 1 и 2 квартала проверен 21 договор, заключенный Управлением без проведения торгов на предмет наличия коррупционных проявлений.</w:t>
            </w:r>
          </w:p>
          <w:p w:rsidR="002E6686" w:rsidRPr="00E34547" w:rsidRDefault="002E6686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4" w:type="dxa"/>
          </w:tcPr>
          <w:p w:rsidR="002E6686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2E6686" w:rsidRPr="00E34547" w:rsidTr="00F0242F">
        <w:trPr>
          <w:jc w:val="center"/>
        </w:trPr>
        <w:tc>
          <w:tcPr>
            <w:tcW w:w="883" w:type="dxa"/>
          </w:tcPr>
          <w:p w:rsidR="002E6686" w:rsidRPr="00E34547" w:rsidRDefault="00E67C79" w:rsidP="002E668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2E6686" w:rsidRPr="00E34547" w:rsidRDefault="002E6686" w:rsidP="00D63C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D63CD6" w:rsidRPr="00E34547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505" w:type="dxa"/>
          </w:tcPr>
          <w:p w:rsidR="002E6686" w:rsidRPr="00E34547" w:rsidRDefault="002E6686" w:rsidP="00D9552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Обобщение результатов внутреннего финансового контроля и внутреннего финансового аудита, подготовка информационно-аналитической справки о результатах контроля и принятых мерах по укреплению финансовой и бюджетной дисциплины</w:t>
            </w:r>
          </w:p>
        </w:tc>
        <w:tc>
          <w:tcPr>
            <w:tcW w:w="2272" w:type="dxa"/>
          </w:tcPr>
          <w:p w:rsidR="002E6686" w:rsidRPr="00E34547" w:rsidRDefault="002E6686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ежегодно,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20 июля отчетного года</w:t>
            </w:r>
          </w:p>
        </w:tc>
        <w:tc>
          <w:tcPr>
            <w:tcW w:w="4649" w:type="dxa"/>
          </w:tcPr>
          <w:p w:rsidR="002E6686" w:rsidRPr="00E34547" w:rsidRDefault="002E6686" w:rsidP="00F0242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Главным бухгалтером Управления подготовлена информационно-аналитическая справка о результатах контроля и принятых мерах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по укреплению финансовой и бюджетной дисциплины за 6 мес. 2019 года, отчет направлен в Минфин Свердловской области 05.07.2019 исх. № 38-01-80/2517.</w:t>
            </w:r>
          </w:p>
        </w:tc>
        <w:tc>
          <w:tcPr>
            <w:tcW w:w="2554" w:type="dxa"/>
          </w:tcPr>
          <w:p w:rsidR="002E6686" w:rsidRPr="00E34547" w:rsidRDefault="002E6686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D63CD6" w:rsidRPr="00E34547" w:rsidTr="00F0242F">
        <w:trPr>
          <w:jc w:val="center"/>
        </w:trPr>
        <w:tc>
          <w:tcPr>
            <w:tcW w:w="16139" w:type="dxa"/>
            <w:gridSpan w:val="6"/>
          </w:tcPr>
          <w:p w:rsidR="00D63CD6" w:rsidRPr="00E34547" w:rsidRDefault="00D63CD6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/>
                <w:sz w:val="24"/>
                <w:szCs w:val="24"/>
              </w:rPr>
              <w:t>Глава 5. Противодействие коррупции в сфере закупок товаров, работ, услуг для государственных нужд и в сфере предоставления государственных услуг (исполнения государственных функций)</w:t>
            </w:r>
          </w:p>
        </w:tc>
      </w:tr>
      <w:tr w:rsidR="00D63CD6" w:rsidRPr="00E34547" w:rsidTr="00F0242F">
        <w:trPr>
          <w:jc w:val="center"/>
        </w:trPr>
        <w:tc>
          <w:tcPr>
            <w:tcW w:w="883" w:type="dxa"/>
          </w:tcPr>
          <w:p w:rsidR="00D63CD6" w:rsidRPr="00E34547" w:rsidRDefault="00E67C79" w:rsidP="00D63C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D63CD6" w:rsidRPr="00E34547" w:rsidRDefault="00D63CD6" w:rsidP="00D63C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4505" w:type="dxa"/>
          </w:tcPr>
          <w:p w:rsidR="00D63CD6" w:rsidRPr="00E34547" w:rsidRDefault="00D63CD6" w:rsidP="00D63CD6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Проведение проверок деятельности государственных заказчиков – подведомственных учреждений в сфере осуществления закупок, а также государственных закупок, размещаемых структурными подразделениями Управления, для государственных нужд Свердловской области</w:t>
            </w:r>
          </w:p>
        </w:tc>
        <w:tc>
          <w:tcPr>
            <w:tcW w:w="2272" w:type="dxa"/>
          </w:tcPr>
          <w:p w:rsidR="00D63CD6" w:rsidRPr="00E34547" w:rsidRDefault="00D63CD6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</w:tcPr>
          <w:p w:rsidR="00D63CD6" w:rsidRPr="00E34547" w:rsidRDefault="00D63CD6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Проверка подведомственного учреждения в сфере закупок планируется в 4 квартале 2019 года.</w:t>
            </w:r>
          </w:p>
        </w:tc>
        <w:tc>
          <w:tcPr>
            <w:tcW w:w="2554" w:type="dxa"/>
          </w:tcPr>
          <w:p w:rsidR="00D63CD6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D63CD6" w:rsidRPr="00E34547" w:rsidTr="00F0242F">
        <w:trPr>
          <w:jc w:val="center"/>
        </w:trPr>
        <w:tc>
          <w:tcPr>
            <w:tcW w:w="883" w:type="dxa"/>
          </w:tcPr>
          <w:p w:rsidR="00D63CD6" w:rsidRPr="00E34547" w:rsidRDefault="00E67C79" w:rsidP="00D63C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D63CD6" w:rsidRPr="00E34547" w:rsidRDefault="00D63CD6" w:rsidP="00D63C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4505" w:type="dxa"/>
          </w:tcPr>
          <w:p w:rsidR="00D63CD6" w:rsidRPr="00E34547" w:rsidRDefault="00D63CD6" w:rsidP="00D63CD6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Подготовка памяток для членов комиссий по осуществлению закупок для государственных нужд по соблюдению требований части 6 статьи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39 Федерального закона от 05 апреля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2013 года № 44-ФЗ «О контрактной системе в сфере товаров, работ, услуг для обеспечения государственных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и муниципальных нужд» в целях предотвращения конфликта интересов между участником закупки и заказчиком</w:t>
            </w:r>
          </w:p>
        </w:tc>
        <w:tc>
          <w:tcPr>
            <w:tcW w:w="2272" w:type="dxa"/>
          </w:tcPr>
          <w:p w:rsidR="00D63CD6" w:rsidRPr="00E34547" w:rsidRDefault="00D63CD6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</w:tcPr>
          <w:p w:rsidR="00D63CD6" w:rsidRPr="00E34547" w:rsidRDefault="00EA5B91" w:rsidP="00F0242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Памятка для членов комиссий по осуществлению закупок для государственных нужд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соблюдению требований части 6 статьи 39 Федерального закона от 05 апреля 2013 года № 44-ФЗ «О контрактной системе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сфере товаров, работ, услуг для обеспечения государственных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 муниципальных нужд» разработана, все члены комиссии ознакомлены под подпись.</w:t>
            </w:r>
          </w:p>
        </w:tc>
        <w:tc>
          <w:tcPr>
            <w:tcW w:w="2554" w:type="dxa"/>
          </w:tcPr>
          <w:p w:rsidR="00D63CD6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EA5B91" w:rsidRPr="00E34547" w:rsidTr="00F0242F">
        <w:trPr>
          <w:jc w:val="center"/>
        </w:trPr>
        <w:tc>
          <w:tcPr>
            <w:tcW w:w="16139" w:type="dxa"/>
            <w:gridSpan w:val="6"/>
          </w:tcPr>
          <w:p w:rsidR="00EA5B91" w:rsidRPr="00E34547" w:rsidRDefault="00EA5B91" w:rsidP="00171057">
            <w:pPr>
              <w:widowControl w:val="0"/>
              <w:autoSpaceDE w:val="0"/>
              <w:autoSpaceDN w:val="0"/>
              <w:adjustRightInd w:val="0"/>
              <w:ind w:left="-108" w:right="-99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/>
                <w:sz w:val="24"/>
                <w:szCs w:val="24"/>
              </w:rPr>
              <w:t>Глава 6. Организация работы по предупреждению коррупции в подведомственных учреждениях</w:t>
            </w:r>
          </w:p>
        </w:tc>
      </w:tr>
      <w:tr w:rsidR="00EA5B91" w:rsidRPr="00E34547" w:rsidTr="00F0242F">
        <w:trPr>
          <w:jc w:val="center"/>
        </w:trPr>
        <w:tc>
          <w:tcPr>
            <w:tcW w:w="883" w:type="dxa"/>
          </w:tcPr>
          <w:p w:rsidR="00EA5B91" w:rsidRPr="00E34547" w:rsidRDefault="00E67C79" w:rsidP="00EA5B9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</w:t>
            </w:r>
          </w:p>
        </w:tc>
        <w:tc>
          <w:tcPr>
            <w:tcW w:w="1276" w:type="dxa"/>
          </w:tcPr>
          <w:p w:rsidR="00EA5B91" w:rsidRPr="00E34547" w:rsidRDefault="00EA5B91" w:rsidP="00EA5B9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4505" w:type="dxa"/>
          </w:tcPr>
          <w:p w:rsidR="00EA5B91" w:rsidRPr="00E34547" w:rsidRDefault="00EA5B91" w:rsidP="00EA5B91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работы по разработке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утверждению планов мероприятий по предупреждению коррупции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подведомственных учреждениях с учётом рекомендаций Министерства труда и социальной защиты Российской Федерации от 08.11.2013 «Методические рекомендации по разработке и принятию организациями мер по предупреждению и противодействию коррупции»</w:t>
            </w:r>
          </w:p>
        </w:tc>
        <w:tc>
          <w:tcPr>
            <w:tcW w:w="2272" w:type="dxa"/>
          </w:tcPr>
          <w:p w:rsidR="00EA5B91" w:rsidRPr="00E34547" w:rsidRDefault="00EA5B91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</w:tcPr>
          <w:p w:rsidR="00EA5B91" w:rsidRPr="00E34547" w:rsidRDefault="00EA5B91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ГБУК</w:t>
            </w:r>
            <w:r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Свердловской области «Научно-производственный центр по охране </w:t>
            </w:r>
            <w:r w:rsidR="00EF2D71"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и использованию памятников истории </w:t>
            </w:r>
            <w:r w:rsidR="00F0242F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и культуры Свердловской области» составлен план мероприятий </w:t>
            </w:r>
            <w:r w:rsidR="00EF2D71"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по предупреждению коррупции на 2018-2020 годы с учетом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рекомендаций Министерства труда и социальной защиты Российской Федерации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от 08.11.2013 «Методические рекомендации по разработке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принятию организациями мер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по предупреждению и противодействию коррупции»</w:t>
            </w:r>
          </w:p>
        </w:tc>
        <w:tc>
          <w:tcPr>
            <w:tcW w:w="2554" w:type="dxa"/>
          </w:tcPr>
          <w:p w:rsidR="00EA5B91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EA5B91" w:rsidRPr="00E34547" w:rsidTr="00F0242F">
        <w:trPr>
          <w:jc w:val="center"/>
        </w:trPr>
        <w:tc>
          <w:tcPr>
            <w:tcW w:w="883" w:type="dxa"/>
          </w:tcPr>
          <w:p w:rsidR="00EA5B91" w:rsidRPr="00E34547" w:rsidRDefault="00E67C79" w:rsidP="00EA5B9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EA5B91" w:rsidRPr="00E34547" w:rsidRDefault="00EA5B91" w:rsidP="00EA5B9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4505" w:type="dxa"/>
          </w:tcPr>
          <w:p w:rsidR="00EA5B91" w:rsidRPr="00E34547" w:rsidRDefault="00EA5B91" w:rsidP="00EA5B91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Обеспечение участия в заседаниях комиссии Управления по противодействию коррупции руководителей, заместителей руководителей и должностных лиц подведомственных учреждений, ответственных за профилактику коррупционных и иных правонарушений в подведомственных учреждениях, по вопросам реализации требований, предусмотренных статьёй 13.3 Федерального закона от 25 декабря 2008 года № 273-ФЗ «О противодействии коррупции»</w:t>
            </w:r>
          </w:p>
        </w:tc>
        <w:tc>
          <w:tcPr>
            <w:tcW w:w="2272" w:type="dxa"/>
          </w:tcPr>
          <w:p w:rsidR="00EA5B91" w:rsidRPr="00E34547" w:rsidRDefault="001174C8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</w:tcPr>
          <w:p w:rsidR="00EA5B91" w:rsidRPr="00E34547" w:rsidRDefault="001174C8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1 и 2 квартала 2019 года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Управлении состоялось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2 заседания комиссии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по противодействию коррупции, в которых принимала участие Генеральный директор ГБУК</w:t>
            </w:r>
            <w:r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Свердловской области «Научно-производственный центр по охране </w:t>
            </w:r>
            <w:r w:rsidR="00F0242F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и использованию памятников истории </w:t>
            </w:r>
            <w:r w:rsidR="00F0242F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и культуры Свердловской области»</w:t>
            </w:r>
          </w:p>
        </w:tc>
        <w:tc>
          <w:tcPr>
            <w:tcW w:w="2554" w:type="dxa"/>
          </w:tcPr>
          <w:p w:rsidR="00EA5B91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1174C8" w:rsidRPr="00E34547" w:rsidTr="00F0242F">
        <w:trPr>
          <w:jc w:val="center"/>
        </w:trPr>
        <w:tc>
          <w:tcPr>
            <w:tcW w:w="883" w:type="dxa"/>
          </w:tcPr>
          <w:p w:rsidR="001174C8" w:rsidRPr="00E34547" w:rsidRDefault="00E67C79" w:rsidP="00EA5B9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1174C8" w:rsidRPr="00E34547" w:rsidRDefault="001174C8" w:rsidP="00EA5B9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4505" w:type="dxa"/>
          </w:tcPr>
          <w:p w:rsidR="001174C8" w:rsidRPr="00E34547" w:rsidRDefault="001174C8" w:rsidP="00EA5B91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Разработка методических материалов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по вопросам предупреждения коррупции в подведомственных учреждениях</w:t>
            </w:r>
          </w:p>
        </w:tc>
        <w:tc>
          <w:tcPr>
            <w:tcW w:w="2272" w:type="dxa"/>
          </w:tcPr>
          <w:p w:rsidR="001174C8" w:rsidRPr="00E34547" w:rsidRDefault="00EF2D71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="001174C8" w:rsidRPr="00E34547">
              <w:rPr>
                <w:rFonts w:ascii="Liberation Serif" w:hAnsi="Liberation Serif" w:cs="Liberation Serif"/>
                <w:sz w:val="24"/>
                <w:szCs w:val="24"/>
              </w:rPr>
              <w:t>жегодно</w:t>
            </w:r>
          </w:p>
        </w:tc>
        <w:tc>
          <w:tcPr>
            <w:tcW w:w="4649" w:type="dxa"/>
          </w:tcPr>
          <w:p w:rsidR="001174C8" w:rsidRPr="00E34547" w:rsidRDefault="001174C8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ГБУК</w:t>
            </w:r>
            <w:r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Свердловской области «Научно-производственный центр по охране </w:t>
            </w:r>
            <w:r w:rsidR="00EF2D71"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и использованию памятников истории </w:t>
            </w:r>
            <w:r w:rsidR="00F0242F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и культуры Свердловской области» </w:t>
            </w:r>
            <w:r w:rsidR="00EF2D71"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в течение 1 квартала направлялись методические материалы по вопросам заполнения справки о доходах за 2018 год, </w:t>
            </w:r>
            <w:r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lastRenderedPageBreak/>
              <w:t xml:space="preserve">возможности использования </w:t>
            </w:r>
            <w:r w:rsidR="00EF2D71"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ЛК налогоплательщика.</w:t>
            </w:r>
          </w:p>
        </w:tc>
        <w:tc>
          <w:tcPr>
            <w:tcW w:w="2554" w:type="dxa"/>
          </w:tcPr>
          <w:p w:rsidR="001174C8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1174C8" w:rsidRPr="00E34547" w:rsidTr="00F0242F">
        <w:trPr>
          <w:jc w:val="center"/>
        </w:trPr>
        <w:tc>
          <w:tcPr>
            <w:tcW w:w="883" w:type="dxa"/>
          </w:tcPr>
          <w:p w:rsidR="001174C8" w:rsidRPr="00E34547" w:rsidRDefault="00E67C79" w:rsidP="001174C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1174C8" w:rsidRPr="00E34547" w:rsidRDefault="001174C8" w:rsidP="001174C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4505" w:type="dxa"/>
          </w:tcPr>
          <w:p w:rsidR="001174C8" w:rsidRPr="00E34547" w:rsidRDefault="001174C8" w:rsidP="001174C8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разработки и утверждения перечней функций подведомственных учреждений, при реализации которых наиболее вероятно возникновение коррупции, с учётом методических рекомендаций по проведению оценки коррупционных рисков, возникающих при реализации функций, содержащихся в письме Министерства труда и социальной защиты Российской Федерации от 25.12.2014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№ 18-01/10/В-8980</w:t>
            </w:r>
          </w:p>
        </w:tc>
        <w:tc>
          <w:tcPr>
            <w:tcW w:w="2272" w:type="dxa"/>
          </w:tcPr>
          <w:p w:rsidR="001174C8" w:rsidRPr="00E34547" w:rsidRDefault="001174C8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</w:tcPr>
          <w:p w:rsidR="001174C8" w:rsidRPr="005C47D3" w:rsidRDefault="005C47D3" w:rsidP="00F0242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1174C8" w:rsidRPr="005C47D3">
              <w:rPr>
                <w:rFonts w:ascii="Liberation Serif" w:hAnsi="Liberation Serif" w:cs="Liberation Serif"/>
                <w:sz w:val="24"/>
                <w:szCs w:val="24"/>
              </w:rPr>
              <w:t>ерече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нь</w:t>
            </w:r>
            <w:r w:rsidR="001174C8" w:rsidRPr="005C47D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должностей</w:t>
            </w:r>
            <w:r w:rsidR="001174C8" w:rsidRPr="005C47D3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функциональные обязанности которых связаны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 коррупционными рисками</w:t>
            </w:r>
            <w:r w:rsidR="001174C8" w:rsidRPr="005C47D3">
              <w:rPr>
                <w:rFonts w:ascii="Liberation Serif" w:hAnsi="Liberation Serif" w:cs="Liberation Serif"/>
                <w:sz w:val="24"/>
                <w:szCs w:val="24"/>
              </w:rPr>
              <w:t xml:space="preserve"> в ГБУК</w:t>
            </w:r>
            <w:r w:rsidR="001174C8" w:rsidRPr="005C47D3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С</w:t>
            </w:r>
            <w:r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О</w:t>
            </w:r>
            <w:r w:rsidR="001174C8" w:rsidRPr="005C47D3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«Научно-производственный центр по охране и использованию памятников истории </w:t>
            </w:r>
            <w:r w:rsidR="00F0242F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</w:r>
            <w:r w:rsidR="001174C8" w:rsidRPr="005C47D3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и культуры Свердловской области»</w:t>
            </w:r>
            <w:r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утвержден приказом от 31.-1.2018 № 01. Изменения вносятся при наличии оснований.</w:t>
            </w:r>
          </w:p>
        </w:tc>
        <w:tc>
          <w:tcPr>
            <w:tcW w:w="2554" w:type="dxa"/>
          </w:tcPr>
          <w:p w:rsidR="001174C8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1174C8" w:rsidRPr="00E34547" w:rsidTr="00F0242F">
        <w:trPr>
          <w:jc w:val="center"/>
        </w:trPr>
        <w:tc>
          <w:tcPr>
            <w:tcW w:w="883" w:type="dxa"/>
          </w:tcPr>
          <w:p w:rsidR="001174C8" w:rsidRPr="00E34547" w:rsidRDefault="00E67C79" w:rsidP="001174C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1174C8" w:rsidRPr="00E34547" w:rsidRDefault="001174C8" w:rsidP="00A325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A32580" w:rsidRPr="00E34547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505" w:type="dxa"/>
          </w:tcPr>
          <w:p w:rsidR="001174C8" w:rsidRPr="00E34547" w:rsidRDefault="001174C8" w:rsidP="001174C8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Мониторинг эффективности реализации мер по предупреждению коррупции, предусмотренных планами мероприятий по предупреждению коррупции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подведомственных учреждениях</w:t>
            </w:r>
          </w:p>
        </w:tc>
        <w:tc>
          <w:tcPr>
            <w:tcW w:w="2272" w:type="dxa"/>
          </w:tcPr>
          <w:p w:rsidR="001174C8" w:rsidRPr="00E34547" w:rsidRDefault="001174C8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ежегодно,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20 июля</w:t>
            </w:r>
          </w:p>
        </w:tc>
        <w:tc>
          <w:tcPr>
            <w:tcW w:w="4649" w:type="dxa"/>
          </w:tcPr>
          <w:p w:rsidR="001174C8" w:rsidRPr="00E34547" w:rsidRDefault="00A32580" w:rsidP="00F0242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Мониторинг эффективности реализации мер по предупреждению коррупции, предусмотренных планами мероприятий </w:t>
            </w:r>
            <w:r w:rsidR="005C47D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предупреждению коррупции в </w:t>
            </w:r>
            <w:r w:rsidR="001174C8" w:rsidRPr="00E34547">
              <w:rPr>
                <w:rFonts w:ascii="Liberation Serif" w:hAnsi="Liberation Serif" w:cs="Liberation Serif"/>
                <w:sz w:val="24"/>
                <w:szCs w:val="24"/>
              </w:rPr>
              <w:t>ГБУК</w:t>
            </w:r>
            <w:r w:rsidR="001174C8"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Свердловской области «Научно-производственный центр по охране </w:t>
            </w:r>
            <w:r w:rsidR="00EF2D71"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</w:r>
            <w:r w:rsidR="001174C8"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и использованию памятников истории </w:t>
            </w:r>
            <w:r w:rsidR="00F0242F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</w:r>
            <w:r w:rsidR="001174C8"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и культуры Свердловской области» </w:t>
            </w:r>
            <w:r w:rsidR="00F0242F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</w:r>
            <w:r w:rsidR="005C47D3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за 1 полугодие 2019 года </w:t>
            </w:r>
            <w:r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представлен </w:t>
            </w:r>
            <w:r w:rsidR="00F0242F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в Управление </w:t>
            </w:r>
            <w:r w:rsidR="005C47D3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22.07.2019.</w:t>
            </w:r>
          </w:p>
        </w:tc>
        <w:tc>
          <w:tcPr>
            <w:tcW w:w="2554" w:type="dxa"/>
          </w:tcPr>
          <w:p w:rsidR="001174C8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1174C8" w:rsidRPr="00E34547" w:rsidTr="00F0242F">
        <w:trPr>
          <w:jc w:val="center"/>
        </w:trPr>
        <w:tc>
          <w:tcPr>
            <w:tcW w:w="883" w:type="dxa"/>
          </w:tcPr>
          <w:p w:rsidR="001174C8" w:rsidRPr="00E34547" w:rsidRDefault="00E67C79" w:rsidP="001174C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1174C8" w:rsidRPr="00E34547" w:rsidRDefault="00A32580" w:rsidP="001174C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4505" w:type="dxa"/>
          </w:tcPr>
          <w:p w:rsidR="001174C8" w:rsidRPr="00E34547" w:rsidRDefault="001174C8" w:rsidP="001174C8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Обеспечение контроля за реализацией мер по предупреждению коррупции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подведомственных учреждениях, в том числе путём заслушивания руководителей подведомственных учреждений на заседаниях комиссии Управления по противодействию коррупции</w:t>
            </w:r>
          </w:p>
        </w:tc>
        <w:tc>
          <w:tcPr>
            <w:tcW w:w="2272" w:type="dxa"/>
          </w:tcPr>
          <w:p w:rsidR="001174C8" w:rsidRPr="00E34547" w:rsidRDefault="001174C8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ежегодно,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10 июля</w:t>
            </w:r>
          </w:p>
        </w:tc>
        <w:tc>
          <w:tcPr>
            <w:tcW w:w="4649" w:type="dxa"/>
          </w:tcPr>
          <w:p w:rsidR="001174C8" w:rsidRPr="00E34547" w:rsidRDefault="001174C8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Генеральный директор ГБУК</w:t>
            </w:r>
            <w:r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Свердловской области «Научно-производственный центр по охране и использованию памятников истории и культуры Свердловской области» </w:t>
            </w:r>
            <w:r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  <w:t xml:space="preserve">С.В. Ильина заслушана на заседании комиссии Управления  по противодействию коррупции </w:t>
            </w:r>
            <w:r w:rsidR="00A32580"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с отчетом за 1 и 2 квартал 2019 года: </w:t>
            </w:r>
            <w:r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04.04.2019 протокол </w:t>
            </w:r>
            <w:r w:rsidR="00EF2D71"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№ 1 и 19.07.2019 протокол № 2.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554" w:type="dxa"/>
          </w:tcPr>
          <w:p w:rsidR="001174C8" w:rsidRPr="00E34547" w:rsidRDefault="001174C8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A32580" w:rsidRPr="00E34547" w:rsidTr="00F0242F">
        <w:trPr>
          <w:jc w:val="center"/>
        </w:trPr>
        <w:tc>
          <w:tcPr>
            <w:tcW w:w="16139" w:type="dxa"/>
            <w:gridSpan w:val="6"/>
          </w:tcPr>
          <w:p w:rsidR="00A32580" w:rsidRPr="00E34547" w:rsidRDefault="00A32580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/>
                <w:sz w:val="24"/>
                <w:szCs w:val="24"/>
              </w:rPr>
              <w:t>Глава 7. Повышение результативности и эффективности работы с обращениями граждан по фактам коррупции</w:t>
            </w:r>
          </w:p>
        </w:tc>
      </w:tr>
      <w:tr w:rsidR="001174C8" w:rsidRPr="00E34547" w:rsidTr="00F0242F">
        <w:trPr>
          <w:jc w:val="center"/>
        </w:trPr>
        <w:tc>
          <w:tcPr>
            <w:tcW w:w="883" w:type="dxa"/>
          </w:tcPr>
          <w:p w:rsidR="001174C8" w:rsidRPr="00E34547" w:rsidRDefault="00E67C79" w:rsidP="001174C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</w:t>
            </w:r>
          </w:p>
        </w:tc>
        <w:tc>
          <w:tcPr>
            <w:tcW w:w="1276" w:type="dxa"/>
          </w:tcPr>
          <w:p w:rsidR="001174C8" w:rsidRPr="00E34547" w:rsidRDefault="001174C8" w:rsidP="00A325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A32580" w:rsidRPr="00E3454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5" w:type="dxa"/>
          </w:tcPr>
          <w:p w:rsidR="001174C8" w:rsidRPr="00E34547" w:rsidRDefault="00A32580" w:rsidP="00D9552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Обеспечение возможности оперативного представления гражданами и организациями информации о фактах коррупции в действиях (бездействии) государственных гражданских служащих Свердловской области и работников исполнительных органов государственной власти Свердловской области, иных государственных органов Свердловской области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 подведомственных им (курируемых ими) государственных организациях Свердловской области посредством функционирования «телефона доверия» («горячей линии») по вопросам противодействия коррупции, приёма электронных сообщений на официальном сайте Управления, выделенный адрес электронной почты и (или) иных способов обратной связи</w:t>
            </w:r>
          </w:p>
        </w:tc>
        <w:tc>
          <w:tcPr>
            <w:tcW w:w="2272" w:type="dxa"/>
          </w:tcPr>
          <w:p w:rsidR="001174C8" w:rsidRPr="00E34547" w:rsidRDefault="00A32580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</w:tcPr>
          <w:p w:rsidR="001174C8" w:rsidRPr="00E34547" w:rsidRDefault="00A32580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На </w:t>
            </w:r>
            <w:r w:rsidR="007B1010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стенде и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официальном сайте  Управления в разделе «Противодействие коррупции» </w:t>
            </w:r>
            <w:r w:rsidR="007B1010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размещена информация </w:t>
            </w:r>
            <w:r w:rsidR="005C47D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7B1010" w:rsidRPr="00E34547">
              <w:rPr>
                <w:rFonts w:ascii="Liberation Serif" w:hAnsi="Liberation Serif" w:cs="Liberation Serif"/>
                <w:sz w:val="24"/>
                <w:szCs w:val="24"/>
              </w:rPr>
              <w:t>о «Телефоне доверия», «Обратной связи для сообщений по фактам коррупции».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554" w:type="dxa"/>
          </w:tcPr>
          <w:p w:rsidR="001174C8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7B1010" w:rsidRPr="00E34547" w:rsidTr="00F0242F">
        <w:trPr>
          <w:jc w:val="center"/>
        </w:trPr>
        <w:tc>
          <w:tcPr>
            <w:tcW w:w="883" w:type="dxa"/>
          </w:tcPr>
          <w:p w:rsidR="007B1010" w:rsidRPr="00E34547" w:rsidRDefault="00E67C79" w:rsidP="001174C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7B1010" w:rsidRPr="00E34547" w:rsidRDefault="007B1010" w:rsidP="00A325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4505" w:type="dxa"/>
          </w:tcPr>
          <w:p w:rsidR="007B1010" w:rsidRPr="00E34547" w:rsidRDefault="007B1010" w:rsidP="001174C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Мониторинг обращений граждан по фактам коррупции</w:t>
            </w:r>
          </w:p>
        </w:tc>
        <w:tc>
          <w:tcPr>
            <w:tcW w:w="2272" w:type="dxa"/>
          </w:tcPr>
          <w:p w:rsidR="007B1010" w:rsidRPr="00E34547" w:rsidRDefault="007B1010" w:rsidP="00171057">
            <w:pPr>
              <w:autoSpaceDE w:val="0"/>
              <w:autoSpaceDN w:val="0"/>
              <w:adjustRightInd w:val="0"/>
              <w:ind w:left="-13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1 и 2 квартал –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25 числа месяца, следующего за отчетным периодом;</w:t>
            </w:r>
          </w:p>
          <w:p w:rsidR="007B1010" w:rsidRPr="00E34547" w:rsidRDefault="007B1010" w:rsidP="00171057">
            <w:pPr>
              <w:autoSpaceDE w:val="0"/>
              <w:autoSpaceDN w:val="0"/>
              <w:adjustRightInd w:val="0"/>
              <w:ind w:left="-13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3 квартал –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15 октября отчетного года;</w:t>
            </w:r>
          </w:p>
          <w:p w:rsidR="007B1010" w:rsidRPr="00E34547" w:rsidRDefault="007B1010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4 квартал –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до 20 января года, следующего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за отчетным</w:t>
            </w:r>
          </w:p>
        </w:tc>
        <w:tc>
          <w:tcPr>
            <w:tcW w:w="4649" w:type="dxa"/>
          </w:tcPr>
          <w:p w:rsidR="007B1010" w:rsidRPr="00E34547" w:rsidRDefault="007B1010" w:rsidP="005C47D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Управлении постоянно осуществляется мониторинг поступающих обращений граждан на предмет наличия информации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 фактах коррупции со стороны должностных лиц Управления.</w:t>
            </w:r>
          </w:p>
          <w:p w:rsidR="007B1010" w:rsidRPr="00E34547" w:rsidRDefault="007B1010" w:rsidP="005C47D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1 и 2 квартале 2019 года </w:t>
            </w:r>
            <w:r w:rsidR="005C47D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не поступали обращения граждан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организаций, содержащие информацию </w:t>
            </w:r>
            <w:r w:rsidR="005C47D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 коррупционных проявлениях со стороны государственных гражданских служащих Управления.</w:t>
            </w:r>
          </w:p>
        </w:tc>
        <w:tc>
          <w:tcPr>
            <w:tcW w:w="2554" w:type="dxa"/>
          </w:tcPr>
          <w:p w:rsidR="007B1010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7B1010" w:rsidRPr="00E34547" w:rsidTr="00F0242F">
        <w:trPr>
          <w:jc w:val="center"/>
        </w:trPr>
        <w:tc>
          <w:tcPr>
            <w:tcW w:w="883" w:type="dxa"/>
          </w:tcPr>
          <w:p w:rsidR="007B1010" w:rsidRPr="00E34547" w:rsidRDefault="00E67C79" w:rsidP="007B101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7B1010" w:rsidRPr="00E34547" w:rsidRDefault="007B1010" w:rsidP="007B101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4505" w:type="dxa"/>
          </w:tcPr>
          <w:p w:rsidR="007B1010" w:rsidRPr="00E34547" w:rsidRDefault="007B1010" w:rsidP="007B1010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Анализ обращений граждан по фактам коррупции по содержанию, отраслевой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 территориальной принадлежности, результатам рассмотрения</w:t>
            </w:r>
          </w:p>
        </w:tc>
        <w:tc>
          <w:tcPr>
            <w:tcW w:w="2272" w:type="dxa"/>
          </w:tcPr>
          <w:p w:rsidR="00A842BA" w:rsidRPr="00E34547" w:rsidRDefault="00A842BA" w:rsidP="00171057">
            <w:pPr>
              <w:widowControl w:val="0"/>
              <w:autoSpaceDE w:val="0"/>
              <w:autoSpaceDN w:val="0"/>
              <w:adjustRightInd w:val="0"/>
              <w:ind w:left="-13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1 и 2 квартал –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25 числа месяца, следующего за отчетным периодом;</w:t>
            </w:r>
          </w:p>
          <w:p w:rsidR="00A842BA" w:rsidRPr="00E34547" w:rsidRDefault="00A842BA" w:rsidP="00171057">
            <w:pPr>
              <w:widowControl w:val="0"/>
              <w:autoSpaceDE w:val="0"/>
              <w:autoSpaceDN w:val="0"/>
              <w:adjustRightInd w:val="0"/>
              <w:ind w:left="-13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3 квартал –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15 октября отчетного года;</w:t>
            </w:r>
          </w:p>
          <w:p w:rsidR="007B1010" w:rsidRPr="00E34547" w:rsidRDefault="00A842BA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4 квартал –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до 20 января года, следующего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за отчетным</w:t>
            </w:r>
          </w:p>
        </w:tc>
        <w:tc>
          <w:tcPr>
            <w:tcW w:w="4649" w:type="dxa"/>
          </w:tcPr>
          <w:p w:rsidR="007B1010" w:rsidRPr="00E34547" w:rsidRDefault="00A842BA" w:rsidP="005C47D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 1 и 2 квартале в Управление не </w:t>
            </w:r>
            <w:r w:rsidR="009E5AA5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поступали обращения граждан и организаций, содержащие информацию </w:t>
            </w:r>
            <w:r w:rsidR="005C47D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9E5AA5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 коррупционных проявлениях со стороны </w:t>
            </w:r>
            <w:r w:rsidR="009E5AA5"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государственных гражданских служащих Управления</w:t>
            </w:r>
          </w:p>
        </w:tc>
        <w:tc>
          <w:tcPr>
            <w:tcW w:w="2554" w:type="dxa"/>
          </w:tcPr>
          <w:p w:rsidR="007B1010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9E5AA5" w:rsidRPr="00E34547" w:rsidTr="00F0242F">
        <w:trPr>
          <w:jc w:val="center"/>
        </w:trPr>
        <w:tc>
          <w:tcPr>
            <w:tcW w:w="883" w:type="dxa"/>
          </w:tcPr>
          <w:p w:rsidR="009E5AA5" w:rsidRPr="00E34547" w:rsidRDefault="00E67C79" w:rsidP="009E5A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9E5AA5" w:rsidRPr="00E34547" w:rsidRDefault="009E5AA5" w:rsidP="009E5A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4505" w:type="dxa"/>
          </w:tcPr>
          <w:p w:rsidR="009E5AA5" w:rsidRPr="00E34547" w:rsidRDefault="009E5AA5" w:rsidP="009E5AA5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Ведение и направление в Департамент кадровой политики и контроля Губернатора Свердловской области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 Правительства Свердловской области реестра поступивших обращений граждан по фактам коррупции</w:t>
            </w:r>
          </w:p>
        </w:tc>
        <w:tc>
          <w:tcPr>
            <w:tcW w:w="2272" w:type="dxa"/>
          </w:tcPr>
          <w:p w:rsidR="009E5AA5" w:rsidRPr="00E34547" w:rsidRDefault="009E5AA5" w:rsidP="00171057">
            <w:pPr>
              <w:widowControl w:val="0"/>
              <w:autoSpaceDE w:val="0"/>
              <w:autoSpaceDN w:val="0"/>
              <w:adjustRightInd w:val="0"/>
              <w:ind w:left="-13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1 и 2 квартал –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25 числа месяца, следующего за отчетным периодом;</w:t>
            </w:r>
          </w:p>
          <w:p w:rsidR="009E5AA5" w:rsidRPr="00E34547" w:rsidRDefault="009E5AA5" w:rsidP="00171057">
            <w:pPr>
              <w:widowControl w:val="0"/>
              <w:autoSpaceDE w:val="0"/>
              <w:autoSpaceDN w:val="0"/>
              <w:adjustRightInd w:val="0"/>
              <w:ind w:left="-13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3 квартал –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15 октября отчетного года;</w:t>
            </w:r>
          </w:p>
          <w:p w:rsidR="009E5AA5" w:rsidRPr="00E34547" w:rsidRDefault="009E5AA5" w:rsidP="00171057">
            <w:pPr>
              <w:widowControl w:val="0"/>
              <w:autoSpaceDE w:val="0"/>
              <w:autoSpaceDN w:val="0"/>
              <w:adjustRightInd w:val="0"/>
              <w:ind w:left="-13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4 квартал –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до 20 января года, следующего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за отчетным</w:t>
            </w:r>
          </w:p>
        </w:tc>
        <w:tc>
          <w:tcPr>
            <w:tcW w:w="4649" w:type="dxa"/>
          </w:tcPr>
          <w:p w:rsidR="005C47D3" w:rsidRPr="00E34547" w:rsidRDefault="009E5AA5" w:rsidP="005C47D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Информация за 1 и 2 квартал 2019 года направлена в Департамент противодействия и контроля Свердловской </w:t>
            </w:r>
            <w:r w:rsidRPr="005C47D3">
              <w:rPr>
                <w:rFonts w:ascii="Liberation Serif" w:hAnsi="Liberation Serif" w:cs="Liberation Serif"/>
                <w:sz w:val="24"/>
                <w:szCs w:val="24"/>
              </w:rPr>
              <w:t>области исх. №№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5C47D3" w:rsidRPr="005C47D3">
              <w:rPr>
                <w:bCs/>
                <w:sz w:val="24"/>
                <w:szCs w:val="24"/>
              </w:rPr>
              <w:t xml:space="preserve">38-01-80/1571 </w:t>
            </w:r>
            <w:r w:rsidR="00F0242F">
              <w:rPr>
                <w:bCs/>
                <w:sz w:val="24"/>
                <w:szCs w:val="24"/>
              </w:rPr>
              <w:br/>
            </w:r>
            <w:r w:rsidR="005C47D3" w:rsidRPr="005C47D3">
              <w:rPr>
                <w:bCs/>
                <w:sz w:val="24"/>
                <w:szCs w:val="24"/>
              </w:rPr>
              <w:t>от 23.04.19, № 38-01-80/2691 от 19.07.2019</w:t>
            </w:r>
            <w:r w:rsidR="005C47D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9E5AA5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9E5AA5" w:rsidRPr="00E34547" w:rsidTr="00F0242F">
        <w:trPr>
          <w:jc w:val="center"/>
        </w:trPr>
        <w:tc>
          <w:tcPr>
            <w:tcW w:w="883" w:type="dxa"/>
          </w:tcPr>
          <w:p w:rsidR="009E5AA5" w:rsidRPr="00E34547" w:rsidRDefault="00E67C79" w:rsidP="009E5A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:rsidR="009E5AA5" w:rsidRPr="00E34547" w:rsidRDefault="009E5AA5" w:rsidP="009E5A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4505" w:type="dxa"/>
          </w:tcPr>
          <w:p w:rsidR="009E5AA5" w:rsidRPr="00E34547" w:rsidRDefault="009E5AA5" w:rsidP="00D95524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Включение информации о результатах работы по рассмотрению обращений граждан по фактам коррупции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ежеквартальные обзоры обращений граждан, размещаемые на официальном сайте Управления в соответствии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с пунктом «в» части 9 статьи 13 Федерального закона от 09 февраля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2009 года № 8-ФЗ «Об обеспечении доступа к информации о деятельности государственных органов и органов местного самоуправления»</w:t>
            </w:r>
          </w:p>
        </w:tc>
        <w:tc>
          <w:tcPr>
            <w:tcW w:w="2272" w:type="dxa"/>
          </w:tcPr>
          <w:p w:rsidR="009E5AA5" w:rsidRPr="00E34547" w:rsidRDefault="009E5AA5" w:rsidP="00171057">
            <w:pPr>
              <w:widowControl w:val="0"/>
              <w:autoSpaceDE w:val="0"/>
              <w:autoSpaceDN w:val="0"/>
              <w:adjustRightInd w:val="0"/>
              <w:ind w:left="-13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1 и 2 квартал –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25 числа месяца, следующего за отчетным периодом;</w:t>
            </w:r>
          </w:p>
          <w:p w:rsidR="009E5AA5" w:rsidRPr="00E34547" w:rsidRDefault="009E5AA5" w:rsidP="00171057">
            <w:pPr>
              <w:widowControl w:val="0"/>
              <w:autoSpaceDE w:val="0"/>
              <w:autoSpaceDN w:val="0"/>
              <w:adjustRightInd w:val="0"/>
              <w:ind w:left="-13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3 квартал –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15 октября отчетного года;</w:t>
            </w:r>
          </w:p>
          <w:p w:rsidR="009E5AA5" w:rsidRPr="00E34547" w:rsidRDefault="009E5AA5" w:rsidP="00171057">
            <w:pPr>
              <w:widowControl w:val="0"/>
              <w:autoSpaceDE w:val="0"/>
              <w:autoSpaceDN w:val="0"/>
              <w:adjustRightInd w:val="0"/>
              <w:ind w:left="-13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4 квартал –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до 20 января года, следующего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за отчетным</w:t>
            </w:r>
          </w:p>
        </w:tc>
        <w:tc>
          <w:tcPr>
            <w:tcW w:w="4649" w:type="dxa"/>
          </w:tcPr>
          <w:p w:rsidR="009E5AA5" w:rsidRPr="005C47D3" w:rsidRDefault="009E5AA5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7D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Информация о результатах работы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C47D3">
              <w:rPr>
                <w:rFonts w:ascii="Liberation Serif" w:hAnsi="Liberation Serif" w:cs="Liberation Serif"/>
                <w:sz w:val="24"/>
                <w:szCs w:val="24"/>
              </w:rPr>
              <w:t xml:space="preserve">по рассмотрению обращений граждан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C47D3">
              <w:rPr>
                <w:rFonts w:ascii="Liberation Serif" w:hAnsi="Liberation Serif" w:cs="Liberation Serif"/>
                <w:sz w:val="24"/>
                <w:szCs w:val="24"/>
              </w:rPr>
              <w:t xml:space="preserve">по фактам коррупции ежеквартально </w:t>
            </w:r>
            <w:r w:rsidR="0036032E" w:rsidRPr="005C47D3">
              <w:rPr>
                <w:rFonts w:ascii="Liberation Serif" w:hAnsi="Liberation Serif" w:cs="Liberation Serif"/>
                <w:sz w:val="24"/>
                <w:szCs w:val="24"/>
              </w:rPr>
              <w:t>размещается на официальном сайте Управления в разделе «Обращения граждан по фактам коррупции».</w:t>
            </w:r>
          </w:p>
          <w:p w:rsidR="0036032E" w:rsidRPr="005C47D3" w:rsidRDefault="0036032E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7D3">
              <w:rPr>
                <w:rFonts w:ascii="Liberation Serif" w:hAnsi="Liberation Serif" w:cs="Liberation Serif"/>
                <w:sz w:val="24"/>
                <w:szCs w:val="24"/>
              </w:rPr>
              <w:t xml:space="preserve">В 1 и 2 квартале в Управление не поступали обращения </w:t>
            </w:r>
            <w:r w:rsidR="00E5056F" w:rsidRPr="005C47D3">
              <w:rPr>
                <w:rFonts w:ascii="Liberation Serif" w:hAnsi="Liberation Serif" w:cs="Liberation Serif"/>
                <w:sz w:val="24"/>
                <w:szCs w:val="24"/>
              </w:rPr>
              <w:t xml:space="preserve">граждан и организаций, содержащие информацию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E5056F" w:rsidRPr="005C47D3">
              <w:rPr>
                <w:rFonts w:ascii="Liberation Serif" w:hAnsi="Liberation Serif" w:cs="Liberation Serif"/>
                <w:sz w:val="24"/>
                <w:szCs w:val="24"/>
              </w:rPr>
              <w:t>о коррупционных проявлениях со стороны государственных гражданских служащих Управления</w:t>
            </w:r>
          </w:p>
        </w:tc>
        <w:tc>
          <w:tcPr>
            <w:tcW w:w="2554" w:type="dxa"/>
          </w:tcPr>
          <w:p w:rsidR="009E5AA5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E5056F" w:rsidRPr="00E34547" w:rsidTr="00F0242F">
        <w:trPr>
          <w:jc w:val="center"/>
        </w:trPr>
        <w:tc>
          <w:tcPr>
            <w:tcW w:w="16139" w:type="dxa"/>
            <w:gridSpan w:val="6"/>
          </w:tcPr>
          <w:p w:rsidR="00E5056F" w:rsidRPr="00E34547" w:rsidRDefault="00E5056F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/>
                <w:sz w:val="24"/>
                <w:szCs w:val="24"/>
              </w:rPr>
              <w:t>Глава 8. Обеспечение открытости деятельности Управления, обеспечение права граждан на доступ к информации о деятельности Управления в сфере противодействия коррупции</w:t>
            </w:r>
          </w:p>
        </w:tc>
      </w:tr>
      <w:tr w:rsidR="00E5056F" w:rsidRPr="00E34547" w:rsidTr="00F0242F">
        <w:trPr>
          <w:jc w:val="center"/>
        </w:trPr>
        <w:tc>
          <w:tcPr>
            <w:tcW w:w="883" w:type="dxa"/>
          </w:tcPr>
          <w:p w:rsidR="00E5056F" w:rsidRPr="00E34547" w:rsidRDefault="00E67C79" w:rsidP="00E5056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E5056F" w:rsidRPr="00E34547" w:rsidRDefault="00E5056F" w:rsidP="00E5056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4505" w:type="dxa"/>
          </w:tcPr>
          <w:p w:rsidR="00E5056F" w:rsidRPr="00E34547" w:rsidRDefault="00E5056F" w:rsidP="00E5056F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граждан о работе комиссии Управления по соблюдению требований к служебному поведению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государственных гражданских служащих Свердловской области и урегулированию конфликта интересов</w:t>
            </w:r>
          </w:p>
        </w:tc>
        <w:tc>
          <w:tcPr>
            <w:tcW w:w="2272" w:type="dxa"/>
          </w:tcPr>
          <w:p w:rsidR="00E5056F" w:rsidRPr="00E34547" w:rsidRDefault="00E5056F" w:rsidP="00171057">
            <w:pPr>
              <w:autoSpaceDE w:val="0"/>
              <w:autoSpaceDN w:val="0"/>
              <w:adjustRightInd w:val="0"/>
              <w:ind w:left="-13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 мере проведения заседаний комиссии</w:t>
            </w:r>
          </w:p>
        </w:tc>
        <w:tc>
          <w:tcPr>
            <w:tcW w:w="4649" w:type="dxa"/>
          </w:tcPr>
          <w:p w:rsidR="00E5056F" w:rsidRPr="00E34547" w:rsidRDefault="00E5056F" w:rsidP="00E5056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На официальном сайте Управления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разделе «Противодействие коррупции» размещена информация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 деятельности комиссии Управления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соблюдению требований к служебному поведению государственных гражданских служащих Свердловской области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урегулированию конфликта интересов. </w:t>
            </w:r>
          </w:p>
          <w:p w:rsidR="00E5056F" w:rsidRPr="00E34547" w:rsidRDefault="00E5056F" w:rsidP="00E5056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1 и 2 квартале 2019 года заседания комиссии Управления по соблюдению требований к служебному поведению государственных гражданских служащих Свердловской области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урегулированию конфликта интересов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не проводились.</w:t>
            </w:r>
          </w:p>
        </w:tc>
        <w:tc>
          <w:tcPr>
            <w:tcW w:w="2554" w:type="dxa"/>
          </w:tcPr>
          <w:p w:rsidR="00E5056F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E5056F" w:rsidRPr="00E34547" w:rsidTr="00F0242F">
        <w:trPr>
          <w:jc w:val="center"/>
        </w:trPr>
        <w:tc>
          <w:tcPr>
            <w:tcW w:w="883" w:type="dxa"/>
          </w:tcPr>
          <w:p w:rsidR="00E5056F" w:rsidRPr="00E34547" w:rsidRDefault="00E67C79" w:rsidP="00E5056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E5056F" w:rsidRPr="00E34547" w:rsidRDefault="0084445C" w:rsidP="00E5056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4505" w:type="dxa"/>
          </w:tcPr>
          <w:p w:rsidR="00E5056F" w:rsidRPr="00E34547" w:rsidRDefault="00E5056F" w:rsidP="00D9552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на официальном сайте Управления в пределах компетенции сведений о доходах, расходах,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об имуществе и обязательствах имущественного характера, представленных лицами, замещающими должности государственной гражданской службы Свердловской области в Управлении, руководителями подведомственных учреждений в соответствии с требованиями законодательства Российской Федерации</w:t>
            </w:r>
          </w:p>
        </w:tc>
        <w:tc>
          <w:tcPr>
            <w:tcW w:w="2272" w:type="dxa"/>
          </w:tcPr>
          <w:p w:rsidR="00E5056F" w:rsidRPr="00E34547" w:rsidRDefault="00E5056F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Ежегодно, в течение 14 рабочих дней со дня истечения срока, установленного для их подачи</w:t>
            </w:r>
          </w:p>
        </w:tc>
        <w:tc>
          <w:tcPr>
            <w:tcW w:w="4649" w:type="dxa"/>
          </w:tcPr>
          <w:p w:rsidR="00E5056F" w:rsidRPr="00E34547" w:rsidRDefault="00E5056F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 доходах, расходах,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об имуществе, и обязательствах имущественного характера государственных гражданских служащих</w:t>
            </w:r>
            <w:r w:rsidR="0084445C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Свердловской области, а также их супругов и несовершеннолетних детей,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размещены на официальном сайте Управления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установленный законодательством срок</w:t>
            </w:r>
            <w:r w:rsidR="0084445C" w:rsidRPr="00E3454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84445C" w:rsidRPr="00E34547" w:rsidRDefault="0084445C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Также на официальном сайте Управления размещены сведения о доходах, расходах, об имуществе, и обязательствах имущественного характера руководителя подведомственного учреждения, а также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её супруга и несовершеннолетнего ребенка.</w:t>
            </w:r>
          </w:p>
        </w:tc>
        <w:tc>
          <w:tcPr>
            <w:tcW w:w="2554" w:type="dxa"/>
          </w:tcPr>
          <w:p w:rsidR="00E5056F" w:rsidRPr="00E34547" w:rsidRDefault="00E5056F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84445C" w:rsidRPr="00E34547" w:rsidTr="00F0242F">
        <w:trPr>
          <w:jc w:val="center"/>
        </w:trPr>
        <w:tc>
          <w:tcPr>
            <w:tcW w:w="883" w:type="dxa"/>
          </w:tcPr>
          <w:p w:rsidR="0084445C" w:rsidRPr="00E34547" w:rsidRDefault="00E67C79" w:rsidP="008444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84445C" w:rsidRPr="00E34547" w:rsidRDefault="0084445C" w:rsidP="008444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4505" w:type="dxa"/>
          </w:tcPr>
          <w:p w:rsidR="0084445C" w:rsidRPr="00E34547" w:rsidRDefault="0084445C" w:rsidP="0084445C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Внесение дополнений в информацию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 типичных случаях неправомерного поведения лиц, замещающих должности государственной гражданской службы Свердловской области в Управлении,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отношениях с гражданами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организациями, о способах защиты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граждан и организаций от такого поведения</w:t>
            </w:r>
          </w:p>
        </w:tc>
        <w:tc>
          <w:tcPr>
            <w:tcW w:w="2272" w:type="dxa"/>
          </w:tcPr>
          <w:p w:rsidR="0084445C" w:rsidRPr="00E34547" w:rsidRDefault="0084445C" w:rsidP="00171057">
            <w:pPr>
              <w:autoSpaceDE w:val="0"/>
              <w:autoSpaceDN w:val="0"/>
              <w:adjustRightInd w:val="0"/>
              <w:ind w:left="-13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 мере выявления указанных случаев</w:t>
            </w:r>
          </w:p>
        </w:tc>
        <w:tc>
          <w:tcPr>
            <w:tcW w:w="4649" w:type="dxa"/>
          </w:tcPr>
          <w:p w:rsidR="0084445C" w:rsidRPr="00E34547" w:rsidRDefault="0084445C" w:rsidP="00F0242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Случаев неправомерного поведения лиц, замещающих должности государственной гражданской службы Свердловской области в Управлении, в отношениях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с гражданами и организациями,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1 и 2 квартале 2019 года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не выявлено.</w:t>
            </w:r>
          </w:p>
        </w:tc>
        <w:tc>
          <w:tcPr>
            <w:tcW w:w="2554" w:type="dxa"/>
          </w:tcPr>
          <w:p w:rsidR="0084445C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84445C" w:rsidRPr="00E34547" w:rsidTr="00F0242F">
        <w:trPr>
          <w:jc w:val="center"/>
        </w:trPr>
        <w:tc>
          <w:tcPr>
            <w:tcW w:w="883" w:type="dxa"/>
          </w:tcPr>
          <w:p w:rsidR="0084445C" w:rsidRPr="00E34547" w:rsidRDefault="00E67C79" w:rsidP="008444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84445C" w:rsidRPr="00E34547" w:rsidRDefault="0084445C" w:rsidP="008444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4505" w:type="dxa"/>
          </w:tcPr>
          <w:p w:rsidR="0084445C" w:rsidRPr="00E34547" w:rsidRDefault="0084445C" w:rsidP="0084445C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в разделе «Противодействие коррупции» официального сайта Управления информации о результатах выполнения планов мероприятий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по противодействию коррупции</w:t>
            </w:r>
          </w:p>
        </w:tc>
        <w:tc>
          <w:tcPr>
            <w:tcW w:w="2272" w:type="dxa"/>
          </w:tcPr>
          <w:p w:rsidR="0084445C" w:rsidRPr="00E34547" w:rsidRDefault="0084445C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Ежеквартально, до 30 числа месяца, следующего за отчетным</w:t>
            </w:r>
          </w:p>
        </w:tc>
        <w:tc>
          <w:tcPr>
            <w:tcW w:w="4649" w:type="dxa"/>
          </w:tcPr>
          <w:p w:rsidR="0084445C" w:rsidRPr="00E34547" w:rsidRDefault="0084445C" w:rsidP="00F0242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29.04.2019 и 30.07.2019 размещена информация о результатах выполнения планов по противодействию коррупции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за 1 и 2 квартал 2019 года</w:t>
            </w:r>
          </w:p>
        </w:tc>
        <w:tc>
          <w:tcPr>
            <w:tcW w:w="2554" w:type="dxa"/>
          </w:tcPr>
          <w:p w:rsidR="0084445C" w:rsidRPr="00E34547" w:rsidRDefault="0084445C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Выполнено в полном объеме </w:t>
            </w:r>
          </w:p>
        </w:tc>
      </w:tr>
      <w:tr w:rsidR="0084445C" w:rsidRPr="00E34547" w:rsidTr="00F0242F">
        <w:trPr>
          <w:jc w:val="center"/>
        </w:trPr>
        <w:tc>
          <w:tcPr>
            <w:tcW w:w="883" w:type="dxa"/>
          </w:tcPr>
          <w:p w:rsidR="0084445C" w:rsidRPr="00E34547" w:rsidRDefault="00E67C79" w:rsidP="008444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84445C" w:rsidRPr="00E34547" w:rsidRDefault="00E21C48" w:rsidP="008444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4505" w:type="dxa"/>
          </w:tcPr>
          <w:p w:rsidR="0084445C" w:rsidRPr="00E34547" w:rsidRDefault="0084445C" w:rsidP="00D9552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Актуализация информации по вопросам противодействия коррупции на информационных стендах, в том числе контактных данных лиц, ответственных за организацию в Управлении работы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противодействию коррупции, и номера «телефона доверия» для обеспечения возможности гражданам или представителям организаций сообщить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 фактах коррупции</w:t>
            </w:r>
          </w:p>
        </w:tc>
        <w:tc>
          <w:tcPr>
            <w:tcW w:w="2272" w:type="dxa"/>
          </w:tcPr>
          <w:p w:rsidR="0084445C" w:rsidRPr="00E34547" w:rsidRDefault="00E21C48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ежеквартально,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10 числа месяца, следующего за отчетным периодом</w:t>
            </w:r>
          </w:p>
        </w:tc>
        <w:tc>
          <w:tcPr>
            <w:tcW w:w="4649" w:type="dxa"/>
          </w:tcPr>
          <w:p w:rsidR="00E21C48" w:rsidRPr="00E34547" w:rsidRDefault="00E21C48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="0084445C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нформация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вопросам профилактики коррупционных и иных правонарушений,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том числе. Контактные данные лиц, ответственных за работу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профилактике коррупционных и иных правонарушений в Управлении, номер «телефона доверия» для сообщения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 фактах коррупции в Управлении, размещена </w:t>
            </w:r>
            <w:r w:rsidR="0084445C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на информационном стенде Управления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официальном сайте Управления. </w:t>
            </w:r>
          </w:p>
          <w:p w:rsidR="00E21C48" w:rsidRPr="00E34547" w:rsidRDefault="00E21C48" w:rsidP="00EF2D71">
            <w:pPr>
              <w:ind w:right="-1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Информация обновляется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мере необходимости,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но не реже одного раза в квартал.</w:t>
            </w:r>
          </w:p>
          <w:p w:rsidR="0084445C" w:rsidRPr="00E34547" w:rsidRDefault="0084445C" w:rsidP="00EF2D71">
            <w:pPr>
              <w:ind w:right="-1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4" w:type="dxa"/>
          </w:tcPr>
          <w:p w:rsidR="0084445C" w:rsidRPr="00E34547" w:rsidRDefault="0084445C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Выполнено в полном объеме </w:t>
            </w:r>
          </w:p>
        </w:tc>
      </w:tr>
      <w:tr w:rsidR="00F744C4" w:rsidRPr="00E34547" w:rsidTr="00F0242F">
        <w:trPr>
          <w:jc w:val="center"/>
        </w:trPr>
        <w:tc>
          <w:tcPr>
            <w:tcW w:w="883" w:type="dxa"/>
          </w:tcPr>
          <w:p w:rsidR="00F744C4" w:rsidRPr="00E34547" w:rsidRDefault="00E67C79" w:rsidP="008444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F744C4" w:rsidRPr="00E34547" w:rsidRDefault="00F744C4" w:rsidP="008444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4505" w:type="dxa"/>
          </w:tcPr>
          <w:p w:rsidR="00F744C4" w:rsidRPr="00E34547" w:rsidRDefault="00F744C4" w:rsidP="00D9552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Мониторинг публикаций в средствах массовой информации о фактах коррупции в действиях (бездействии) должностных лиц Управления, подготовка информационно-аналитической справки и подборка статей по указанной теме</w:t>
            </w:r>
          </w:p>
        </w:tc>
        <w:tc>
          <w:tcPr>
            <w:tcW w:w="2272" w:type="dxa"/>
          </w:tcPr>
          <w:p w:rsidR="00F744C4" w:rsidRPr="00E34547" w:rsidRDefault="00F744C4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ежеквартально,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25 числа месяца, следующего за отчетным периодом</w:t>
            </w:r>
          </w:p>
        </w:tc>
        <w:tc>
          <w:tcPr>
            <w:tcW w:w="4649" w:type="dxa"/>
          </w:tcPr>
          <w:p w:rsidR="00F744C4" w:rsidRPr="00E34547" w:rsidRDefault="00F744C4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1 и 2 квартала 2019 года публикаций в средствах массовой информации о фактах коррупции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действиях (бездействии) должностных лиц Управления не выявлено.</w:t>
            </w:r>
          </w:p>
        </w:tc>
        <w:tc>
          <w:tcPr>
            <w:tcW w:w="2554" w:type="dxa"/>
          </w:tcPr>
          <w:p w:rsidR="00F744C4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F744C4" w:rsidRPr="00E34547" w:rsidTr="00F0242F">
        <w:trPr>
          <w:jc w:val="center"/>
        </w:trPr>
        <w:tc>
          <w:tcPr>
            <w:tcW w:w="16139" w:type="dxa"/>
            <w:gridSpan w:val="6"/>
          </w:tcPr>
          <w:p w:rsidR="00F744C4" w:rsidRPr="00E34547" w:rsidRDefault="00F744C4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/>
                <w:sz w:val="24"/>
                <w:szCs w:val="24"/>
              </w:rPr>
              <w:t>Глава 9. Обеспечение участия институтов гражданского общества в противодействии коррупции</w:t>
            </w:r>
          </w:p>
        </w:tc>
      </w:tr>
      <w:tr w:rsidR="00171057" w:rsidRPr="00E34547" w:rsidTr="00F0242F">
        <w:trPr>
          <w:jc w:val="center"/>
        </w:trPr>
        <w:tc>
          <w:tcPr>
            <w:tcW w:w="883" w:type="dxa"/>
          </w:tcPr>
          <w:p w:rsidR="00171057" w:rsidRPr="00E34547" w:rsidRDefault="00171057" w:rsidP="0017105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171057" w:rsidRPr="00E34547" w:rsidRDefault="00171057" w:rsidP="0017105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4505" w:type="dxa"/>
          </w:tcPr>
          <w:p w:rsidR="00171057" w:rsidRPr="00E34547" w:rsidRDefault="00171057" w:rsidP="00171057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Обеспечение участия Общественного совета при Управлении в разработке планов мероприятий по противодействию коррупции</w:t>
            </w:r>
          </w:p>
        </w:tc>
        <w:tc>
          <w:tcPr>
            <w:tcW w:w="2272" w:type="dxa"/>
          </w:tcPr>
          <w:p w:rsidR="00171057" w:rsidRPr="00E34547" w:rsidRDefault="00171057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ежегодно,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31 декабря</w:t>
            </w:r>
          </w:p>
        </w:tc>
        <w:tc>
          <w:tcPr>
            <w:tcW w:w="4649" w:type="dxa"/>
          </w:tcPr>
          <w:p w:rsidR="00171057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Планы по противодействию коррупции Управления и подведомственного учреждения на 2019 год одобрены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на заседании Общественного совета при Управлении (протокол № 7 от 04.07.2019).</w:t>
            </w:r>
          </w:p>
        </w:tc>
        <w:tc>
          <w:tcPr>
            <w:tcW w:w="2554" w:type="dxa"/>
          </w:tcPr>
          <w:p w:rsidR="00171057" w:rsidRDefault="00171057" w:rsidP="00171057">
            <w:pPr>
              <w:jc w:val="both"/>
            </w:pPr>
            <w:r w:rsidRPr="00780B9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171057" w:rsidRPr="00E34547" w:rsidTr="00F0242F">
        <w:trPr>
          <w:jc w:val="center"/>
        </w:trPr>
        <w:tc>
          <w:tcPr>
            <w:tcW w:w="883" w:type="dxa"/>
          </w:tcPr>
          <w:p w:rsidR="00171057" w:rsidRPr="00E34547" w:rsidRDefault="00171057" w:rsidP="0017105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</w:t>
            </w:r>
          </w:p>
        </w:tc>
        <w:tc>
          <w:tcPr>
            <w:tcW w:w="1276" w:type="dxa"/>
          </w:tcPr>
          <w:p w:rsidR="00171057" w:rsidRPr="00E34547" w:rsidRDefault="00171057" w:rsidP="0017105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4505" w:type="dxa"/>
          </w:tcPr>
          <w:p w:rsidR="00171057" w:rsidRPr="00E34547" w:rsidRDefault="00171057" w:rsidP="00171057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Рассмотрение на совместных заседаниях комиссии Управления по противодействию коррупции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Общественном совете при Управлении итогов выполнения планов мероприятий по противодействию коррупции в Управлении в целях оценки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их эффективности с позиции интересов гражданского общества</w:t>
            </w:r>
          </w:p>
        </w:tc>
        <w:tc>
          <w:tcPr>
            <w:tcW w:w="2272" w:type="dxa"/>
          </w:tcPr>
          <w:p w:rsidR="00171057" w:rsidRPr="00E34547" w:rsidRDefault="00171057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ежегодно,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20 января</w:t>
            </w:r>
          </w:p>
        </w:tc>
        <w:tc>
          <w:tcPr>
            <w:tcW w:w="4649" w:type="dxa"/>
          </w:tcPr>
          <w:p w:rsidR="00171057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Итоги выполнения Планов Управления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подведомственного учреждения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противодействию коррупции за 2018 год рассмотрены на заседании Общественного совета при Управлении (протокол № 7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от 04.07.2019).</w:t>
            </w:r>
          </w:p>
        </w:tc>
        <w:tc>
          <w:tcPr>
            <w:tcW w:w="2554" w:type="dxa"/>
          </w:tcPr>
          <w:p w:rsidR="00171057" w:rsidRDefault="00171057" w:rsidP="00171057">
            <w:pPr>
              <w:jc w:val="both"/>
            </w:pPr>
            <w:r w:rsidRPr="00780B9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E6535A" w:rsidRPr="00E34547" w:rsidTr="00F0242F">
        <w:trPr>
          <w:jc w:val="center"/>
        </w:trPr>
        <w:tc>
          <w:tcPr>
            <w:tcW w:w="16139" w:type="dxa"/>
            <w:gridSpan w:val="6"/>
          </w:tcPr>
          <w:p w:rsidR="00E6535A" w:rsidRPr="00E34547" w:rsidRDefault="00E6535A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/>
                <w:sz w:val="24"/>
                <w:szCs w:val="24"/>
              </w:rPr>
              <w:t>Глава 10. Выполнение Национального плана противодействия коррупции на 2018–2020 годы, утвержденного Указом Президента Российской Федерации от 29 июня 2018 года № 378 «О Национальном плане противодействия коррупции на 2018–2020 годы»</w:t>
            </w:r>
          </w:p>
        </w:tc>
      </w:tr>
      <w:tr w:rsidR="00260310" w:rsidRPr="00E34547" w:rsidTr="00F0242F">
        <w:trPr>
          <w:jc w:val="center"/>
        </w:trPr>
        <w:tc>
          <w:tcPr>
            <w:tcW w:w="883" w:type="dxa"/>
          </w:tcPr>
          <w:p w:rsidR="00260310" w:rsidRPr="00E34547" w:rsidRDefault="00E67C79" w:rsidP="0026031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260310" w:rsidRPr="00E34547" w:rsidRDefault="00260310" w:rsidP="0026031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4505" w:type="dxa"/>
          </w:tcPr>
          <w:p w:rsidR="00260310" w:rsidRPr="00E34547" w:rsidRDefault="00260310" w:rsidP="00D95524">
            <w:pPr>
              <w:pStyle w:val="ConsPlusNormal"/>
              <w:ind w:firstLine="1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Принятие мер по повышению эффективности контроля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за соблюдением лицами, замещающими должности государственной гражданской службы Свердловской области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Управлении, требований законодательства Российской Федерации о противодействии коррупции, касающихся предотвращения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урегулирования конфликта интересов,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том числе за привлечением таких лиц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к ответственности в случае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их несоблюдения:</w:t>
            </w:r>
          </w:p>
          <w:p w:rsidR="00260310" w:rsidRPr="00E34547" w:rsidRDefault="00260310" w:rsidP="00260310">
            <w:pPr>
              <w:pStyle w:val="ConsPlusNormal"/>
              <w:numPr>
                <w:ilvl w:val="0"/>
                <w:numId w:val="1"/>
              </w:numPr>
              <w:ind w:left="29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составление таблиц с анкетными данными лиц, замещающих должности государственной гражданской службы Свердловской области в Управлении,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их родственников и свойственников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целях предотвращения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 урегулирования конфликта интересов;</w:t>
            </w:r>
          </w:p>
          <w:p w:rsidR="00260310" w:rsidRPr="00E34547" w:rsidRDefault="00260310" w:rsidP="00260310">
            <w:pPr>
              <w:pStyle w:val="ConsPlusNormal"/>
              <w:numPr>
                <w:ilvl w:val="0"/>
                <w:numId w:val="1"/>
              </w:numPr>
              <w:ind w:left="29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доведение таблиц с анкетными данными лиц, замещающих должности государственной гражданской службы Свердловской области в Управлении,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их родственников и свойственников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до сведения руководителей соответствующих структурных подразделений в целях предотвращения конфликта интересов;</w:t>
            </w:r>
          </w:p>
          <w:p w:rsidR="00260310" w:rsidRPr="00E34547" w:rsidRDefault="00260310" w:rsidP="00260310">
            <w:pPr>
              <w:pStyle w:val="ConsPlusNormal"/>
              <w:numPr>
                <w:ilvl w:val="0"/>
                <w:numId w:val="1"/>
              </w:numPr>
              <w:ind w:left="29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представление контрактным управляющим (руководителем контрактных служб) лицу, ответственному за работу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профилактике коррупционных и иных правонарушений в Управлении, перечня контрагентов Управления, подписавших государственные контракты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на поставку товаров, работ, услуг для обеспечения государственных нужд Свердловской области;</w:t>
            </w:r>
          </w:p>
          <w:p w:rsidR="00260310" w:rsidRPr="00E34547" w:rsidRDefault="00260310" w:rsidP="00260310">
            <w:pPr>
              <w:pStyle w:val="ConsPlusNormal"/>
              <w:numPr>
                <w:ilvl w:val="0"/>
                <w:numId w:val="1"/>
              </w:numPr>
              <w:ind w:left="29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обобщение практики правоприменения законодательства Российской Федерации в сфере конфликта интересов</w:t>
            </w:r>
          </w:p>
        </w:tc>
        <w:tc>
          <w:tcPr>
            <w:tcW w:w="2272" w:type="dxa"/>
          </w:tcPr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до 31 августа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2020 года</w:t>
            </w: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до 30 сентября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2020 года</w:t>
            </w: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ежегодно,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1 марта</w:t>
            </w:r>
          </w:p>
        </w:tc>
        <w:tc>
          <w:tcPr>
            <w:tcW w:w="4649" w:type="dxa"/>
          </w:tcPr>
          <w:p w:rsidR="00F0242F" w:rsidRDefault="00F0242F" w:rsidP="00F0242F">
            <w:pPr>
              <w:ind w:righ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0242F" w:rsidRDefault="00F0242F" w:rsidP="00F0242F">
            <w:pPr>
              <w:ind w:righ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0242F" w:rsidRDefault="00F0242F" w:rsidP="00F0242F">
            <w:pPr>
              <w:ind w:righ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0242F" w:rsidRDefault="00F0242F" w:rsidP="00F0242F">
            <w:pPr>
              <w:ind w:righ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0242F" w:rsidRDefault="00F0242F" w:rsidP="00F0242F">
            <w:pPr>
              <w:ind w:righ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0242F" w:rsidRDefault="00F0242F" w:rsidP="00F0242F">
            <w:pPr>
              <w:ind w:righ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0242F" w:rsidRDefault="00F0242F" w:rsidP="00F0242F">
            <w:pPr>
              <w:ind w:righ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0242F" w:rsidRDefault="00F0242F" w:rsidP="00F0242F">
            <w:pPr>
              <w:ind w:righ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0242F" w:rsidRDefault="00F0242F" w:rsidP="00F0242F">
            <w:pPr>
              <w:ind w:righ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0242F" w:rsidRDefault="00F0242F" w:rsidP="00F0242F">
            <w:pPr>
              <w:ind w:righ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0242F" w:rsidRDefault="00F0242F" w:rsidP="00F0242F">
            <w:pPr>
              <w:ind w:righ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F0242F">
            <w:pPr>
              <w:ind w:righ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1 полугодии 2019 года составлены таблицы с анкетными данными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20 государственных гражданских служащих Свердловской области в Управлении</w:t>
            </w:r>
            <w:r w:rsidR="009342FA" w:rsidRPr="00E34547">
              <w:rPr>
                <w:rFonts w:ascii="Liberation Serif" w:hAnsi="Liberation Serif" w:cs="Liberation Serif"/>
                <w:sz w:val="24"/>
                <w:szCs w:val="24"/>
              </w:rPr>
              <w:t>, их родственниками и свойственниками.</w:t>
            </w:r>
          </w:p>
          <w:p w:rsidR="009342FA" w:rsidRPr="00E34547" w:rsidRDefault="009342FA" w:rsidP="00EF2D71">
            <w:pPr>
              <w:ind w:right="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342FA" w:rsidRPr="00E34547" w:rsidRDefault="009342FA" w:rsidP="00EF2D71">
            <w:pPr>
              <w:ind w:right="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342FA" w:rsidRPr="00E34547" w:rsidRDefault="009342FA" w:rsidP="00EF2D71">
            <w:pPr>
              <w:ind w:right="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Таблицы с анкетными данными государственных гражданских служащих Свердловской области в Управлении,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их родственниками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свойственниками, доведены до сведения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начальников структурных подразделений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целях предотвращения конфликта интересов.</w:t>
            </w:r>
          </w:p>
          <w:p w:rsidR="009342FA" w:rsidRPr="00E34547" w:rsidRDefault="009342FA" w:rsidP="00EF2D71">
            <w:pPr>
              <w:ind w:right="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0242F" w:rsidRDefault="00F0242F" w:rsidP="00EF2D71">
            <w:pPr>
              <w:ind w:right="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342FA" w:rsidRPr="00E34547" w:rsidRDefault="009342FA" w:rsidP="00EF2D71">
            <w:pPr>
              <w:ind w:right="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отдел правой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организационной работы Управления представлен перечень контрагентов Управления, подписавших государственные контракты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на поставку товаров, работ, услуг для обеспечения государственных нужд Свердловской области. Проведен анализ указанных сведений. </w:t>
            </w:r>
          </w:p>
          <w:p w:rsidR="00F0242F" w:rsidRDefault="00F0242F" w:rsidP="00F0242F">
            <w:pPr>
              <w:ind w:right="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0242F" w:rsidRDefault="00F0242F" w:rsidP="00F0242F">
            <w:pPr>
              <w:ind w:right="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342FA" w:rsidRPr="00E34547" w:rsidRDefault="009342FA" w:rsidP="00F0242F">
            <w:pPr>
              <w:ind w:right="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Случаи возникновения конфликта интересов в 1 полугодии 2019 года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Управлении отсутствовали.</w:t>
            </w:r>
          </w:p>
        </w:tc>
        <w:tc>
          <w:tcPr>
            <w:tcW w:w="2554" w:type="dxa"/>
          </w:tcPr>
          <w:p w:rsidR="00260310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260310" w:rsidRPr="00E34547" w:rsidTr="00F0242F">
        <w:trPr>
          <w:jc w:val="center"/>
        </w:trPr>
        <w:tc>
          <w:tcPr>
            <w:tcW w:w="883" w:type="dxa"/>
          </w:tcPr>
          <w:p w:rsidR="00260310" w:rsidRPr="00E34547" w:rsidRDefault="00E67C79" w:rsidP="0026031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:rsidR="00260310" w:rsidRPr="00E34547" w:rsidRDefault="00260310" w:rsidP="0026031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4505" w:type="dxa"/>
          </w:tcPr>
          <w:p w:rsidR="00260310" w:rsidRPr="00E34547" w:rsidRDefault="00260310" w:rsidP="00260310">
            <w:pPr>
              <w:pStyle w:val="ConsPlusNormal"/>
              <w:ind w:firstLine="1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Повышение эффективности кадровой работы в части, касающейся ведения личных дел лиц, замещающих должности государственной гражданской службы Свердловской области в Управлении,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том числе контроля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за актуализацией сведений, содержащихся в анкетах, представляемых при назначении на указанные должности и поступлении на такую службу,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об их родственниках и свойственниках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целях выявления возможного конфликта интересов</w:t>
            </w:r>
          </w:p>
        </w:tc>
        <w:tc>
          <w:tcPr>
            <w:tcW w:w="2272" w:type="dxa"/>
          </w:tcPr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ежегодно,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20 января;</w:t>
            </w:r>
          </w:p>
          <w:p w:rsidR="00260310" w:rsidRPr="00E34547" w:rsidRDefault="00260310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до 2 ноября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2020 года</w:t>
            </w:r>
          </w:p>
        </w:tc>
        <w:tc>
          <w:tcPr>
            <w:tcW w:w="4649" w:type="dxa"/>
          </w:tcPr>
          <w:p w:rsidR="00260310" w:rsidRPr="00E34547" w:rsidRDefault="004D7494" w:rsidP="00F0242F">
            <w:pPr>
              <w:ind w:right="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При приеме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на государственную гражданскую службу Свердловской области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Управление гражданские служащие информируются о необходимость сообщать об изменении анкетных данных </w:t>
            </w:r>
            <w:r w:rsidR="0017105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с предоставлением копий соответствующих документов для приобщения к личному делу. </w:t>
            </w:r>
            <w:r w:rsidR="0017105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1 полугодии начата работа по актуализации анкет гражданских служащих Управления, поступивших </w:t>
            </w:r>
            <w:r w:rsidR="00E34547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на службу в Управление более </w:t>
            </w:r>
            <w:r w:rsidR="00E34547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3 лет назад.</w:t>
            </w:r>
          </w:p>
        </w:tc>
        <w:tc>
          <w:tcPr>
            <w:tcW w:w="2554" w:type="dxa"/>
          </w:tcPr>
          <w:p w:rsidR="00260310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171057" w:rsidRPr="00E34547" w:rsidTr="00171057">
        <w:trPr>
          <w:jc w:val="center"/>
        </w:trPr>
        <w:tc>
          <w:tcPr>
            <w:tcW w:w="883" w:type="dxa"/>
          </w:tcPr>
          <w:p w:rsidR="00171057" w:rsidRPr="00E34547" w:rsidRDefault="00171057" w:rsidP="0017105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</w:t>
            </w:r>
          </w:p>
        </w:tc>
        <w:tc>
          <w:tcPr>
            <w:tcW w:w="1276" w:type="dxa"/>
          </w:tcPr>
          <w:p w:rsidR="00171057" w:rsidRPr="00E34547" w:rsidRDefault="00171057" w:rsidP="0017105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4505" w:type="dxa"/>
          </w:tcPr>
          <w:p w:rsidR="00171057" w:rsidRPr="00E67C79" w:rsidRDefault="00171057" w:rsidP="00171057">
            <w:pPr>
              <w:pStyle w:val="ConsPlusNormal"/>
              <w:ind w:firstLine="1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C79">
              <w:rPr>
                <w:rFonts w:ascii="Liberation Serif" w:hAnsi="Liberation Serif" w:cs="Liberation Serif"/>
                <w:sz w:val="24"/>
                <w:szCs w:val="24"/>
              </w:rPr>
              <w:t xml:space="preserve">Повышение квалификации государственных гражданских служащих Свердловской области в Управлении,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67C79">
              <w:rPr>
                <w:rFonts w:ascii="Liberation Serif" w:hAnsi="Liberation Serif" w:cs="Liberation Serif"/>
                <w:sz w:val="24"/>
                <w:szCs w:val="24"/>
              </w:rPr>
              <w:t>в должностные обязанности которых входит участие в противодействии коррупции</w:t>
            </w:r>
          </w:p>
        </w:tc>
        <w:tc>
          <w:tcPr>
            <w:tcW w:w="2272" w:type="dxa"/>
          </w:tcPr>
          <w:p w:rsidR="00171057" w:rsidRPr="00E34547" w:rsidRDefault="00171057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ежегодно,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1 марта;</w:t>
            </w:r>
          </w:p>
          <w:p w:rsidR="00171057" w:rsidRPr="00E34547" w:rsidRDefault="00171057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до 2 ноября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2020 года</w:t>
            </w:r>
          </w:p>
        </w:tc>
        <w:tc>
          <w:tcPr>
            <w:tcW w:w="4649" w:type="dxa"/>
          </w:tcPr>
          <w:p w:rsidR="00171057" w:rsidRDefault="00171057" w:rsidP="00171057">
            <w:pPr>
              <w:ind w:right="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Государственный гражданский служащий, ответственный за профилактику коррупционных и иных правонарушений в Управлении, прошел повышение квалификации с 18.06.2018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26.06.2018 по программе «Функции подразделений кадровых служб государственных органов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по профилактике коррупционных правонарушений».</w:t>
            </w:r>
          </w:p>
          <w:p w:rsidR="00171057" w:rsidRPr="00E34547" w:rsidRDefault="00171057" w:rsidP="00866EF5">
            <w:pPr>
              <w:ind w:right="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1 полугодии 2019 года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по соответствующему направлению обучение не проводилось.</w:t>
            </w:r>
          </w:p>
        </w:tc>
        <w:tc>
          <w:tcPr>
            <w:tcW w:w="2554" w:type="dxa"/>
          </w:tcPr>
          <w:p w:rsidR="00171057" w:rsidRDefault="00171057" w:rsidP="00171057">
            <w:r w:rsidRPr="00B9124A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171057" w:rsidRPr="00E34547" w:rsidTr="00F0242F">
        <w:trPr>
          <w:jc w:val="center"/>
        </w:trPr>
        <w:tc>
          <w:tcPr>
            <w:tcW w:w="883" w:type="dxa"/>
          </w:tcPr>
          <w:p w:rsidR="00171057" w:rsidRPr="00E34547" w:rsidRDefault="00171057" w:rsidP="0017105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171057" w:rsidRPr="00E34547" w:rsidRDefault="00171057" w:rsidP="0017105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4505" w:type="dxa"/>
          </w:tcPr>
          <w:p w:rsidR="00171057" w:rsidRPr="00D00803" w:rsidRDefault="00171057" w:rsidP="00171057">
            <w:pPr>
              <w:pStyle w:val="ConsPlusNormal"/>
              <w:ind w:firstLine="1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0803">
              <w:rPr>
                <w:rFonts w:ascii="Liberation Serif" w:hAnsi="Liberation Serif" w:cs="Liberation Serif"/>
                <w:sz w:val="24"/>
                <w:szCs w:val="24"/>
              </w:rPr>
              <w:t xml:space="preserve">Обучение государственных гражданских служащих, впервые поступивших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00803">
              <w:rPr>
                <w:rFonts w:ascii="Liberation Serif" w:hAnsi="Liberation Serif" w:cs="Liberation Serif"/>
                <w:sz w:val="24"/>
                <w:szCs w:val="24"/>
              </w:rPr>
              <w:t xml:space="preserve">на государственную службу Свердловской области в Управлении для замещения должности, включенную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00803">
              <w:rPr>
                <w:rFonts w:ascii="Liberation Serif" w:hAnsi="Liberation Serif" w:cs="Liberation Serif"/>
                <w:sz w:val="24"/>
                <w:szCs w:val="24"/>
              </w:rPr>
              <w:t xml:space="preserve">в перечень должностей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00803">
              <w:rPr>
                <w:rFonts w:ascii="Liberation Serif" w:hAnsi="Liberation Serif" w:cs="Liberation Serif"/>
                <w:sz w:val="24"/>
                <w:szCs w:val="24"/>
              </w:rPr>
              <w:t xml:space="preserve">с коррупционными рисками,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00803">
              <w:rPr>
                <w:rFonts w:ascii="Liberation Serif" w:hAnsi="Liberation Serif" w:cs="Liberation Serif"/>
                <w:sz w:val="24"/>
                <w:szCs w:val="24"/>
              </w:rPr>
              <w:t xml:space="preserve">по образовательным программам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00803">
              <w:rPr>
                <w:rFonts w:ascii="Liberation Serif" w:hAnsi="Liberation Serif" w:cs="Liberation Serif"/>
                <w:sz w:val="24"/>
                <w:szCs w:val="24"/>
              </w:rPr>
              <w:t xml:space="preserve">в области противодействия коррупции </w:t>
            </w:r>
          </w:p>
        </w:tc>
        <w:tc>
          <w:tcPr>
            <w:tcW w:w="2272" w:type="dxa"/>
          </w:tcPr>
          <w:p w:rsidR="00171057" w:rsidRPr="00E34547" w:rsidRDefault="00171057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до 1 октября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2020 года</w:t>
            </w:r>
          </w:p>
        </w:tc>
        <w:tc>
          <w:tcPr>
            <w:tcW w:w="4649" w:type="dxa"/>
          </w:tcPr>
          <w:p w:rsidR="00171057" w:rsidRPr="00E34547" w:rsidRDefault="00171057" w:rsidP="00171057">
            <w:pPr>
              <w:ind w:right="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Вновь поступающих на государственную гражданскую службу в Управление знакомят под подпись с Памяткой об ограничения, запретах, требованиях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к служебному поведению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и предупреждению коррупционных правонарушений, Кодексом этики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и служебного поведения, Порядком сообщения о получении подарка в связи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 должностным положением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и др.</w:t>
            </w:r>
          </w:p>
        </w:tc>
        <w:tc>
          <w:tcPr>
            <w:tcW w:w="2554" w:type="dxa"/>
          </w:tcPr>
          <w:p w:rsidR="00171057" w:rsidRDefault="00171057" w:rsidP="00171057">
            <w:r w:rsidRPr="00B9124A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171057" w:rsidRPr="00E34547" w:rsidTr="00F0242F">
        <w:trPr>
          <w:jc w:val="center"/>
        </w:trPr>
        <w:tc>
          <w:tcPr>
            <w:tcW w:w="883" w:type="dxa"/>
          </w:tcPr>
          <w:p w:rsidR="00171057" w:rsidRPr="00E34547" w:rsidRDefault="00171057" w:rsidP="0017105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171057" w:rsidRPr="00E34547" w:rsidRDefault="00171057" w:rsidP="0017105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4505" w:type="dxa"/>
          </w:tcPr>
          <w:p w:rsidR="00171057" w:rsidRPr="00D00803" w:rsidRDefault="00171057" w:rsidP="00D95524">
            <w:pPr>
              <w:pStyle w:val="ConsPlusNormal"/>
              <w:ind w:firstLine="1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0803">
              <w:rPr>
                <w:rFonts w:ascii="Liberation Serif" w:hAnsi="Liberation Serif" w:cs="Liberation Serif"/>
                <w:sz w:val="24"/>
                <w:szCs w:val="24"/>
              </w:rPr>
              <w:t xml:space="preserve">Рассмотрение на заседании Комиссии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00803">
              <w:rPr>
                <w:rFonts w:ascii="Liberation Serif" w:hAnsi="Liberation Serif" w:cs="Liberation Serif"/>
                <w:sz w:val="24"/>
                <w:szCs w:val="24"/>
              </w:rPr>
              <w:t xml:space="preserve">по противодействию коррупции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00803">
              <w:rPr>
                <w:rFonts w:ascii="Liberation Serif" w:hAnsi="Liberation Serif" w:cs="Liberation Serif"/>
                <w:sz w:val="24"/>
                <w:szCs w:val="24"/>
              </w:rPr>
              <w:t>в Управлении</w:t>
            </w:r>
            <w:r w:rsidRPr="00D00803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</w:t>
            </w:r>
            <w:r w:rsidRPr="00D00803">
              <w:rPr>
                <w:rFonts w:ascii="Liberation Serif" w:hAnsi="Liberation Serif" w:cs="Liberation Serif"/>
                <w:sz w:val="24"/>
                <w:szCs w:val="24"/>
              </w:rPr>
              <w:t xml:space="preserve">отчета о выполнении Плана мероприятий Управления </w:t>
            </w:r>
            <w:r w:rsidRPr="00D00803">
              <w:rPr>
                <w:rFonts w:ascii="Liberation Serif" w:hAnsi="Liberation Serif" w:cs="Liberation Serif"/>
                <w:sz w:val="24"/>
                <w:szCs w:val="24"/>
              </w:rPr>
              <w:br/>
              <w:t>по противодействию коррупции на 2018–2020 годы</w:t>
            </w:r>
          </w:p>
        </w:tc>
        <w:tc>
          <w:tcPr>
            <w:tcW w:w="2272" w:type="dxa"/>
          </w:tcPr>
          <w:p w:rsidR="00171057" w:rsidRPr="00E34547" w:rsidRDefault="00171057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ежегодно,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соответствии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 планом проведения заседаний Комиссии по противодействию коррупции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в Управлении</w:t>
            </w:r>
          </w:p>
        </w:tc>
        <w:tc>
          <w:tcPr>
            <w:tcW w:w="4649" w:type="dxa"/>
          </w:tcPr>
          <w:p w:rsidR="00171057" w:rsidRPr="00E34547" w:rsidRDefault="00171057" w:rsidP="00171057">
            <w:pPr>
              <w:ind w:right="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Планом работы комиссии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противодействию коррупции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в Управлении предусмотрено полугодовой рассмотрение на заседании Комиссии отчетов о выполнении Плана мероприятий Управления по противодействию коррупции.</w:t>
            </w:r>
          </w:p>
        </w:tc>
        <w:tc>
          <w:tcPr>
            <w:tcW w:w="2554" w:type="dxa"/>
          </w:tcPr>
          <w:p w:rsidR="00171057" w:rsidRDefault="00171057" w:rsidP="00171057">
            <w:r w:rsidRPr="00C74165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171057" w:rsidRPr="00E34547" w:rsidTr="00F0242F">
        <w:trPr>
          <w:jc w:val="center"/>
        </w:trPr>
        <w:tc>
          <w:tcPr>
            <w:tcW w:w="883" w:type="dxa"/>
          </w:tcPr>
          <w:p w:rsidR="00171057" w:rsidRPr="00E34547" w:rsidRDefault="00171057" w:rsidP="0017105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171057" w:rsidRPr="00E34547" w:rsidRDefault="00171057" w:rsidP="0017105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4505" w:type="dxa"/>
          </w:tcPr>
          <w:p w:rsidR="00171057" w:rsidRPr="00E34547" w:rsidRDefault="00171057" w:rsidP="00171057">
            <w:pPr>
              <w:pStyle w:val="ConsPlusNormal"/>
              <w:ind w:firstLine="1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в разделе, посвященном вопросам противодействия коррупции,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официального сайта Управления отчетов о результатах выполнения планов мероприятий по противодействию коррупции</w:t>
            </w:r>
          </w:p>
        </w:tc>
        <w:tc>
          <w:tcPr>
            <w:tcW w:w="2272" w:type="dxa"/>
          </w:tcPr>
          <w:p w:rsidR="00171057" w:rsidRPr="00E34547" w:rsidRDefault="00171057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по итогам первого полугодия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отчетного года –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1 августа отчетного года;</w:t>
            </w:r>
          </w:p>
          <w:p w:rsidR="00171057" w:rsidRPr="00E34547" w:rsidRDefault="00171057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по итогам отчетного года –</w:t>
            </w:r>
          </w:p>
          <w:p w:rsidR="00171057" w:rsidRPr="00E34547" w:rsidRDefault="00171057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до 1 февраля года. следующего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за отчетным.</w:t>
            </w:r>
          </w:p>
        </w:tc>
        <w:tc>
          <w:tcPr>
            <w:tcW w:w="4649" w:type="dxa"/>
          </w:tcPr>
          <w:p w:rsidR="00171057" w:rsidRPr="0041434F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Отчет о выполнении в 2018 году Плана мероприятий по противодействию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коррупции подготовлен с использованием приложения 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Power</w:t>
            </w:r>
            <w:r w:rsidRPr="004143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Point</w:t>
            </w:r>
            <w:r w:rsidRPr="004143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 форме презентации и размещен на официальном сайте Управления в подразделе «План противодействия коррупции и отчеты об его исполнении» раздела «Противодействие коррупции».</w:t>
            </w:r>
          </w:p>
        </w:tc>
        <w:tc>
          <w:tcPr>
            <w:tcW w:w="2554" w:type="dxa"/>
          </w:tcPr>
          <w:p w:rsidR="00171057" w:rsidRDefault="00171057" w:rsidP="00171057">
            <w:r w:rsidRPr="00C741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</w:tbl>
    <w:p w:rsidR="00BD44A5" w:rsidRPr="00E34547" w:rsidRDefault="00BD44A5">
      <w:pPr>
        <w:rPr>
          <w:rFonts w:ascii="Liberation Serif" w:hAnsi="Liberation Serif" w:cs="Liberation Serif"/>
          <w:sz w:val="10"/>
          <w:szCs w:val="10"/>
        </w:rPr>
      </w:pPr>
    </w:p>
    <w:p w:rsidR="00843502" w:rsidRPr="00E34547" w:rsidRDefault="00843502" w:rsidP="005E199C">
      <w:pPr>
        <w:ind w:firstLine="709"/>
        <w:rPr>
          <w:rFonts w:ascii="Liberation Serif" w:hAnsi="Liberation Serif" w:cs="Liberation Serif"/>
          <w:b/>
          <w:i/>
          <w:sz w:val="16"/>
          <w:szCs w:val="16"/>
        </w:rPr>
      </w:pPr>
    </w:p>
    <w:p w:rsidR="007F6FF4" w:rsidRDefault="007F6FF4" w:rsidP="005E199C">
      <w:pPr>
        <w:ind w:firstLine="709"/>
        <w:rPr>
          <w:rFonts w:ascii="Liberation Serif" w:hAnsi="Liberation Serif" w:cs="Liberation Serif"/>
          <w:b/>
          <w:i/>
          <w:sz w:val="16"/>
          <w:szCs w:val="16"/>
        </w:rPr>
      </w:pPr>
    </w:p>
    <w:p w:rsidR="00171057" w:rsidRDefault="00171057" w:rsidP="005E199C">
      <w:pPr>
        <w:ind w:firstLine="709"/>
        <w:rPr>
          <w:rFonts w:ascii="Liberation Serif" w:hAnsi="Liberation Serif" w:cs="Liberation Serif"/>
          <w:b/>
          <w:i/>
          <w:sz w:val="16"/>
          <w:szCs w:val="16"/>
        </w:rPr>
      </w:pPr>
    </w:p>
    <w:p w:rsidR="00171057" w:rsidRDefault="00171057" w:rsidP="005E199C">
      <w:pPr>
        <w:ind w:firstLine="709"/>
        <w:rPr>
          <w:rFonts w:ascii="Liberation Serif" w:hAnsi="Liberation Serif" w:cs="Liberation Serif"/>
          <w:b/>
          <w:i/>
          <w:sz w:val="16"/>
          <w:szCs w:val="16"/>
        </w:rPr>
      </w:pPr>
    </w:p>
    <w:p w:rsidR="00171057" w:rsidRDefault="00171057" w:rsidP="005E199C">
      <w:pPr>
        <w:ind w:firstLine="709"/>
        <w:rPr>
          <w:rFonts w:ascii="Liberation Serif" w:hAnsi="Liberation Serif" w:cs="Liberation Serif"/>
          <w:b/>
          <w:i/>
          <w:sz w:val="16"/>
          <w:szCs w:val="16"/>
        </w:rPr>
      </w:pPr>
    </w:p>
    <w:p w:rsidR="00171057" w:rsidRDefault="00171057" w:rsidP="005E199C">
      <w:pPr>
        <w:ind w:firstLine="709"/>
        <w:rPr>
          <w:rFonts w:ascii="Liberation Serif" w:hAnsi="Liberation Serif" w:cs="Liberation Serif"/>
          <w:b/>
          <w:i/>
          <w:sz w:val="16"/>
          <w:szCs w:val="16"/>
        </w:rPr>
      </w:pPr>
    </w:p>
    <w:p w:rsidR="00171057" w:rsidRDefault="00171057" w:rsidP="005E199C">
      <w:pPr>
        <w:ind w:firstLine="709"/>
        <w:rPr>
          <w:rFonts w:ascii="Liberation Serif" w:hAnsi="Liberation Serif" w:cs="Liberation Serif"/>
          <w:b/>
          <w:i/>
          <w:sz w:val="16"/>
          <w:szCs w:val="16"/>
        </w:rPr>
      </w:pPr>
    </w:p>
    <w:p w:rsidR="00171057" w:rsidRDefault="00171057" w:rsidP="005E199C">
      <w:pPr>
        <w:ind w:firstLine="709"/>
        <w:rPr>
          <w:rFonts w:ascii="Liberation Serif" w:hAnsi="Liberation Serif" w:cs="Liberation Serif"/>
          <w:b/>
          <w:i/>
          <w:sz w:val="16"/>
          <w:szCs w:val="16"/>
        </w:rPr>
      </w:pPr>
    </w:p>
    <w:p w:rsidR="00171057" w:rsidRDefault="00171057" w:rsidP="005E199C">
      <w:pPr>
        <w:ind w:firstLine="709"/>
        <w:rPr>
          <w:rFonts w:ascii="Liberation Serif" w:hAnsi="Liberation Serif" w:cs="Liberation Serif"/>
          <w:b/>
          <w:i/>
          <w:sz w:val="16"/>
          <w:szCs w:val="16"/>
        </w:rPr>
      </w:pPr>
    </w:p>
    <w:p w:rsidR="00171057" w:rsidRDefault="00171057" w:rsidP="005E199C">
      <w:pPr>
        <w:ind w:firstLine="709"/>
        <w:rPr>
          <w:rFonts w:ascii="Liberation Serif" w:hAnsi="Liberation Serif" w:cs="Liberation Serif"/>
          <w:b/>
          <w:i/>
          <w:sz w:val="16"/>
          <w:szCs w:val="16"/>
        </w:rPr>
      </w:pPr>
    </w:p>
    <w:p w:rsidR="00171057" w:rsidRDefault="00171057" w:rsidP="005E199C">
      <w:pPr>
        <w:ind w:firstLine="709"/>
        <w:rPr>
          <w:rFonts w:ascii="Liberation Serif" w:hAnsi="Liberation Serif" w:cs="Liberation Serif"/>
          <w:b/>
          <w:i/>
          <w:sz w:val="16"/>
          <w:szCs w:val="16"/>
        </w:rPr>
      </w:pPr>
    </w:p>
    <w:p w:rsidR="00171057" w:rsidRDefault="00171057" w:rsidP="005E199C">
      <w:pPr>
        <w:ind w:firstLine="709"/>
        <w:rPr>
          <w:rFonts w:ascii="Liberation Serif" w:hAnsi="Liberation Serif" w:cs="Liberation Serif"/>
          <w:b/>
          <w:i/>
          <w:sz w:val="16"/>
          <w:szCs w:val="16"/>
        </w:rPr>
      </w:pPr>
    </w:p>
    <w:p w:rsidR="00171057" w:rsidRDefault="00171057" w:rsidP="005E199C">
      <w:pPr>
        <w:ind w:firstLine="709"/>
        <w:rPr>
          <w:rFonts w:ascii="Liberation Serif" w:hAnsi="Liberation Serif" w:cs="Liberation Serif"/>
          <w:b/>
          <w:i/>
          <w:sz w:val="16"/>
          <w:szCs w:val="16"/>
        </w:rPr>
      </w:pPr>
    </w:p>
    <w:p w:rsidR="00171057" w:rsidRDefault="00171057" w:rsidP="005E199C">
      <w:pPr>
        <w:ind w:firstLine="709"/>
        <w:rPr>
          <w:rFonts w:ascii="Liberation Serif" w:hAnsi="Liberation Serif" w:cs="Liberation Serif"/>
          <w:b/>
          <w:i/>
          <w:sz w:val="16"/>
          <w:szCs w:val="16"/>
        </w:rPr>
      </w:pPr>
    </w:p>
    <w:p w:rsidR="00171057" w:rsidRDefault="00171057" w:rsidP="005E199C">
      <w:pPr>
        <w:ind w:firstLine="709"/>
        <w:rPr>
          <w:rFonts w:ascii="Liberation Serif" w:hAnsi="Liberation Serif" w:cs="Liberation Serif"/>
          <w:b/>
          <w:i/>
          <w:sz w:val="16"/>
          <w:szCs w:val="16"/>
        </w:rPr>
      </w:pPr>
    </w:p>
    <w:p w:rsidR="00171057" w:rsidRDefault="00171057" w:rsidP="005E199C">
      <w:pPr>
        <w:ind w:firstLine="709"/>
        <w:rPr>
          <w:rFonts w:ascii="Liberation Serif" w:hAnsi="Liberation Serif" w:cs="Liberation Serif"/>
          <w:b/>
          <w:i/>
          <w:sz w:val="16"/>
          <w:szCs w:val="16"/>
        </w:rPr>
      </w:pPr>
    </w:p>
    <w:p w:rsidR="00171057" w:rsidRDefault="00171057" w:rsidP="005E199C">
      <w:pPr>
        <w:ind w:firstLine="709"/>
        <w:rPr>
          <w:rFonts w:ascii="Liberation Serif" w:hAnsi="Liberation Serif" w:cs="Liberation Serif"/>
          <w:b/>
          <w:i/>
          <w:sz w:val="16"/>
          <w:szCs w:val="16"/>
        </w:rPr>
      </w:pPr>
    </w:p>
    <w:p w:rsidR="00171057" w:rsidRDefault="00171057" w:rsidP="005E199C">
      <w:pPr>
        <w:ind w:firstLine="709"/>
        <w:rPr>
          <w:rFonts w:ascii="Liberation Serif" w:hAnsi="Liberation Serif" w:cs="Liberation Serif"/>
          <w:b/>
          <w:i/>
          <w:sz w:val="16"/>
          <w:szCs w:val="16"/>
        </w:rPr>
      </w:pPr>
    </w:p>
    <w:p w:rsidR="005865AB" w:rsidRPr="00171057" w:rsidRDefault="005865AB" w:rsidP="00B022F1">
      <w:pPr>
        <w:rPr>
          <w:rFonts w:ascii="Liberation Serif" w:hAnsi="Liberation Serif" w:cs="Liberation Serif"/>
        </w:rPr>
        <w:sectPr w:rsidR="005865AB" w:rsidRPr="00171057" w:rsidSect="005865AB">
          <w:headerReference w:type="default" r:id="rId8"/>
          <w:pgSz w:w="16838" w:h="11906" w:orient="landscape"/>
          <w:pgMar w:top="1418" w:right="1134" w:bottom="567" w:left="1134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8075D1" w:rsidRPr="00464993" w:rsidRDefault="008075D1" w:rsidP="00171057">
      <w:pPr>
        <w:rPr>
          <w:sz w:val="24"/>
          <w:szCs w:val="24"/>
        </w:rPr>
      </w:pPr>
    </w:p>
    <w:sectPr w:rsidR="008075D1" w:rsidRPr="00464993" w:rsidSect="0079399B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1E2" w:rsidRDefault="00C671E2" w:rsidP="00B50F12">
      <w:r>
        <w:separator/>
      </w:r>
    </w:p>
  </w:endnote>
  <w:endnote w:type="continuationSeparator" w:id="0">
    <w:p w:rsidR="00C671E2" w:rsidRDefault="00C671E2" w:rsidP="00B5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1E2" w:rsidRDefault="00C671E2" w:rsidP="00B50F12">
      <w:r>
        <w:separator/>
      </w:r>
    </w:p>
  </w:footnote>
  <w:footnote w:type="continuationSeparator" w:id="0">
    <w:p w:rsidR="00C671E2" w:rsidRDefault="00C671E2" w:rsidP="00B5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1549995579"/>
      <w:docPartObj>
        <w:docPartGallery w:val="Page Numbers (Top of Page)"/>
        <w:docPartUnique/>
      </w:docPartObj>
    </w:sdtPr>
    <w:sdtEndPr/>
    <w:sdtContent>
      <w:p w:rsidR="00D00803" w:rsidRPr="00B50F12" w:rsidRDefault="00D00803">
        <w:pPr>
          <w:pStyle w:val="a6"/>
          <w:jc w:val="center"/>
          <w:rPr>
            <w:sz w:val="28"/>
            <w:szCs w:val="28"/>
          </w:rPr>
        </w:pPr>
        <w:r w:rsidRPr="00B50F12">
          <w:rPr>
            <w:sz w:val="28"/>
            <w:szCs w:val="28"/>
          </w:rPr>
          <w:fldChar w:fldCharType="begin"/>
        </w:r>
        <w:r w:rsidRPr="00B50F12">
          <w:rPr>
            <w:sz w:val="28"/>
            <w:szCs w:val="28"/>
          </w:rPr>
          <w:instrText>PAGE   \* MERGEFORMAT</w:instrText>
        </w:r>
        <w:r w:rsidRPr="00B50F12">
          <w:rPr>
            <w:sz w:val="28"/>
            <w:szCs w:val="28"/>
          </w:rPr>
          <w:fldChar w:fldCharType="separate"/>
        </w:r>
        <w:r w:rsidR="00866EF5">
          <w:rPr>
            <w:noProof/>
            <w:sz w:val="28"/>
            <w:szCs w:val="28"/>
          </w:rPr>
          <w:t>20</w:t>
        </w:r>
        <w:r w:rsidRPr="00B50F12">
          <w:rPr>
            <w:sz w:val="28"/>
            <w:szCs w:val="28"/>
          </w:rPr>
          <w:fldChar w:fldCharType="end"/>
        </w:r>
      </w:p>
    </w:sdtContent>
  </w:sdt>
  <w:p w:rsidR="00D00803" w:rsidRPr="00B50F12" w:rsidRDefault="00D00803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5030E"/>
    <w:multiLevelType w:val="hybridMultilevel"/>
    <w:tmpl w:val="DBD28690"/>
    <w:lvl w:ilvl="0" w:tplc="E8ACB114">
      <w:start w:val="1"/>
      <w:numFmt w:val="decimal"/>
      <w:suff w:val="space"/>
      <w:lvlText w:val="%1)"/>
      <w:lvlJc w:val="left"/>
      <w:pPr>
        <w:ind w:left="7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3" w:hanging="360"/>
      </w:pPr>
    </w:lvl>
    <w:lvl w:ilvl="2" w:tplc="0419001B" w:tentative="1">
      <w:start w:val="1"/>
      <w:numFmt w:val="lowerRoman"/>
      <w:lvlText w:val="%3."/>
      <w:lvlJc w:val="right"/>
      <w:pPr>
        <w:ind w:left="2173" w:hanging="180"/>
      </w:pPr>
    </w:lvl>
    <w:lvl w:ilvl="3" w:tplc="0419000F" w:tentative="1">
      <w:start w:val="1"/>
      <w:numFmt w:val="decimal"/>
      <w:lvlText w:val="%4."/>
      <w:lvlJc w:val="left"/>
      <w:pPr>
        <w:ind w:left="2893" w:hanging="360"/>
      </w:pPr>
    </w:lvl>
    <w:lvl w:ilvl="4" w:tplc="04190019" w:tentative="1">
      <w:start w:val="1"/>
      <w:numFmt w:val="lowerLetter"/>
      <w:lvlText w:val="%5."/>
      <w:lvlJc w:val="left"/>
      <w:pPr>
        <w:ind w:left="3613" w:hanging="360"/>
      </w:pPr>
    </w:lvl>
    <w:lvl w:ilvl="5" w:tplc="0419001B" w:tentative="1">
      <w:start w:val="1"/>
      <w:numFmt w:val="lowerRoman"/>
      <w:lvlText w:val="%6."/>
      <w:lvlJc w:val="right"/>
      <w:pPr>
        <w:ind w:left="4333" w:hanging="180"/>
      </w:pPr>
    </w:lvl>
    <w:lvl w:ilvl="6" w:tplc="0419000F" w:tentative="1">
      <w:start w:val="1"/>
      <w:numFmt w:val="decimal"/>
      <w:lvlText w:val="%7."/>
      <w:lvlJc w:val="left"/>
      <w:pPr>
        <w:ind w:left="5053" w:hanging="360"/>
      </w:pPr>
    </w:lvl>
    <w:lvl w:ilvl="7" w:tplc="04190019" w:tentative="1">
      <w:start w:val="1"/>
      <w:numFmt w:val="lowerLetter"/>
      <w:lvlText w:val="%8."/>
      <w:lvlJc w:val="left"/>
      <w:pPr>
        <w:ind w:left="5773" w:hanging="360"/>
      </w:pPr>
    </w:lvl>
    <w:lvl w:ilvl="8" w:tplc="0419001B" w:tentative="1">
      <w:start w:val="1"/>
      <w:numFmt w:val="lowerRoman"/>
      <w:lvlText w:val="%9."/>
      <w:lvlJc w:val="right"/>
      <w:pPr>
        <w:ind w:left="64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4A5"/>
    <w:rsid w:val="0002120B"/>
    <w:rsid w:val="00023EA8"/>
    <w:rsid w:val="00024657"/>
    <w:rsid w:val="00025DCD"/>
    <w:rsid w:val="0002685B"/>
    <w:rsid w:val="00045C58"/>
    <w:rsid w:val="00071B59"/>
    <w:rsid w:val="00075A41"/>
    <w:rsid w:val="00097BC6"/>
    <w:rsid w:val="000B05CB"/>
    <w:rsid w:val="000B0835"/>
    <w:rsid w:val="000B447D"/>
    <w:rsid w:val="00116D4F"/>
    <w:rsid w:val="001174C8"/>
    <w:rsid w:val="001244B7"/>
    <w:rsid w:val="00137142"/>
    <w:rsid w:val="0013744A"/>
    <w:rsid w:val="00160349"/>
    <w:rsid w:val="00166C53"/>
    <w:rsid w:val="00171057"/>
    <w:rsid w:val="00173438"/>
    <w:rsid w:val="0017693D"/>
    <w:rsid w:val="001778C9"/>
    <w:rsid w:val="00187F00"/>
    <w:rsid w:val="001945C3"/>
    <w:rsid w:val="001B1473"/>
    <w:rsid w:val="001B7D50"/>
    <w:rsid w:val="001F0DFB"/>
    <w:rsid w:val="001F42D4"/>
    <w:rsid w:val="00205A0A"/>
    <w:rsid w:val="00235E2D"/>
    <w:rsid w:val="00237810"/>
    <w:rsid w:val="0025188E"/>
    <w:rsid w:val="00260310"/>
    <w:rsid w:val="00287BCC"/>
    <w:rsid w:val="002B1ECC"/>
    <w:rsid w:val="002B260F"/>
    <w:rsid w:val="002D18C7"/>
    <w:rsid w:val="002D4B0C"/>
    <w:rsid w:val="002E6686"/>
    <w:rsid w:val="002E6D46"/>
    <w:rsid w:val="002E72F3"/>
    <w:rsid w:val="0030125D"/>
    <w:rsid w:val="003107E2"/>
    <w:rsid w:val="003171B2"/>
    <w:rsid w:val="00324F9C"/>
    <w:rsid w:val="00327506"/>
    <w:rsid w:val="003276CD"/>
    <w:rsid w:val="003445E8"/>
    <w:rsid w:val="00346329"/>
    <w:rsid w:val="003504F8"/>
    <w:rsid w:val="0036032E"/>
    <w:rsid w:val="00371BBD"/>
    <w:rsid w:val="003739F9"/>
    <w:rsid w:val="00375401"/>
    <w:rsid w:val="003840DA"/>
    <w:rsid w:val="003A6D5A"/>
    <w:rsid w:val="003C0942"/>
    <w:rsid w:val="003C3210"/>
    <w:rsid w:val="003C59D0"/>
    <w:rsid w:val="003D45B3"/>
    <w:rsid w:val="003E2659"/>
    <w:rsid w:val="003E291E"/>
    <w:rsid w:val="003F01DD"/>
    <w:rsid w:val="003F3B19"/>
    <w:rsid w:val="00403CF2"/>
    <w:rsid w:val="0041434F"/>
    <w:rsid w:val="00421F56"/>
    <w:rsid w:val="00440637"/>
    <w:rsid w:val="00442277"/>
    <w:rsid w:val="00443EBE"/>
    <w:rsid w:val="004462A2"/>
    <w:rsid w:val="0044727D"/>
    <w:rsid w:val="00464993"/>
    <w:rsid w:val="00474E26"/>
    <w:rsid w:val="00487561"/>
    <w:rsid w:val="00493503"/>
    <w:rsid w:val="004A04C2"/>
    <w:rsid w:val="004A15D3"/>
    <w:rsid w:val="004B6FF0"/>
    <w:rsid w:val="004B7AAA"/>
    <w:rsid w:val="004C1577"/>
    <w:rsid w:val="004D7494"/>
    <w:rsid w:val="004F7E09"/>
    <w:rsid w:val="005015D2"/>
    <w:rsid w:val="00502AD0"/>
    <w:rsid w:val="00515F38"/>
    <w:rsid w:val="00522B6B"/>
    <w:rsid w:val="005274D8"/>
    <w:rsid w:val="00531A35"/>
    <w:rsid w:val="0053631F"/>
    <w:rsid w:val="00540AB2"/>
    <w:rsid w:val="00550C22"/>
    <w:rsid w:val="00554E3D"/>
    <w:rsid w:val="00574AE3"/>
    <w:rsid w:val="005865AB"/>
    <w:rsid w:val="00587052"/>
    <w:rsid w:val="0059115E"/>
    <w:rsid w:val="0059193B"/>
    <w:rsid w:val="005935D0"/>
    <w:rsid w:val="00597707"/>
    <w:rsid w:val="005A3D85"/>
    <w:rsid w:val="005A7A4C"/>
    <w:rsid w:val="005C47D3"/>
    <w:rsid w:val="005D6F84"/>
    <w:rsid w:val="005E13FE"/>
    <w:rsid w:val="005E199C"/>
    <w:rsid w:val="005E28DC"/>
    <w:rsid w:val="005E2DED"/>
    <w:rsid w:val="005F5E72"/>
    <w:rsid w:val="006046C5"/>
    <w:rsid w:val="00610CEA"/>
    <w:rsid w:val="006200BE"/>
    <w:rsid w:val="00624F86"/>
    <w:rsid w:val="00625CFB"/>
    <w:rsid w:val="0063315F"/>
    <w:rsid w:val="006379B7"/>
    <w:rsid w:val="00646EE3"/>
    <w:rsid w:val="006563DF"/>
    <w:rsid w:val="0068560E"/>
    <w:rsid w:val="006B1BD9"/>
    <w:rsid w:val="006C187B"/>
    <w:rsid w:val="006E63F5"/>
    <w:rsid w:val="006F06DD"/>
    <w:rsid w:val="0071741E"/>
    <w:rsid w:val="007213CD"/>
    <w:rsid w:val="00723110"/>
    <w:rsid w:val="00724F17"/>
    <w:rsid w:val="00741C1F"/>
    <w:rsid w:val="00742CAF"/>
    <w:rsid w:val="00745EAF"/>
    <w:rsid w:val="007462B5"/>
    <w:rsid w:val="00746E10"/>
    <w:rsid w:val="00751215"/>
    <w:rsid w:val="00770E49"/>
    <w:rsid w:val="00774944"/>
    <w:rsid w:val="00783A98"/>
    <w:rsid w:val="007937BD"/>
    <w:rsid w:val="0079399B"/>
    <w:rsid w:val="007B1010"/>
    <w:rsid w:val="007B3161"/>
    <w:rsid w:val="007B3318"/>
    <w:rsid w:val="007C48D5"/>
    <w:rsid w:val="007F6FF4"/>
    <w:rsid w:val="008075D1"/>
    <w:rsid w:val="008175CB"/>
    <w:rsid w:val="00820A30"/>
    <w:rsid w:val="0082551D"/>
    <w:rsid w:val="008255BC"/>
    <w:rsid w:val="0084167A"/>
    <w:rsid w:val="00843502"/>
    <w:rsid w:val="0084445C"/>
    <w:rsid w:val="00862303"/>
    <w:rsid w:val="00866EF5"/>
    <w:rsid w:val="00867C6C"/>
    <w:rsid w:val="00871339"/>
    <w:rsid w:val="00881B51"/>
    <w:rsid w:val="00882264"/>
    <w:rsid w:val="00886414"/>
    <w:rsid w:val="00895B16"/>
    <w:rsid w:val="00897574"/>
    <w:rsid w:val="008A58F7"/>
    <w:rsid w:val="008E594B"/>
    <w:rsid w:val="008E6D89"/>
    <w:rsid w:val="008F49D2"/>
    <w:rsid w:val="00903D1E"/>
    <w:rsid w:val="009342FA"/>
    <w:rsid w:val="009364AD"/>
    <w:rsid w:val="00941C20"/>
    <w:rsid w:val="00944680"/>
    <w:rsid w:val="00974F24"/>
    <w:rsid w:val="0097506C"/>
    <w:rsid w:val="00976D73"/>
    <w:rsid w:val="009934F5"/>
    <w:rsid w:val="009B4BD6"/>
    <w:rsid w:val="009D679E"/>
    <w:rsid w:val="009E09C8"/>
    <w:rsid w:val="009E5AA5"/>
    <w:rsid w:val="009E7938"/>
    <w:rsid w:val="00A0305B"/>
    <w:rsid w:val="00A11989"/>
    <w:rsid w:val="00A32580"/>
    <w:rsid w:val="00A371C1"/>
    <w:rsid w:val="00A40084"/>
    <w:rsid w:val="00A40D3F"/>
    <w:rsid w:val="00A435E7"/>
    <w:rsid w:val="00A445AD"/>
    <w:rsid w:val="00A52730"/>
    <w:rsid w:val="00A551A2"/>
    <w:rsid w:val="00A842BA"/>
    <w:rsid w:val="00A865FA"/>
    <w:rsid w:val="00A90D2B"/>
    <w:rsid w:val="00A97598"/>
    <w:rsid w:val="00AA1410"/>
    <w:rsid w:val="00AA4077"/>
    <w:rsid w:val="00AC16A1"/>
    <w:rsid w:val="00AD4D00"/>
    <w:rsid w:val="00B022F1"/>
    <w:rsid w:val="00B2524B"/>
    <w:rsid w:val="00B2753B"/>
    <w:rsid w:val="00B37C0E"/>
    <w:rsid w:val="00B40370"/>
    <w:rsid w:val="00B40CB7"/>
    <w:rsid w:val="00B414D8"/>
    <w:rsid w:val="00B50723"/>
    <w:rsid w:val="00B50A6A"/>
    <w:rsid w:val="00B50F12"/>
    <w:rsid w:val="00B64E8F"/>
    <w:rsid w:val="00B7163B"/>
    <w:rsid w:val="00B834D2"/>
    <w:rsid w:val="00BA1EBB"/>
    <w:rsid w:val="00BA3F04"/>
    <w:rsid w:val="00BA5FD3"/>
    <w:rsid w:val="00BC039C"/>
    <w:rsid w:val="00BC0F11"/>
    <w:rsid w:val="00BC4E4A"/>
    <w:rsid w:val="00BC6A77"/>
    <w:rsid w:val="00BD44A5"/>
    <w:rsid w:val="00BE0C37"/>
    <w:rsid w:val="00BF02EE"/>
    <w:rsid w:val="00C0304A"/>
    <w:rsid w:val="00C03F06"/>
    <w:rsid w:val="00C06576"/>
    <w:rsid w:val="00C35FFD"/>
    <w:rsid w:val="00C446D8"/>
    <w:rsid w:val="00C5372D"/>
    <w:rsid w:val="00C63024"/>
    <w:rsid w:val="00C671E2"/>
    <w:rsid w:val="00C71A74"/>
    <w:rsid w:val="00C86A77"/>
    <w:rsid w:val="00C97B42"/>
    <w:rsid w:val="00CA06E7"/>
    <w:rsid w:val="00CA1948"/>
    <w:rsid w:val="00CA6191"/>
    <w:rsid w:val="00CB03DB"/>
    <w:rsid w:val="00CB6DBF"/>
    <w:rsid w:val="00CD2D79"/>
    <w:rsid w:val="00D00803"/>
    <w:rsid w:val="00D037CC"/>
    <w:rsid w:val="00D13D8E"/>
    <w:rsid w:val="00D16801"/>
    <w:rsid w:val="00D16A72"/>
    <w:rsid w:val="00D21B27"/>
    <w:rsid w:val="00D31B5A"/>
    <w:rsid w:val="00D6198A"/>
    <w:rsid w:val="00D63CD6"/>
    <w:rsid w:val="00D646D3"/>
    <w:rsid w:val="00D720E9"/>
    <w:rsid w:val="00D95524"/>
    <w:rsid w:val="00D962EF"/>
    <w:rsid w:val="00D977BF"/>
    <w:rsid w:val="00DB3B56"/>
    <w:rsid w:val="00DC52EF"/>
    <w:rsid w:val="00DF35BD"/>
    <w:rsid w:val="00E05710"/>
    <w:rsid w:val="00E06322"/>
    <w:rsid w:val="00E13AB3"/>
    <w:rsid w:val="00E21C48"/>
    <w:rsid w:val="00E34547"/>
    <w:rsid w:val="00E34880"/>
    <w:rsid w:val="00E35365"/>
    <w:rsid w:val="00E41955"/>
    <w:rsid w:val="00E43228"/>
    <w:rsid w:val="00E5056F"/>
    <w:rsid w:val="00E5637F"/>
    <w:rsid w:val="00E6535A"/>
    <w:rsid w:val="00E67C79"/>
    <w:rsid w:val="00E770C1"/>
    <w:rsid w:val="00E84796"/>
    <w:rsid w:val="00EA5B91"/>
    <w:rsid w:val="00EB7777"/>
    <w:rsid w:val="00EC154B"/>
    <w:rsid w:val="00ED4293"/>
    <w:rsid w:val="00EE5DEA"/>
    <w:rsid w:val="00EF2D71"/>
    <w:rsid w:val="00F0242F"/>
    <w:rsid w:val="00F06BCB"/>
    <w:rsid w:val="00F06E96"/>
    <w:rsid w:val="00F10E51"/>
    <w:rsid w:val="00F151E9"/>
    <w:rsid w:val="00F3029E"/>
    <w:rsid w:val="00F4518E"/>
    <w:rsid w:val="00F501B8"/>
    <w:rsid w:val="00F52BFF"/>
    <w:rsid w:val="00F52DC6"/>
    <w:rsid w:val="00F672C2"/>
    <w:rsid w:val="00F744C4"/>
    <w:rsid w:val="00F822BC"/>
    <w:rsid w:val="00FA7C0B"/>
    <w:rsid w:val="00FB0662"/>
    <w:rsid w:val="00FB388B"/>
    <w:rsid w:val="00FB62DA"/>
    <w:rsid w:val="00FE6BF2"/>
    <w:rsid w:val="00FF4AB8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F0B7"/>
  <w15:docId w15:val="{BE89EB2B-77FB-4DA9-91C0-64356AF3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BD4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Title">
    <w:name w:val="ConsTitle"/>
    <w:rsid w:val="00BD44A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footnote text"/>
    <w:basedOn w:val="a"/>
    <w:link w:val="a5"/>
    <w:semiHidden/>
    <w:rsid w:val="00137142"/>
  </w:style>
  <w:style w:type="character" w:customStyle="1" w:styleId="a5">
    <w:name w:val="Текст сноски Знак"/>
    <w:basedOn w:val="a0"/>
    <w:link w:val="a4"/>
    <w:semiHidden/>
    <w:rsid w:val="00137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50F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0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50F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0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977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77BF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843502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rsid w:val="00625C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77D47-FA51-47B9-9D21-EE56D05D9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5680</Words>
  <Characters>32376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Зинкина Ирина Викторовна</cp:lastModifiedBy>
  <cp:revision>2</cp:revision>
  <cp:lastPrinted>2019-08-02T10:12:00Z</cp:lastPrinted>
  <dcterms:created xsi:type="dcterms:W3CDTF">2019-08-07T05:51:00Z</dcterms:created>
  <dcterms:modified xsi:type="dcterms:W3CDTF">2019-08-07T05:51:00Z</dcterms:modified>
</cp:coreProperties>
</file>