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C0" w:rsidRPr="006C5535" w:rsidRDefault="00AF03C0" w:rsidP="007B5B4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614021" w:rsidRPr="006C5535" w:rsidRDefault="00614021" w:rsidP="007B5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C5535">
        <w:rPr>
          <w:rFonts w:ascii="Times New Roman" w:hAnsi="Times New Roman"/>
          <w:b/>
          <w:sz w:val="28"/>
          <w:szCs w:val="28"/>
          <w:lang w:eastAsia="en-US"/>
        </w:rPr>
        <w:t>З</w:t>
      </w:r>
      <w:r w:rsidR="00A34B10">
        <w:rPr>
          <w:rFonts w:ascii="Times New Roman" w:hAnsi="Times New Roman"/>
          <w:b/>
          <w:sz w:val="28"/>
          <w:szCs w:val="28"/>
          <w:lang w:eastAsia="en-US"/>
        </w:rPr>
        <w:t>АКЛЮЧЕНИЕ</w:t>
      </w:r>
    </w:p>
    <w:p w:rsidR="00BC2247" w:rsidRPr="00BC2247" w:rsidRDefault="00614021" w:rsidP="00C708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6C5535">
        <w:rPr>
          <w:rFonts w:ascii="Times New Roman" w:hAnsi="Times New Roman"/>
          <w:b/>
          <w:sz w:val="28"/>
          <w:szCs w:val="28"/>
          <w:lang w:eastAsia="en-US"/>
        </w:rPr>
        <w:t xml:space="preserve">о результатах обследования объекта </w:t>
      </w:r>
      <w:r w:rsidR="00E32A99">
        <w:rPr>
          <w:rFonts w:ascii="Times New Roman" w:hAnsi="Times New Roman"/>
          <w:b/>
          <w:sz w:val="28"/>
          <w:szCs w:val="28"/>
          <w:lang w:eastAsia="en-US"/>
        </w:rPr>
        <w:t>социальной</w:t>
      </w:r>
      <w:r w:rsidR="009E7889">
        <w:rPr>
          <w:rFonts w:ascii="Times New Roman" w:hAnsi="Times New Roman"/>
          <w:b/>
          <w:sz w:val="28"/>
          <w:szCs w:val="28"/>
          <w:lang w:eastAsia="en-US"/>
        </w:rPr>
        <w:t xml:space="preserve">, инженерной и транспортной </w:t>
      </w:r>
      <w:r w:rsidR="00E32A99">
        <w:rPr>
          <w:rFonts w:ascii="Times New Roman" w:hAnsi="Times New Roman"/>
          <w:b/>
          <w:sz w:val="28"/>
          <w:szCs w:val="28"/>
          <w:lang w:eastAsia="en-US"/>
        </w:rPr>
        <w:t>инфраструктур</w:t>
      </w:r>
    </w:p>
    <w:p w:rsidR="001F66C6" w:rsidRDefault="004044D3" w:rsidP="00C7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в сфер</w:t>
      </w:r>
      <w:r w:rsidR="00F958E0">
        <w:rPr>
          <w:rFonts w:ascii="Times New Roman" w:hAnsi="Times New Roman"/>
          <w:b/>
          <w:sz w:val="28"/>
          <w:szCs w:val="28"/>
          <w:lang w:eastAsia="en-US"/>
        </w:rPr>
        <w:t xml:space="preserve">е обеспечения государственных услуг, </w:t>
      </w:r>
    </w:p>
    <w:p w:rsidR="00BC2247" w:rsidRPr="001F66C6" w:rsidRDefault="00F958E0" w:rsidP="00C7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1F66C6">
        <w:rPr>
          <w:rFonts w:ascii="Times New Roman" w:hAnsi="Times New Roman"/>
          <w:b/>
          <w:sz w:val="28"/>
          <w:szCs w:val="28"/>
          <w:u w:val="single"/>
          <w:lang w:eastAsia="en-US"/>
        </w:rPr>
        <w:t>предоставляемых Управлением государственной охраны объектов культурного наследия Свердловской области</w:t>
      </w:r>
    </w:p>
    <w:p w:rsidR="00BC2247" w:rsidRPr="00BC2247" w:rsidRDefault="00BC2247" w:rsidP="00C708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BC2247">
        <w:rPr>
          <w:rFonts w:ascii="Times New Roman" w:hAnsi="Times New Roman"/>
          <w:sz w:val="20"/>
          <w:szCs w:val="20"/>
          <w:lang w:eastAsia="en-US"/>
        </w:rPr>
        <w:t>(наименование сферы жизнедеятельности инвалидов)</w:t>
      </w:r>
    </w:p>
    <w:p w:rsidR="00614021" w:rsidRPr="006C5535" w:rsidRDefault="00614021" w:rsidP="00C7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C5535">
        <w:rPr>
          <w:rFonts w:ascii="Times New Roman" w:hAnsi="Times New Roman"/>
          <w:b/>
          <w:sz w:val="28"/>
          <w:szCs w:val="28"/>
          <w:lang w:eastAsia="en-US"/>
        </w:rPr>
        <w:t xml:space="preserve">в части обеспечения беспрепятственного доступа инвалидов </w:t>
      </w:r>
    </w:p>
    <w:p w:rsidR="00614021" w:rsidRPr="006C5535" w:rsidRDefault="00614021" w:rsidP="006C553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E15F8" w:rsidRPr="003E15F8" w:rsidRDefault="007B5B4C" w:rsidP="003E1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</w:t>
      </w:r>
      <w:r w:rsidRPr="00430BEC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е</w:t>
      </w:r>
      <w:r w:rsidR="006927AB">
        <w:rPr>
          <w:rFonts w:ascii="Times New Roman" w:hAnsi="Times New Roman"/>
          <w:sz w:val="28"/>
          <w:szCs w:val="28"/>
        </w:rPr>
        <w:t>:</w:t>
      </w:r>
      <w:r w:rsidR="003E15F8" w:rsidRPr="003E15F8">
        <w:rPr>
          <w:rFonts w:ascii="Times New Roman" w:hAnsi="Times New Roman"/>
          <w:sz w:val="28"/>
          <w:szCs w:val="28"/>
        </w:rPr>
        <w:t xml:space="preserve"> </w:t>
      </w:r>
      <w:r w:rsidR="003E15F8" w:rsidRPr="003E15F8">
        <w:rPr>
          <w:rFonts w:ascii="Times New Roman" w:hAnsi="Times New Roman"/>
          <w:sz w:val="28"/>
          <w:szCs w:val="28"/>
          <w:u w:val="single"/>
        </w:rPr>
        <w:t xml:space="preserve">объект культурного наследия регионального (областного) значения «Дом и больница доктора </w:t>
      </w:r>
      <w:proofErr w:type="spellStart"/>
      <w:r w:rsidR="003E15F8" w:rsidRPr="003E15F8">
        <w:rPr>
          <w:rFonts w:ascii="Times New Roman" w:hAnsi="Times New Roman"/>
          <w:sz w:val="28"/>
          <w:szCs w:val="28"/>
          <w:u w:val="single"/>
        </w:rPr>
        <w:t>Сяно</w:t>
      </w:r>
      <w:proofErr w:type="spellEnd"/>
      <w:r w:rsidR="003E15F8" w:rsidRPr="003E15F8">
        <w:rPr>
          <w:rFonts w:ascii="Times New Roman" w:hAnsi="Times New Roman"/>
          <w:sz w:val="28"/>
          <w:szCs w:val="28"/>
          <w:u w:val="single"/>
        </w:rPr>
        <w:t xml:space="preserve">, рубеж </w:t>
      </w:r>
      <w:r w:rsidR="003E15F8" w:rsidRPr="003E15F8">
        <w:rPr>
          <w:rFonts w:ascii="Times New Roman" w:hAnsi="Times New Roman"/>
          <w:sz w:val="28"/>
          <w:szCs w:val="28"/>
          <w:u w:val="single"/>
          <w:lang w:val="en-US"/>
        </w:rPr>
        <w:t>XIX</w:t>
      </w:r>
      <w:r w:rsidR="003E15F8" w:rsidRPr="003E15F8">
        <w:rPr>
          <w:rFonts w:ascii="Times New Roman" w:hAnsi="Times New Roman"/>
          <w:sz w:val="28"/>
          <w:szCs w:val="28"/>
          <w:u w:val="single"/>
        </w:rPr>
        <w:t>-</w:t>
      </w:r>
      <w:r w:rsidR="003E15F8" w:rsidRPr="003E15F8">
        <w:rPr>
          <w:rFonts w:ascii="Times New Roman" w:hAnsi="Times New Roman"/>
          <w:sz w:val="28"/>
          <w:szCs w:val="28"/>
          <w:u w:val="single"/>
          <w:lang w:val="en-US"/>
        </w:rPr>
        <w:t>XX</w:t>
      </w:r>
      <w:r w:rsidR="003E15F8" w:rsidRPr="003E15F8">
        <w:rPr>
          <w:rFonts w:ascii="Times New Roman" w:hAnsi="Times New Roman"/>
          <w:sz w:val="28"/>
          <w:szCs w:val="28"/>
          <w:u w:val="single"/>
        </w:rPr>
        <w:t xml:space="preserve"> веков: двухэтажный полукаменный лечебный корпус, жилой флигель», расположенного по адресу: г. Екатеринбург, ул. Карла Либкнехта, 2 / ул. Малышева, 47, принят на государственную охрану Решением Исполнительного комитета Свердловского областного Совета народных депутатов от 18.02.1991 № 75, не являющийся полностью доступным для инвалидов</w:t>
      </w:r>
      <w:r w:rsidR="003E15F8">
        <w:rPr>
          <w:rFonts w:ascii="Times New Roman" w:hAnsi="Times New Roman"/>
          <w:sz w:val="28"/>
          <w:szCs w:val="28"/>
          <w:u w:val="single"/>
        </w:rPr>
        <w:t>.</w:t>
      </w:r>
      <w:r w:rsidR="003E15F8">
        <w:rPr>
          <w:rFonts w:ascii="Times New Roman" w:hAnsi="Times New Roman"/>
          <w:sz w:val="28"/>
          <w:szCs w:val="28"/>
        </w:rPr>
        <w:t>_________________________________________</w:t>
      </w:r>
      <w:r w:rsidR="004712BC">
        <w:rPr>
          <w:rFonts w:ascii="Times New Roman" w:hAnsi="Times New Roman"/>
          <w:sz w:val="28"/>
          <w:szCs w:val="28"/>
        </w:rPr>
        <w:t>_________________________</w:t>
      </w:r>
      <w:r w:rsidR="003E15F8">
        <w:rPr>
          <w:rFonts w:ascii="Times New Roman" w:hAnsi="Times New Roman"/>
          <w:sz w:val="28"/>
          <w:szCs w:val="28"/>
        </w:rPr>
        <w:t>_____</w:t>
      </w:r>
    </w:p>
    <w:p w:rsidR="00376537" w:rsidRDefault="00376537" w:rsidP="006C55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14021" w:rsidRDefault="00614021" w:rsidP="006C55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C5535">
        <w:rPr>
          <w:rFonts w:ascii="Times New Roman" w:hAnsi="Times New Roman"/>
          <w:sz w:val="28"/>
          <w:szCs w:val="28"/>
          <w:lang w:eastAsia="en-US"/>
        </w:rPr>
        <w:t xml:space="preserve">Дата проведения обследования: </w:t>
      </w:r>
      <w:r w:rsidR="001F66C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F66C6" w:rsidRPr="004712BC">
        <w:rPr>
          <w:rFonts w:ascii="Times New Roman" w:hAnsi="Times New Roman"/>
          <w:sz w:val="28"/>
          <w:szCs w:val="28"/>
          <w:u w:val="single"/>
          <w:lang w:eastAsia="en-US"/>
        </w:rPr>
        <w:t>12.</w:t>
      </w:r>
      <w:r w:rsidR="002435C6">
        <w:rPr>
          <w:rFonts w:ascii="Times New Roman" w:hAnsi="Times New Roman"/>
          <w:sz w:val="28"/>
          <w:szCs w:val="28"/>
          <w:u w:val="single"/>
          <w:lang w:eastAsia="en-US"/>
        </w:rPr>
        <w:t>12</w:t>
      </w:r>
      <w:r w:rsidR="001F66C6" w:rsidRPr="004712BC">
        <w:rPr>
          <w:rFonts w:ascii="Times New Roman" w:hAnsi="Times New Roman"/>
          <w:sz w:val="28"/>
          <w:szCs w:val="28"/>
          <w:u w:val="single"/>
          <w:lang w:eastAsia="en-US"/>
        </w:rPr>
        <w:t>.201</w:t>
      </w:r>
      <w:r w:rsidR="002435C6">
        <w:rPr>
          <w:rFonts w:ascii="Times New Roman" w:hAnsi="Times New Roman"/>
          <w:sz w:val="28"/>
          <w:szCs w:val="28"/>
          <w:u w:val="single"/>
          <w:lang w:eastAsia="en-US"/>
        </w:rPr>
        <w:t>9</w:t>
      </w:r>
      <w:r w:rsidR="00526C4F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F66C6" w:rsidRPr="006C5535" w:rsidRDefault="001F66C6" w:rsidP="006C55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927AB" w:rsidRPr="003E15F8" w:rsidRDefault="00526C4F" w:rsidP="001F66C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Сведения о лицах, проводивших обследование</w:t>
      </w:r>
      <w:r w:rsidR="00614021" w:rsidRPr="006C5535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="001F66C6" w:rsidRPr="003E15F8">
        <w:rPr>
          <w:rFonts w:ascii="Times New Roman" w:hAnsi="Times New Roman"/>
          <w:sz w:val="28"/>
          <w:szCs w:val="28"/>
          <w:u w:val="single"/>
          <w:lang w:eastAsia="en-US"/>
        </w:rPr>
        <w:t>Ханякина Е.В. – главный специалист отдела государственной охраны</w:t>
      </w:r>
      <w:r w:rsidR="001F66C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F66C6" w:rsidRPr="003E15F8">
        <w:rPr>
          <w:rFonts w:ascii="Times New Roman" w:hAnsi="Times New Roman"/>
          <w:sz w:val="28"/>
          <w:szCs w:val="28"/>
          <w:u w:val="single"/>
          <w:lang w:eastAsia="en-US"/>
        </w:rPr>
        <w:t>объектов культурного наследия, Девятова М.В. – ведущий специалист отдела государственной охраны объектов</w:t>
      </w:r>
      <w:r w:rsidR="001F66C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F66C6" w:rsidRPr="003E15F8">
        <w:rPr>
          <w:rFonts w:ascii="Times New Roman" w:hAnsi="Times New Roman"/>
          <w:sz w:val="28"/>
          <w:szCs w:val="28"/>
          <w:u w:val="single"/>
          <w:lang w:eastAsia="en-US"/>
        </w:rPr>
        <w:t>культурного наследия</w:t>
      </w:r>
      <w:r w:rsidR="00751368" w:rsidRPr="00751368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  <w:proofErr w:type="gramStart"/>
      <w:r w:rsidR="00751368" w:rsidRPr="00751368">
        <w:rPr>
          <w:rFonts w:ascii="Times New Roman" w:hAnsi="Times New Roman"/>
          <w:sz w:val="28"/>
          <w:szCs w:val="28"/>
          <w:u w:val="single"/>
          <w:lang w:eastAsia="en-US"/>
        </w:rPr>
        <w:t xml:space="preserve">  </w:t>
      </w:r>
      <w:r w:rsidR="00751368" w:rsidRPr="00AF1415">
        <w:rPr>
          <w:rFonts w:ascii="Times New Roman" w:hAnsi="Times New Roman"/>
          <w:color w:val="FFFFFF"/>
          <w:sz w:val="28"/>
          <w:szCs w:val="28"/>
          <w:u w:val="single"/>
          <w:lang w:eastAsia="en-US"/>
        </w:rPr>
        <w:t>.</w:t>
      </w:r>
      <w:proofErr w:type="gramEnd"/>
    </w:p>
    <w:p w:rsidR="00614021" w:rsidRDefault="00884965" w:rsidP="006C553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6C5535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6C5535" w:rsidRPr="006C5535">
        <w:rPr>
          <w:rFonts w:ascii="Times New Roman" w:hAnsi="Times New Roman"/>
          <w:sz w:val="20"/>
          <w:szCs w:val="20"/>
          <w:lang w:eastAsia="en-US"/>
        </w:rPr>
        <w:t>(ф</w:t>
      </w:r>
      <w:r w:rsidR="005119B4">
        <w:rPr>
          <w:rFonts w:ascii="Times New Roman" w:hAnsi="Times New Roman"/>
          <w:sz w:val="20"/>
          <w:szCs w:val="20"/>
          <w:lang w:eastAsia="en-US"/>
        </w:rPr>
        <w:t>амилия, имя, отчество, должности</w:t>
      </w:r>
      <w:r w:rsidR="006C5535" w:rsidRPr="006C5535">
        <w:rPr>
          <w:rFonts w:ascii="Times New Roman" w:hAnsi="Times New Roman"/>
          <w:sz w:val="20"/>
          <w:szCs w:val="20"/>
          <w:lang w:eastAsia="en-US"/>
        </w:rPr>
        <w:t xml:space="preserve"> лиц, проводивших обследование)</w:t>
      </w:r>
    </w:p>
    <w:p w:rsidR="003E15F8" w:rsidRDefault="003E15F8" w:rsidP="006C553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3E15F8" w:rsidRDefault="003E15F8" w:rsidP="006C553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134"/>
        <w:gridCol w:w="992"/>
        <w:gridCol w:w="2835"/>
        <w:gridCol w:w="3685"/>
        <w:gridCol w:w="1701"/>
      </w:tblGrid>
      <w:tr w:rsidR="001360B5" w:rsidRPr="002F42D0" w:rsidTr="007D4183">
        <w:tc>
          <w:tcPr>
            <w:tcW w:w="817" w:type="dxa"/>
          </w:tcPr>
          <w:p w:rsidR="001360B5" w:rsidRPr="002102BE" w:rsidRDefault="001360B5" w:rsidP="0057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Но-мер </w:t>
            </w:r>
            <w:proofErr w:type="spellStart"/>
            <w:r w:rsidR="00575DB8"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стро-ки</w:t>
            </w:r>
            <w:proofErr w:type="spellEnd"/>
          </w:p>
        </w:tc>
        <w:tc>
          <w:tcPr>
            <w:tcW w:w="3686" w:type="dxa"/>
          </w:tcPr>
          <w:p w:rsidR="001360B5" w:rsidRPr="00152299" w:rsidRDefault="00350F4B" w:rsidP="00740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Требования Федерального закона от 01 декабря 2014 года </w:t>
            </w:r>
            <w:r w:rsidR="0006304F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№ 419-ФЗ «</w:t>
            </w:r>
            <w:r w:rsidR="00BA22A6"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О внесении изменений в 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отдельные законодательные акты Российской Федерации по</w:t>
            </w:r>
            <w:r w:rsidR="00BA22A6"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вопросам социальной защиты инвалидов в связи с</w:t>
            </w:r>
            <w:r w:rsidR="0074027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ратификацией Конвенции 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</w:t>
            </w:r>
            <w:r w:rsidR="0074027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правах инвалидов», Закона Свердловской области </w:t>
            </w:r>
            <w:r w:rsidR="0074027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  <w:r w:rsidR="00BA22A6"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19 декабря 2016 года </w:t>
            </w:r>
            <w:r w:rsidR="0074027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52299">
              <w:rPr>
                <w:rFonts w:ascii="Times New Roman" w:hAnsi="Times New Roman"/>
                <w:sz w:val="24"/>
                <w:szCs w:val="24"/>
                <w:lang w:eastAsia="en-US"/>
              </w:rPr>
              <w:t>№ 148-ОЗ «О социальной защите инвалидов в Свердловской области»</w:t>
            </w:r>
          </w:p>
        </w:tc>
        <w:tc>
          <w:tcPr>
            <w:tcW w:w="1134" w:type="dxa"/>
          </w:tcPr>
          <w:p w:rsidR="001360B5" w:rsidRPr="002102BE" w:rsidRDefault="001360B5" w:rsidP="007C4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Устано-влено</w:t>
            </w:r>
            <w:proofErr w:type="spellEnd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соблю-дение</w:t>
            </w:r>
            <w:proofErr w:type="spellEnd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требо</w:t>
            </w:r>
            <w:proofErr w:type="spellEnd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ваний</w:t>
            </w:r>
            <w:proofErr w:type="spellEnd"/>
          </w:p>
        </w:tc>
        <w:tc>
          <w:tcPr>
            <w:tcW w:w="992" w:type="dxa"/>
          </w:tcPr>
          <w:p w:rsidR="001360B5" w:rsidRPr="002102BE" w:rsidRDefault="001360B5" w:rsidP="00D24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Выяв</w:t>
            </w:r>
            <w:r w:rsidR="002102BE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лено</w:t>
            </w:r>
            <w:proofErr w:type="spellEnd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несо</w:t>
            </w:r>
            <w:r w:rsidR="00575DB8"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блю</w:t>
            </w:r>
            <w:proofErr w:type="spellEnd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дение</w:t>
            </w:r>
            <w:proofErr w:type="spellEnd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требо</w:t>
            </w:r>
            <w:proofErr w:type="spellEnd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ваний</w:t>
            </w:r>
            <w:proofErr w:type="spellEnd"/>
          </w:p>
        </w:tc>
        <w:tc>
          <w:tcPr>
            <w:tcW w:w="2835" w:type="dxa"/>
          </w:tcPr>
          <w:p w:rsidR="001360B5" w:rsidRPr="002102BE" w:rsidRDefault="001360B5" w:rsidP="00457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</w:rPr>
              <w:t>Причины и условия, препятствующие эффективной реализации мероприятий по обеспечению беспрепятственного доступа инвалидов к</w:t>
            </w:r>
            <w:r w:rsidR="00457C9F">
              <w:rPr>
                <w:rFonts w:ascii="Times New Roman" w:hAnsi="Times New Roman"/>
                <w:sz w:val="24"/>
                <w:szCs w:val="24"/>
              </w:rPr>
              <w:t> </w:t>
            </w:r>
            <w:r w:rsidRPr="002102BE">
              <w:rPr>
                <w:rFonts w:ascii="Times New Roman" w:hAnsi="Times New Roman"/>
                <w:sz w:val="24"/>
                <w:szCs w:val="24"/>
              </w:rPr>
              <w:t xml:space="preserve">объекту </w:t>
            </w:r>
            <w:r w:rsidRPr="002102BE">
              <w:rPr>
                <w:rFonts w:ascii="Times New Roman" w:hAnsi="Times New Roman"/>
                <w:sz w:val="24"/>
                <w:szCs w:val="24"/>
              </w:rPr>
              <w:lastRenderedPageBreak/>
              <w:t>и к предоставляемым в</w:t>
            </w:r>
            <w:r w:rsidR="00457C9F">
              <w:rPr>
                <w:rFonts w:ascii="Times New Roman" w:hAnsi="Times New Roman"/>
                <w:sz w:val="24"/>
                <w:szCs w:val="24"/>
              </w:rPr>
              <w:t> </w:t>
            </w:r>
            <w:r w:rsidRPr="002102BE">
              <w:rPr>
                <w:rFonts w:ascii="Times New Roman" w:hAnsi="Times New Roman"/>
                <w:sz w:val="24"/>
                <w:szCs w:val="24"/>
              </w:rPr>
              <w:t xml:space="preserve">нем услугам </w:t>
            </w:r>
          </w:p>
        </w:tc>
        <w:tc>
          <w:tcPr>
            <w:tcW w:w="3685" w:type="dxa"/>
          </w:tcPr>
          <w:p w:rsidR="001360B5" w:rsidRPr="002102BE" w:rsidRDefault="001360B5" w:rsidP="0057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Рекомендации по устранению нарушений</w:t>
            </w:r>
            <w:r w:rsidR="00575DB8"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1360B5" w:rsidRPr="002102BE" w:rsidRDefault="001360B5" w:rsidP="002F4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Рекоменду</w:t>
            </w:r>
            <w:r w:rsidR="00457C9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емый</w:t>
            </w:r>
            <w:proofErr w:type="spellEnd"/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срок устранения нарушений</w:t>
            </w:r>
          </w:p>
        </w:tc>
      </w:tr>
    </w:tbl>
    <w:p w:rsidR="00614021" w:rsidRPr="002F42D0" w:rsidRDefault="00614021" w:rsidP="006C55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3653"/>
        <w:gridCol w:w="1110"/>
        <w:gridCol w:w="1190"/>
        <w:gridCol w:w="2812"/>
        <w:gridCol w:w="3646"/>
        <w:gridCol w:w="1640"/>
      </w:tblGrid>
      <w:tr w:rsidR="001360B5" w:rsidRPr="002F42D0" w:rsidTr="007D4183">
        <w:trPr>
          <w:tblHeader/>
        </w:trPr>
        <w:tc>
          <w:tcPr>
            <w:tcW w:w="817" w:type="dxa"/>
          </w:tcPr>
          <w:p w:rsidR="001360B5" w:rsidRPr="002102BE" w:rsidRDefault="001360B5" w:rsidP="00C7083B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1360B5" w:rsidRPr="002102BE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1360B5" w:rsidRPr="002102BE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1360B5" w:rsidRPr="002102BE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:rsidR="001360B5" w:rsidRPr="002102BE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9" w:type="dxa"/>
          </w:tcPr>
          <w:p w:rsidR="001360B5" w:rsidRPr="002102BE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02B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97" w:type="dxa"/>
          </w:tcPr>
          <w:p w:rsidR="001360B5" w:rsidRPr="002102BE" w:rsidRDefault="002102BE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1360B5" w:rsidRPr="00751368" w:rsidTr="007D4183">
        <w:tc>
          <w:tcPr>
            <w:tcW w:w="817" w:type="dxa"/>
          </w:tcPr>
          <w:p w:rsidR="001360B5" w:rsidRPr="00751368" w:rsidRDefault="001360B5" w:rsidP="00136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1360B5" w:rsidRPr="00751368" w:rsidRDefault="00BF1CCA" w:rsidP="00B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инвалидов к месту</w:t>
            </w:r>
            <w:r w:rsidR="00457C9F" w:rsidRPr="00751368">
              <w:rPr>
                <w:rFonts w:ascii="Times New Roman" w:hAnsi="Times New Roman"/>
                <w:sz w:val="24"/>
                <w:szCs w:val="24"/>
              </w:rPr>
              <w:t xml:space="preserve"> предоставления услуги (или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ее предостав</w:t>
            </w:r>
            <w:r w:rsidR="00457C9F" w:rsidRPr="00751368">
              <w:rPr>
                <w:rFonts w:ascii="Times New Roman" w:hAnsi="Times New Roman"/>
                <w:sz w:val="24"/>
                <w:szCs w:val="24"/>
              </w:rPr>
              <w:t>ление по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месту жительства или в дистанционном режиме)</w:t>
            </w:r>
          </w:p>
        </w:tc>
        <w:tc>
          <w:tcPr>
            <w:tcW w:w="1134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4712BC" w:rsidP="008A7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Здание относится к объекту культурного наследия регионального (областного) значения «Дом и больница доктора </w:t>
            </w:r>
            <w:proofErr w:type="spellStart"/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Сяно</w:t>
            </w:r>
            <w:proofErr w:type="spellEnd"/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рубеж </w:t>
            </w:r>
            <w:r w:rsidRPr="00751368">
              <w:rPr>
                <w:rFonts w:ascii="Times New Roman" w:hAnsi="Times New Roman"/>
                <w:sz w:val="24"/>
                <w:szCs w:val="24"/>
                <w:lang w:val="en-US" w:eastAsia="en-US"/>
              </w:rPr>
              <w:t>XIX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751368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веков: двухэтажный полукаменный лечебный корпус, жилой флигель», расположенному по адресу: г. Екатеринбург, ул. Карла Либкнехта, 2 /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ул. Малышева, 47, принятому на государственную охрану Решением Исполнительного комитета Свердловского областного Совета народных депутатов от 18.02.1991 № 75.  Работы по приспособлению</w:t>
            </w:r>
            <w:r w:rsidR="008A7F19"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обеспечения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беспрепятственного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доступа инвалидов</w:t>
            </w:r>
            <w:r w:rsidR="008A7F19"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 объекту и к предоставляемым в нем услугам противоречат сохранению особенностей (предмета охраны) объекта культурного наследия.</w:t>
            </w:r>
          </w:p>
        </w:tc>
        <w:tc>
          <w:tcPr>
            <w:tcW w:w="3689" w:type="dxa"/>
          </w:tcPr>
          <w:p w:rsidR="001360B5" w:rsidRPr="00751368" w:rsidRDefault="00A800B3" w:rsidP="00471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Рекомендуется оказание государственных услуг в электронной форме, в том числе с использованием федеральной государственной информационной системы «единый портал государственных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муниципальных услуг (функций)» и многофункционального центра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по предоставлению государственных и муниципальных услуг.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</w:tcPr>
          <w:p w:rsidR="001360B5" w:rsidRPr="00751368" w:rsidRDefault="00BF1CCA" w:rsidP="0057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Выделение на автостоянке не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менее 10 процентов мест (но не менее 1 места) для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парковки специальных автотранспортных средств инвалидов и соблюдение их использования</w:t>
            </w:r>
          </w:p>
        </w:tc>
        <w:tc>
          <w:tcPr>
            <w:tcW w:w="1134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2973F9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A62F91" w:rsidP="00A6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Провести мероприятия, соответствующие требованиям обеспечения беспрепятственного доступа инвалидов к объекту и к предоставляемым в нем услугам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rPr>
          <w:cantSplit/>
        </w:trPr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6" w:type="dxa"/>
          </w:tcPr>
          <w:p w:rsidR="001360B5" w:rsidRPr="00751368" w:rsidRDefault="00BF1CCA" w:rsidP="00454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Возможность самостоятельного передвижения по территории, на которой расположен объект социальной</w:t>
            </w:r>
            <w:r w:rsidR="00FE19CD" w:rsidRPr="00751368">
              <w:rPr>
                <w:rFonts w:ascii="Times New Roman" w:hAnsi="Times New Roman"/>
                <w:sz w:val="24"/>
                <w:szCs w:val="24"/>
              </w:rPr>
              <w:t>, инженерной и </w:t>
            </w:r>
            <w:r w:rsidR="009E7889" w:rsidRPr="00751368">
              <w:rPr>
                <w:rFonts w:ascii="Times New Roman" w:hAnsi="Times New Roman"/>
                <w:sz w:val="24"/>
                <w:szCs w:val="24"/>
              </w:rPr>
              <w:t>транспортной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 xml:space="preserve"> инфраструктур</w:t>
            </w:r>
            <w:r w:rsidR="009E7889" w:rsidRPr="00751368">
              <w:rPr>
                <w:rFonts w:ascii="Times New Roman" w:hAnsi="Times New Roman"/>
                <w:sz w:val="24"/>
                <w:szCs w:val="24"/>
              </w:rPr>
              <w:t xml:space="preserve"> (далее – объект социальной инфраструктуры)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, входа в</w:t>
            </w:r>
            <w:r w:rsidR="009E7889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объект</w:t>
            </w:r>
            <w:r w:rsidR="009E7889" w:rsidRPr="00751368">
              <w:rPr>
                <w:rFonts w:ascii="Times New Roman" w:hAnsi="Times New Roman"/>
                <w:sz w:val="24"/>
                <w:szCs w:val="24"/>
              </w:rPr>
              <w:t xml:space="preserve"> социальной инфраструктуры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 xml:space="preserve"> и выхода из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него, посадки в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транспортное средство и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высадки из него, в</w:t>
            </w:r>
            <w:r w:rsidR="009E7889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том числе с использованием кресла-коляски</w:t>
            </w:r>
          </w:p>
        </w:tc>
        <w:tc>
          <w:tcPr>
            <w:tcW w:w="1134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A62F91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rPr>
          <w:cantSplit/>
        </w:trPr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686" w:type="dxa"/>
          </w:tcPr>
          <w:p w:rsidR="001360B5" w:rsidRPr="00751368" w:rsidRDefault="00BF1CCA" w:rsidP="00B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Сопровождение инвалидов, имеющих стойкие расстройства функции зрения и самостоятельного передвижения, и оказание им помощи на объекте социальной инфраструктуры</w:t>
            </w:r>
          </w:p>
        </w:tc>
        <w:tc>
          <w:tcPr>
            <w:tcW w:w="1134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4712BC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2973F9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A62F91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Установить кнопку вызова 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6" w:type="dxa"/>
          </w:tcPr>
          <w:p w:rsidR="001360B5" w:rsidRPr="00751368" w:rsidRDefault="00BF1CCA" w:rsidP="00B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      </w:r>
          </w:p>
        </w:tc>
        <w:tc>
          <w:tcPr>
            <w:tcW w:w="1134" w:type="dxa"/>
          </w:tcPr>
          <w:p w:rsidR="001360B5" w:rsidRPr="00751368" w:rsidRDefault="002973F9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92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835" w:type="dxa"/>
          </w:tcPr>
          <w:p w:rsidR="001360B5" w:rsidRPr="00751368" w:rsidRDefault="002973F9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Оказание государственных услуг в электронной форме, в том числе с использованием федеральной государственной информационной системы «единый портал государственных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муниципальных услуг (функций)» и многофункционального центра </w:t>
            </w: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по предоставлению государственных и муниципальных услуг.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rPr>
          <w:cantSplit/>
        </w:trPr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6" w:type="dxa"/>
          </w:tcPr>
          <w:p w:rsidR="001360B5" w:rsidRPr="00751368" w:rsidRDefault="00BF1CCA" w:rsidP="0057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объекту социальной инфраструктуры и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к предоставляемым в нем услугам с учетом ограничений их жизнедеятельности</w:t>
            </w:r>
          </w:p>
        </w:tc>
        <w:tc>
          <w:tcPr>
            <w:tcW w:w="1134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6" w:type="dxa"/>
          </w:tcPr>
          <w:p w:rsidR="001360B5" w:rsidRPr="00751368" w:rsidRDefault="00BF1CCA" w:rsidP="0057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>Дублирование необх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одимой для инвалидов звуковой и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 xml:space="preserve">зрительной информации, </w:t>
            </w:r>
            <w:r w:rsidRPr="00751368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также надписей, знаков и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иной текстовой и</w:t>
            </w:r>
            <w:r w:rsidR="00575DB8" w:rsidRPr="00751368">
              <w:rPr>
                <w:rFonts w:ascii="Times New Roman" w:hAnsi="Times New Roman"/>
                <w:sz w:val="24"/>
                <w:szCs w:val="24"/>
              </w:rPr>
              <w:t> </w:t>
            </w:r>
            <w:r w:rsidRPr="00751368">
              <w:rPr>
                <w:rFonts w:ascii="Times New Roman" w:hAnsi="Times New Roman"/>
                <w:sz w:val="24"/>
                <w:szCs w:val="24"/>
              </w:rPr>
              <w:t>графической информации знаками, выполненными рельефно-точечным шрифтом Брайля</w:t>
            </w:r>
          </w:p>
        </w:tc>
        <w:tc>
          <w:tcPr>
            <w:tcW w:w="1134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992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360B5" w:rsidRPr="00751368" w:rsidTr="007D4183">
        <w:trPr>
          <w:trHeight w:val="1090"/>
        </w:trPr>
        <w:tc>
          <w:tcPr>
            <w:tcW w:w="817" w:type="dxa"/>
          </w:tcPr>
          <w:p w:rsidR="001360B5" w:rsidRPr="00751368" w:rsidRDefault="001360B5" w:rsidP="00136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6" w:type="dxa"/>
          </w:tcPr>
          <w:p w:rsidR="001360B5" w:rsidRPr="00751368" w:rsidRDefault="00BF1CCA" w:rsidP="00BF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инвалидам с допуском </w:t>
            </w:r>
            <w:proofErr w:type="spellStart"/>
            <w:r w:rsidRPr="00751368">
              <w:rPr>
                <w:rFonts w:ascii="Times New Roman" w:hAnsi="Times New Roman"/>
                <w:sz w:val="24"/>
                <w:szCs w:val="24"/>
              </w:rPr>
              <w:t>сурдопереводчика</w:t>
            </w:r>
            <w:proofErr w:type="spellEnd"/>
            <w:r w:rsidRPr="00751368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proofErr w:type="spellStart"/>
            <w:r w:rsidRPr="00751368">
              <w:rPr>
                <w:rFonts w:ascii="Times New Roman" w:hAnsi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1134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выявлено</w:t>
            </w:r>
          </w:p>
        </w:tc>
        <w:tc>
          <w:tcPr>
            <w:tcW w:w="2835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9" w:type="dxa"/>
          </w:tcPr>
          <w:p w:rsidR="001360B5" w:rsidRPr="00751368" w:rsidRDefault="002A7D24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136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7" w:type="dxa"/>
          </w:tcPr>
          <w:p w:rsidR="001360B5" w:rsidRPr="00751368" w:rsidRDefault="001360B5" w:rsidP="006C5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75DB8" w:rsidRDefault="005600DE" w:rsidP="00FE19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</w:t>
      </w:r>
      <w:r w:rsidR="00614021" w:rsidRPr="006C5535">
        <w:rPr>
          <w:rFonts w:ascii="Times New Roman" w:hAnsi="Times New Roman"/>
          <w:sz w:val="28"/>
          <w:szCs w:val="28"/>
          <w:lang w:eastAsia="en-US"/>
        </w:rPr>
        <w:t>ата повторного обследования: ___</w:t>
      </w:r>
      <w:r w:rsidR="006C5535">
        <w:rPr>
          <w:rFonts w:ascii="Times New Roman" w:hAnsi="Times New Roman"/>
          <w:sz w:val="28"/>
          <w:szCs w:val="28"/>
          <w:lang w:eastAsia="en-US"/>
        </w:rPr>
        <w:t>____________________________</w:t>
      </w:r>
      <w:r w:rsidR="00ED0AA6">
        <w:rPr>
          <w:rFonts w:ascii="Times New Roman" w:hAnsi="Times New Roman"/>
          <w:sz w:val="28"/>
          <w:szCs w:val="28"/>
          <w:lang w:eastAsia="en-US"/>
        </w:rPr>
        <w:t xml:space="preserve"> (</w:t>
      </w:r>
      <w:r w:rsidR="00575DB8">
        <w:rPr>
          <w:rFonts w:ascii="Times New Roman" w:hAnsi="Times New Roman"/>
          <w:sz w:val="28"/>
          <w:szCs w:val="28"/>
          <w:lang w:eastAsia="en-US"/>
        </w:rPr>
        <w:t>указывается дата проведения внепланового обследования в текущем году</w:t>
      </w:r>
      <w:r w:rsidR="00ED0AA6">
        <w:rPr>
          <w:rFonts w:ascii="Times New Roman" w:hAnsi="Times New Roman"/>
          <w:sz w:val="28"/>
          <w:szCs w:val="28"/>
          <w:lang w:eastAsia="en-US"/>
        </w:rPr>
        <w:t xml:space="preserve"> либо дата, рекомендуемая к учету при составлении </w:t>
      </w:r>
      <w:r w:rsidR="00ED0AA6">
        <w:rPr>
          <w:rFonts w:ascii="Times New Roman" w:hAnsi="Times New Roman"/>
          <w:sz w:val="28"/>
          <w:szCs w:val="28"/>
        </w:rPr>
        <w:t>плана-графика обследований объектов социальной инфраструктуры, утверждаемого органом государственной власти или органом местного самоуправления)</w:t>
      </w:r>
      <w:r w:rsidR="00ED0AA6">
        <w:rPr>
          <w:rFonts w:ascii="Times New Roman" w:hAnsi="Times New Roman"/>
          <w:sz w:val="28"/>
          <w:szCs w:val="28"/>
          <w:lang w:eastAsia="en-US"/>
        </w:rPr>
        <w:t>.</w:t>
      </w:r>
    </w:p>
    <w:p w:rsidR="00BC2247" w:rsidRPr="007D4183" w:rsidRDefault="00BC2247" w:rsidP="006C5535">
      <w:pPr>
        <w:spacing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614021" w:rsidRPr="006C5535" w:rsidRDefault="00614021" w:rsidP="006C553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6C5535">
        <w:rPr>
          <w:rFonts w:ascii="Times New Roman" w:hAnsi="Times New Roman"/>
          <w:sz w:val="28"/>
          <w:szCs w:val="28"/>
          <w:lang w:eastAsia="en-US"/>
        </w:rPr>
        <w:t xml:space="preserve">Подписи лиц, </w:t>
      </w:r>
      <w:r w:rsidR="006C5535">
        <w:rPr>
          <w:rFonts w:ascii="Times New Roman" w:hAnsi="Times New Roman"/>
          <w:sz w:val="28"/>
          <w:szCs w:val="28"/>
          <w:lang w:eastAsia="en-US"/>
        </w:rPr>
        <w:t>проводивших</w:t>
      </w:r>
      <w:r w:rsidRPr="006C5535">
        <w:rPr>
          <w:rFonts w:ascii="Times New Roman" w:hAnsi="Times New Roman"/>
          <w:sz w:val="28"/>
          <w:szCs w:val="28"/>
          <w:lang w:eastAsia="en-US"/>
        </w:rPr>
        <w:t xml:space="preserve"> обследовани</w:t>
      </w:r>
      <w:r w:rsidR="006C5535">
        <w:rPr>
          <w:rFonts w:ascii="Times New Roman" w:hAnsi="Times New Roman"/>
          <w:sz w:val="28"/>
          <w:szCs w:val="28"/>
          <w:lang w:eastAsia="en-US"/>
        </w:rPr>
        <w:t>е</w:t>
      </w:r>
      <w:r w:rsidRPr="006C5535">
        <w:rPr>
          <w:rFonts w:ascii="Times New Roman" w:hAnsi="Times New Roman"/>
          <w:sz w:val="28"/>
          <w:szCs w:val="28"/>
          <w:lang w:eastAsia="en-US"/>
        </w:rPr>
        <w:t>: _________________</w:t>
      </w:r>
      <w:proofErr w:type="gramStart"/>
      <w:r w:rsidRPr="006C5535">
        <w:rPr>
          <w:rFonts w:ascii="Times New Roman" w:hAnsi="Times New Roman"/>
          <w:sz w:val="28"/>
          <w:szCs w:val="28"/>
          <w:lang w:eastAsia="en-US"/>
        </w:rPr>
        <w:t>_(</w:t>
      </w:r>
      <w:proofErr w:type="gramEnd"/>
      <w:r w:rsidR="00751368">
        <w:rPr>
          <w:rFonts w:ascii="Times New Roman" w:hAnsi="Times New Roman"/>
          <w:sz w:val="28"/>
          <w:szCs w:val="28"/>
          <w:lang w:eastAsia="en-US"/>
        </w:rPr>
        <w:t>Ханякина Е.В.</w:t>
      </w:r>
      <w:r w:rsidRPr="006C5535">
        <w:rPr>
          <w:rFonts w:ascii="Times New Roman" w:hAnsi="Times New Roman"/>
          <w:sz w:val="28"/>
          <w:szCs w:val="28"/>
          <w:lang w:eastAsia="en-US"/>
        </w:rPr>
        <w:t>)</w:t>
      </w:r>
    </w:p>
    <w:p w:rsidR="00575DB8" w:rsidRPr="00457C9F" w:rsidRDefault="00575DB8" w:rsidP="006C5535">
      <w:pPr>
        <w:jc w:val="both"/>
        <w:rPr>
          <w:rFonts w:ascii="Times New Roman" w:hAnsi="Times New Roman"/>
          <w:sz w:val="12"/>
          <w:szCs w:val="12"/>
          <w:lang w:eastAsia="en-US"/>
        </w:rPr>
      </w:pPr>
    </w:p>
    <w:p w:rsidR="007D4183" w:rsidRDefault="00575DB8" w:rsidP="00575DB8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="006C5535" w:rsidRPr="006C5535">
        <w:rPr>
          <w:rFonts w:ascii="Times New Roman" w:hAnsi="Times New Roman"/>
          <w:sz w:val="28"/>
          <w:szCs w:val="28"/>
          <w:lang w:eastAsia="en-US"/>
        </w:rPr>
        <w:t>_________________</w:t>
      </w:r>
      <w:proofErr w:type="gramStart"/>
      <w:r w:rsidR="006C5535" w:rsidRPr="006C5535">
        <w:rPr>
          <w:rFonts w:ascii="Times New Roman" w:hAnsi="Times New Roman"/>
          <w:sz w:val="28"/>
          <w:szCs w:val="28"/>
          <w:lang w:eastAsia="en-US"/>
        </w:rPr>
        <w:t>_(</w:t>
      </w:r>
      <w:proofErr w:type="gramEnd"/>
      <w:r w:rsidR="00751368">
        <w:rPr>
          <w:rFonts w:ascii="Times New Roman" w:hAnsi="Times New Roman"/>
          <w:sz w:val="28"/>
          <w:szCs w:val="28"/>
          <w:lang w:eastAsia="en-US"/>
        </w:rPr>
        <w:t>Девятова М.В.</w:t>
      </w:r>
      <w:r w:rsidR="006C5535" w:rsidRPr="006C5535">
        <w:rPr>
          <w:rFonts w:ascii="Times New Roman" w:hAnsi="Times New Roman"/>
          <w:sz w:val="28"/>
          <w:szCs w:val="28"/>
          <w:lang w:eastAsia="en-US"/>
        </w:rPr>
        <w:t>)</w:t>
      </w:r>
    </w:p>
    <w:p w:rsidR="007D4183" w:rsidRDefault="007D4183">
      <w:r>
        <w:br w:type="page"/>
      </w:r>
    </w:p>
    <w:p w:rsidR="006C2BDA" w:rsidRPr="00CD2F72" w:rsidRDefault="00141FFD" w:rsidP="006C2BD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И</w:t>
      </w:r>
      <w:r w:rsidR="00A34B10">
        <w:rPr>
          <w:rFonts w:ascii="Times New Roman" w:hAnsi="Times New Roman"/>
          <w:b/>
          <w:sz w:val="26"/>
          <w:szCs w:val="26"/>
        </w:rPr>
        <w:t>НФОРМАЦИЯ</w:t>
      </w:r>
      <w:r w:rsidR="006C2BDA" w:rsidRPr="00CD2F72">
        <w:rPr>
          <w:rFonts w:ascii="Times New Roman" w:hAnsi="Times New Roman"/>
          <w:b/>
          <w:sz w:val="26"/>
          <w:szCs w:val="26"/>
        </w:rPr>
        <w:t xml:space="preserve"> </w:t>
      </w:r>
    </w:p>
    <w:p w:rsidR="006C2BDA" w:rsidRPr="00CD2F72" w:rsidRDefault="006C2BDA" w:rsidP="006C2BD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2F72">
        <w:rPr>
          <w:rFonts w:ascii="Times New Roman" w:hAnsi="Times New Roman"/>
          <w:b/>
          <w:sz w:val="26"/>
          <w:szCs w:val="26"/>
        </w:rPr>
        <w:t xml:space="preserve">о соблюдении положений законодательства Российской Федерации и законодательства Свердловской области, регулирующих отношения в сфере обеспечения беспрепятственного доступа инвалидов к объектам социальной, инженерной и транспортной инфраструктур и к предоставляемым </w:t>
      </w:r>
      <w:r w:rsidR="008D0315">
        <w:rPr>
          <w:rFonts w:ascii="Times New Roman" w:hAnsi="Times New Roman"/>
          <w:b/>
          <w:sz w:val="26"/>
          <w:szCs w:val="26"/>
        </w:rPr>
        <w:t>в</w:t>
      </w:r>
      <w:r w:rsidRPr="00CD2F72">
        <w:rPr>
          <w:rFonts w:ascii="Times New Roman" w:hAnsi="Times New Roman"/>
          <w:b/>
          <w:sz w:val="26"/>
          <w:szCs w:val="26"/>
        </w:rPr>
        <w:t xml:space="preserve"> них услугам</w:t>
      </w:r>
    </w:p>
    <w:p w:rsidR="006C2BDA" w:rsidRPr="002435C6" w:rsidRDefault="002435C6" w:rsidP="006C2BDA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2435C6">
        <w:rPr>
          <w:rFonts w:ascii="Times New Roman" w:hAnsi="Times New Roman"/>
          <w:sz w:val="26"/>
          <w:szCs w:val="26"/>
          <w:u w:val="single"/>
        </w:rPr>
        <w:t xml:space="preserve"> Управление государственной охраны объектов культурного наследия Свердловской области </w:t>
      </w:r>
    </w:p>
    <w:p w:rsidR="00E35A8A" w:rsidRDefault="006C2BDA" w:rsidP="00E35A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C2BDA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  <w:r w:rsidR="00141FFD">
        <w:rPr>
          <w:rFonts w:ascii="Times New Roman" w:hAnsi="Times New Roman"/>
          <w:sz w:val="20"/>
          <w:szCs w:val="20"/>
        </w:rPr>
        <w:t>, администрации управленческого округа</w:t>
      </w:r>
      <w:r w:rsidR="0098404A">
        <w:rPr>
          <w:rFonts w:ascii="Times New Roman" w:hAnsi="Times New Roman"/>
          <w:sz w:val="20"/>
          <w:szCs w:val="20"/>
        </w:rPr>
        <w:t xml:space="preserve"> Свердловской области</w:t>
      </w:r>
      <w:r w:rsidRPr="006C2BDA">
        <w:rPr>
          <w:rFonts w:ascii="Times New Roman" w:hAnsi="Times New Roman"/>
          <w:sz w:val="20"/>
          <w:szCs w:val="20"/>
        </w:rPr>
        <w:t>)</w:t>
      </w:r>
    </w:p>
    <w:p w:rsidR="007D4183" w:rsidRDefault="007D4183" w:rsidP="00E35A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42D0" w:rsidRPr="00E35A8A" w:rsidRDefault="00ED690B" w:rsidP="00E35A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отчетный год: </w:t>
      </w:r>
      <w:r w:rsidR="002F42D0" w:rsidRPr="00236831">
        <w:rPr>
          <w:rFonts w:ascii="Times New Roman" w:hAnsi="Times New Roman"/>
          <w:sz w:val="26"/>
          <w:szCs w:val="26"/>
        </w:rPr>
        <w:t>20</w:t>
      </w:r>
      <w:r w:rsidR="002435C6">
        <w:rPr>
          <w:rFonts w:ascii="Times New Roman" w:hAnsi="Times New Roman"/>
          <w:sz w:val="26"/>
          <w:szCs w:val="26"/>
        </w:rPr>
        <w:t>19</w:t>
      </w:r>
      <w:r w:rsidR="002F42D0" w:rsidRPr="00236831">
        <w:rPr>
          <w:rFonts w:ascii="Times New Roman" w:hAnsi="Times New Roman"/>
          <w:sz w:val="26"/>
          <w:szCs w:val="26"/>
        </w:rPr>
        <w:t xml:space="preserve"> год</w:t>
      </w:r>
      <w:r w:rsidR="00236831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236831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236831">
        <w:rPr>
          <w:rFonts w:ascii="Times New Roman" w:hAnsi="Times New Roman"/>
          <w:sz w:val="26"/>
          <w:szCs w:val="26"/>
        </w:rPr>
        <w:t xml:space="preserve">             </w:t>
      </w:r>
      <w:r w:rsidR="00E35A8A">
        <w:rPr>
          <w:rFonts w:ascii="Times New Roman" w:hAnsi="Times New Roman"/>
          <w:sz w:val="26"/>
          <w:szCs w:val="26"/>
        </w:rPr>
        <w:t xml:space="preserve">                  </w:t>
      </w:r>
      <w:r w:rsidR="00236831">
        <w:rPr>
          <w:rFonts w:ascii="Times New Roman" w:hAnsi="Times New Roman"/>
          <w:sz w:val="26"/>
          <w:szCs w:val="26"/>
        </w:rPr>
        <w:t xml:space="preserve">    </w:t>
      </w:r>
      <w:r w:rsidR="00E35A8A">
        <w:rPr>
          <w:rFonts w:ascii="Times New Roman" w:hAnsi="Times New Roman"/>
          <w:sz w:val="26"/>
          <w:szCs w:val="26"/>
        </w:rPr>
        <w:t xml:space="preserve">                    </w:t>
      </w:r>
      <w:r w:rsidR="00236831">
        <w:rPr>
          <w:rFonts w:ascii="Times New Roman" w:hAnsi="Times New Roman"/>
          <w:sz w:val="26"/>
          <w:szCs w:val="26"/>
        </w:rPr>
        <w:t xml:space="preserve">  </w:t>
      </w:r>
      <w:r w:rsidR="00541D0E">
        <w:rPr>
          <w:rFonts w:ascii="Times New Roman" w:hAnsi="Times New Roman"/>
          <w:sz w:val="26"/>
          <w:szCs w:val="26"/>
        </w:rPr>
        <w:t xml:space="preserve">                          </w:t>
      </w:r>
      <w:r w:rsidR="00236831">
        <w:rPr>
          <w:rFonts w:ascii="Times New Roman" w:hAnsi="Times New Roman"/>
          <w:sz w:val="26"/>
          <w:szCs w:val="26"/>
        </w:rPr>
        <w:t xml:space="preserve">   </w:t>
      </w:r>
      <w:r w:rsidR="00541D0E">
        <w:rPr>
          <w:rFonts w:ascii="Times New Roman" w:hAnsi="Times New Roman"/>
          <w:sz w:val="26"/>
          <w:szCs w:val="26"/>
        </w:rPr>
        <w:t>единиц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2"/>
        <w:gridCol w:w="992"/>
        <w:gridCol w:w="867"/>
        <w:gridCol w:w="966"/>
        <w:gridCol w:w="966"/>
        <w:gridCol w:w="966"/>
        <w:gridCol w:w="966"/>
        <w:gridCol w:w="966"/>
        <w:gridCol w:w="966"/>
      </w:tblGrid>
      <w:tr w:rsidR="00A9121D" w:rsidRPr="007B6390" w:rsidTr="00EC13BD">
        <w:tc>
          <w:tcPr>
            <w:tcW w:w="709" w:type="dxa"/>
            <w:vMerge w:val="restart"/>
          </w:tcPr>
          <w:p w:rsidR="00A9121D" w:rsidRPr="007B6390" w:rsidRDefault="00D2485B" w:rsidP="004E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 xml:space="preserve">Но-мер </w:t>
            </w:r>
            <w:proofErr w:type="spellStart"/>
            <w:r w:rsidRPr="007B6390">
              <w:rPr>
                <w:rFonts w:ascii="Times New Roman" w:hAnsi="Times New Roman"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5245" w:type="dxa"/>
            <w:vMerge w:val="restart"/>
          </w:tcPr>
          <w:p w:rsidR="00A9121D" w:rsidRPr="007B6390" w:rsidRDefault="00A9121D" w:rsidP="007D4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Федерального закона от 01 декабря 2014 года № 419-ФЗ</w:t>
            </w:r>
            <w:r w:rsidR="00541D0E"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«О внесении изменений в отдельные законодательные акты Российской Федерации по</w:t>
            </w:r>
            <w:r w:rsidR="007D4183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="00541D0E"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>вопросам социальной защиты инвалидов в связи с</w:t>
            </w:r>
            <w:r w:rsidR="007D4183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="00541D0E"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>ратификацией Конвенции о правах инвалидов»</w:t>
            </w:r>
            <w:r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>, Закона Свердловской области от 19 декабря 2016 года № 148-ОЗ</w:t>
            </w:r>
            <w:r w:rsidR="00541D0E"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«О социальной защите инвалидов в Свердловской области»</w:t>
            </w:r>
            <w:r w:rsidR="00E0462B" w:rsidRPr="007B6390">
              <w:rPr>
                <w:rFonts w:ascii="Times New Roman" w:hAnsi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681" w:type="dxa"/>
            <w:gridSpan w:val="8"/>
          </w:tcPr>
          <w:p w:rsidR="00A9121D" w:rsidRPr="007B6390" w:rsidRDefault="00A9121D" w:rsidP="00A91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Приоритетные сферы:</w:t>
            </w:r>
          </w:p>
        </w:tc>
        <w:tc>
          <w:tcPr>
            <w:tcW w:w="966" w:type="dxa"/>
            <w:vMerge w:val="restart"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 xml:space="preserve">Сводная </w:t>
            </w:r>
            <w:proofErr w:type="spellStart"/>
            <w:r w:rsidRPr="007B6390">
              <w:rPr>
                <w:rFonts w:ascii="Times New Roman" w:hAnsi="Times New Roman"/>
                <w:sz w:val="20"/>
                <w:szCs w:val="20"/>
              </w:rPr>
              <w:t>инфор</w:t>
            </w:r>
            <w:proofErr w:type="spellEnd"/>
            <w:r w:rsidRPr="007B639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B6390">
              <w:rPr>
                <w:rFonts w:ascii="Times New Roman" w:hAnsi="Times New Roman"/>
                <w:sz w:val="20"/>
                <w:szCs w:val="20"/>
              </w:rPr>
              <w:t>мация</w:t>
            </w:r>
            <w:proofErr w:type="spellEnd"/>
          </w:p>
        </w:tc>
      </w:tr>
      <w:tr w:rsidR="00A9121D" w:rsidRPr="007B6390" w:rsidTr="00EC13BD">
        <w:tc>
          <w:tcPr>
            <w:tcW w:w="709" w:type="dxa"/>
            <w:vMerge/>
          </w:tcPr>
          <w:p w:rsidR="00A9121D" w:rsidRPr="007B6390" w:rsidRDefault="00A9121D" w:rsidP="004E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121D" w:rsidRPr="007B6390" w:rsidRDefault="00A9121D" w:rsidP="004E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Охрана здоровья граждан</w:t>
            </w:r>
          </w:p>
        </w:tc>
        <w:tc>
          <w:tcPr>
            <w:tcW w:w="992" w:type="dxa"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6390">
              <w:rPr>
                <w:rFonts w:ascii="Times New Roman" w:hAnsi="Times New Roman"/>
                <w:sz w:val="20"/>
                <w:szCs w:val="20"/>
              </w:rPr>
              <w:t>Образо</w:t>
            </w:r>
            <w:proofErr w:type="spellEnd"/>
            <w:r w:rsidRPr="007B639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B6390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867" w:type="dxa"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Транс- порт</w:t>
            </w:r>
          </w:p>
        </w:tc>
        <w:tc>
          <w:tcPr>
            <w:tcW w:w="966" w:type="dxa"/>
          </w:tcPr>
          <w:p w:rsidR="00A9121D" w:rsidRPr="007B6390" w:rsidRDefault="00A9121D" w:rsidP="00DA0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Куль-тура</w:t>
            </w:r>
          </w:p>
        </w:tc>
        <w:tc>
          <w:tcPr>
            <w:tcW w:w="966" w:type="dxa"/>
          </w:tcPr>
          <w:p w:rsidR="00A9121D" w:rsidRPr="007B6390" w:rsidRDefault="00A9121D" w:rsidP="00DA0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6390">
              <w:rPr>
                <w:rFonts w:ascii="Times New Roman" w:hAnsi="Times New Roman"/>
                <w:sz w:val="20"/>
                <w:szCs w:val="20"/>
              </w:rPr>
              <w:t>Физи-ческая</w:t>
            </w:r>
            <w:proofErr w:type="spellEnd"/>
            <w:r w:rsidRPr="007B6390">
              <w:rPr>
                <w:rFonts w:ascii="Times New Roman" w:hAnsi="Times New Roman"/>
                <w:sz w:val="20"/>
                <w:szCs w:val="20"/>
              </w:rPr>
              <w:t xml:space="preserve"> куль- тура и спорт</w:t>
            </w:r>
          </w:p>
        </w:tc>
        <w:tc>
          <w:tcPr>
            <w:tcW w:w="966" w:type="dxa"/>
          </w:tcPr>
          <w:p w:rsidR="00A9121D" w:rsidRPr="007B6390" w:rsidRDefault="00A9121D" w:rsidP="005B1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6390">
              <w:rPr>
                <w:rFonts w:ascii="Times New Roman" w:hAnsi="Times New Roman"/>
                <w:sz w:val="20"/>
                <w:szCs w:val="20"/>
              </w:rPr>
              <w:t>Жилищ-но</w:t>
            </w:r>
            <w:proofErr w:type="gramEnd"/>
            <w:r w:rsidRPr="007B639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9121D" w:rsidRPr="007B6390" w:rsidRDefault="00A9121D" w:rsidP="00A91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6390">
              <w:rPr>
                <w:rFonts w:ascii="Times New Roman" w:hAnsi="Times New Roman"/>
                <w:sz w:val="20"/>
                <w:szCs w:val="20"/>
              </w:rPr>
              <w:t>комму-</w:t>
            </w:r>
            <w:proofErr w:type="spellStart"/>
            <w:r w:rsidRPr="007B6390">
              <w:rPr>
                <w:rFonts w:ascii="Times New Roman" w:hAnsi="Times New Roman"/>
                <w:sz w:val="20"/>
                <w:szCs w:val="20"/>
              </w:rPr>
              <w:t>нальное</w:t>
            </w:r>
            <w:proofErr w:type="spellEnd"/>
            <w:proofErr w:type="gramEnd"/>
            <w:r w:rsidRPr="007B63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121D" w:rsidRPr="007B6390" w:rsidRDefault="00A9121D" w:rsidP="00A91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6390">
              <w:rPr>
                <w:rFonts w:ascii="Times New Roman" w:hAnsi="Times New Roman"/>
                <w:sz w:val="20"/>
                <w:szCs w:val="20"/>
              </w:rPr>
              <w:t>хозяй-ство</w:t>
            </w:r>
            <w:proofErr w:type="spellEnd"/>
          </w:p>
        </w:tc>
        <w:tc>
          <w:tcPr>
            <w:tcW w:w="966" w:type="dxa"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6390">
              <w:rPr>
                <w:rFonts w:ascii="Times New Roman" w:hAnsi="Times New Roman"/>
                <w:sz w:val="20"/>
                <w:szCs w:val="20"/>
              </w:rPr>
              <w:t>Общест</w:t>
            </w:r>
            <w:proofErr w:type="spellEnd"/>
            <w:r w:rsidRPr="007B6390">
              <w:rPr>
                <w:rFonts w:ascii="Times New Roman" w:hAnsi="Times New Roman"/>
                <w:sz w:val="20"/>
                <w:szCs w:val="20"/>
              </w:rPr>
              <w:t>- венное питание</w:t>
            </w:r>
          </w:p>
        </w:tc>
        <w:tc>
          <w:tcPr>
            <w:tcW w:w="966" w:type="dxa"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 xml:space="preserve">Бытовое </w:t>
            </w:r>
            <w:proofErr w:type="spellStart"/>
            <w:r w:rsidRPr="007B6390">
              <w:rPr>
                <w:rFonts w:ascii="Times New Roman" w:hAnsi="Times New Roman"/>
                <w:sz w:val="20"/>
                <w:szCs w:val="20"/>
              </w:rPr>
              <w:t>обслу-живание</w:t>
            </w:r>
            <w:proofErr w:type="spellEnd"/>
          </w:p>
        </w:tc>
        <w:tc>
          <w:tcPr>
            <w:tcW w:w="966" w:type="dxa"/>
            <w:vMerge/>
          </w:tcPr>
          <w:p w:rsidR="00A9121D" w:rsidRPr="007B6390" w:rsidRDefault="00A9121D" w:rsidP="00A34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2BDA" w:rsidRPr="004161E3" w:rsidRDefault="006C2BDA" w:rsidP="006C2BDA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992"/>
        <w:gridCol w:w="992"/>
        <w:gridCol w:w="867"/>
        <w:gridCol w:w="966"/>
        <w:gridCol w:w="966"/>
        <w:gridCol w:w="966"/>
        <w:gridCol w:w="966"/>
        <w:gridCol w:w="966"/>
        <w:gridCol w:w="966"/>
      </w:tblGrid>
      <w:tr w:rsidR="007D4183" w:rsidRPr="007B6390" w:rsidTr="007D4183">
        <w:trPr>
          <w:trHeight w:hRule="exact" w:val="284"/>
          <w:tblHeader/>
        </w:trPr>
        <w:tc>
          <w:tcPr>
            <w:tcW w:w="709" w:type="dxa"/>
          </w:tcPr>
          <w:p w:rsidR="0098404A" w:rsidRPr="007B6390" w:rsidRDefault="0098404A" w:rsidP="006B73B8">
            <w:pPr>
              <w:tabs>
                <w:tab w:val="center" w:pos="1332"/>
                <w:tab w:val="left" w:pos="17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</w:tcPr>
          <w:p w:rsidR="0098404A" w:rsidRPr="007B6390" w:rsidRDefault="0098404A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7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6" w:type="dxa"/>
          </w:tcPr>
          <w:p w:rsidR="0098404A" w:rsidRPr="007B6390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639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D4183" w:rsidRPr="00202ECE" w:rsidTr="007D4183">
        <w:trPr>
          <w:trHeight w:val="813"/>
        </w:trPr>
        <w:tc>
          <w:tcPr>
            <w:tcW w:w="709" w:type="dxa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EC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45" w:type="dxa"/>
            <w:gridSpan w:val="2"/>
          </w:tcPr>
          <w:p w:rsidR="0098404A" w:rsidRPr="00202ECE" w:rsidRDefault="0098404A" w:rsidP="00A9121D">
            <w:pPr>
              <w:rPr>
                <w:rFonts w:ascii="Times New Roman" w:hAnsi="Times New Roman"/>
                <w:sz w:val="18"/>
                <w:szCs w:val="18"/>
              </w:rPr>
            </w:pPr>
            <w:r w:rsidRPr="00202ECE">
              <w:rPr>
                <w:rFonts w:ascii="Times New Roman" w:hAnsi="Times New Roman"/>
                <w:sz w:val="20"/>
                <w:szCs w:val="20"/>
                <w:lang w:eastAsia="en-US"/>
              </w:rPr>
              <w:t>Количество объектов социальной, инженерной и транспортной инфраструктур в организациях, подведомственных органам местного самоуправления</w:t>
            </w:r>
          </w:p>
        </w:tc>
        <w:tc>
          <w:tcPr>
            <w:tcW w:w="992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202ECE" w:rsidRDefault="002A7D24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202ECE" w:rsidRDefault="0098404A" w:rsidP="006B73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Tr="007D4183">
        <w:trPr>
          <w:trHeight w:val="755"/>
        </w:trPr>
        <w:tc>
          <w:tcPr>
            <w:tcW w:w="709" w:type="dxa"/>
            <w:vMerge w:val="restart"/>
          </w:tcPr>
          <w:p w:rsidR="0098404A" w:rsidRPr="00D2485B" w:rsidRDefault="00E0462B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85B">
              <w:rPr>
                <w:rFonts w:ascii="Times New Roman" w:hAnsi="Times New Roman"/>
                <w:sz w:val="20"/>
                <w:szCs w:val="20"/>
              </w:rPr>
              <w:t>2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Обеспечение беспрепятственного доступа инвалидов к месту предоставления услуги (или ее предоставление по месту жительства или в дистанционном режиме)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7D4183">
        <w:trPr>
          <w:trHeight w:val="680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7D4183">
        <w:trPr>
          <w:trHeight w:val="906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7D4183">
        <w:trPr>
          <w:trHeight w:val="706"/>
        </w:trPr>
        <w:tc>
          <w:tcPr>
            <w:tcW w:w="709" w:type="dxa"/>
            <w:vMerge w:val="restart"/>
          </w:tcPr>
          <w:p w:rsidR="0098404A" w:rsidRPr="00D2485B" w:rsidRDefault="00E0462B" w:rsidP="00E046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85B">
              <w:rPr>
                <w:rFonts w:ascii="Times New Roman" w:hAnsi="Times New Roman"/>
                <w:sz w:val="20"/>
                <w:szCs w:val="20"/>
              </w:rPr>
              <w:t>3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D248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Выделение на автостоянке не менее 10 процентов мест (но не менее 1</w:t>
            </w:r>
            <w:r w:rsidR="00D2485B">
              <w:rPr>
                <w:rFonts w:ascii="Times New Roman" w:hAnsi="Times New Roman"/>
                <w:sz w:val="20"/>
                <w:szCs w:val="20"/>
              </w:rPr>
              <w:t>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 xml:space="preserve">места) </w:t>
            </w:r>
            <w:r w:rsidRPr="00A9121D">
              <w:rPr>
                <w:rFonts w:ascii="Times New Roman" w:hAnsi="Times New Roman"/>
                <w:sz w:val="20"/>
                <w:szCs w:val="20"/>
              </w:rPr>
              <w:lastRenderedPageBreak/>
              <w:t>для парковки специальных автот</w:t>
            </w:r>
            <w:r w:rsidR="00FE19CD">
              <w:rPr>
                <w:rFonts w:ascii="Times New Roman" w:hAnsi="Times New Roman"/>
                <w:sz w:val="20"/>
                <w:szCs w:val="20"/>
              </w:rPr>
              <w:t>ранспортных средств инвалидов и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соблюдение их использования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lastRenderedPageBreak/>
              <w:t>проведено обследований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EC13BD">
        <w:trPr>
          <w:trHeight w:val="750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7D4183">
        <w:trPr>
          <w:trHeight w:val="786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404A" w:rsidTr="007D4183">
        <w:trPr>
          <w:trHeight w:val="246"/>
        </w:trPr>
        <w:tc>
          <w:tcPr>
            <w:tcW w:w="709" w:type="dxa"/>
            <w:vMerge w:val="restart"/>
          </w:tcPr>
          <w:p w:rsidR="0098404A" w:rsidRPr="00D2485B" w:rsidRDefault="00E0462B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85B">
              <w:rPr>
                <w:rFonts w:ascii="Times New Roman" w:hAnsi="Times New Roman"/>
                <w:sz w:val="20"/>
                <w:szCs w:val="20"/>
              </w:rPr>
              <w:t>4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FE19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Возможность самостоятельного передвиж</w:t>
            </w:r>
            <w:r w:rsidR="00D2485B">
              <w:rPr>
                <w:rFonts w:ascii="Times New Roman" w:hAnsi="Times New Roman"/>
                <w:sz w:val="20"/>
                <w:szCs w:val="20"/>
              </w:rPr>
              <w:t>ения по территории, на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 xml:space="preserve">которой расположен </w:t>
            </w:r>
            <w:r w:rsidR="00D2485B">
              <w:rPr>
                <w:rFonts w:ascii="Times New Roman" w:hAnsi="Times New Roman"/>
                <w:sz w:val="20"/>
                <w:szCs w:val="20"/>
              </w:rPr>
              <w:t>объект социальной, инженерной и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транспортной инфраструктур (далее – объект соци</w:t>
            </w:r>
            <w:r w:rsidR="00FE19CD">
              <w:rPr>
                <w:rFonts w:ascii="Times New Roman" w:hAnsi="Times New Roman"/>
                <w:sz w:val="20"/>
                <w:szCs w:val="20"/>
              </w:rPr>
              <w:t>альной инфраструктуры), входа в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объект социальной инфраструктуры и</w:t>
            </w:r>
            <w:r w:rsidR="00FE19CD">
              <w:rPr>
                <w:rFonts w:ascii="Times New Roman" w:hAnsi="Times New Roman"/>
                <w:sz w:val="20"/>
                <w:szCs w:val="20"/>
              </w:rPr>
              <w:t>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выхода из него, посадки в транспортное средство и высадки из него, в том числе с использованием кресла-коляски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Tr="00EC13BD">
        <w:trPr>
          <w:trHeight w:val="977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 w:val="restart"/>
          </w:tcPr>
          <w:p w:rsidR="0098404A" w:rsidRPr="00D2485B" w:rsidRDefault="00E0462B" w:rsidP="00984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85B">
              <w:rPr>
                <w:rFonts w:ascii="Times New Roman" w:hAnsi="Times New Roman"/>
                <w:sz w:val="20"/>
                <w:szCs w:val="20"/>
              </w:rPr>
              <w:t>5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FE19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Сопровождение инвалидов, имеющих стойкие расстройства функци</w:t>
            </w:r>
            <w:r w:rsidR="00FE19CD">
              <w:rPr>
                <w:rFonts w:ascii="Times New Roman" w:hAnsi="Times New Roman"/>
                <w:sz w:val="20"/>
                <w:szCs w:val="20"/>
              </w:rPr>
              <w:t>и зрения и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самостоятельного передвижения, и</w:t>
            </w:r>
            <w:r w:rsidR="00FE19CD">
              <w:rPr>
                <w:rFonts w:ascii="Times New Roman" w:hAnsi="Times New Roman"/>
                <w:sz w:val="20"/>
                <w:szCs w:val="20"/>
              </w:rPr>
              <w:t>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оказание им помощи на объекте социальной инфраструктуры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 w:val="restart"/>
          </w:tcPr>
          <w:p w:rsidR="0098404A" w:rsidRPr="00D2485B" w:rsidRDefault="00CD4893" w:rsidP="00CD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 xml:space="preserve">Оказание работниками организаций, предоставляющих услуги населению, помощи инвалидам в преодолении </w:t>
            </w:r>
            <w:r w:rsidRPr="00A912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барьеров, мешающих получению ими услуг наравне с другими лицами 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lastRenderedPageBreak/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 w:val="restart"/>
          </w:tcPr>
          <w:p w:rsidR="0098404A" w:rsidRPr="00D2485B" w:rsidRDefault="00CD4893" w:rsidP="00CD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FE19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Надлежащее размещение оборудования и</w:t>
            </w:r>
            <w:r w:rsidR="00FE19CD">
              <w:rPr>
                <w:rFonts w:ascii="Times New Roman" w:hAnsi="Times New Roman"/>
                <w:sz w:val="20"/>
                <w:szCs w:val="20"/>
              </w:rPr>
              <w:t>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носите</w:t>
            </w:r>
            <w:r w:rsidR="00D2485B">
              <w:rPr>
                <w:rFonts w:ascii="Times New Roman" w:hAnsi="Times New Roman"/>
                <w:sz w:val="20"/>
                <w:szCs w:val="20"/>
              </w:rPr>
              <w:t>лей информации, необходимых для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обеспечения беспрепятственного доступа инвалидов к объект</w:t>
            </w:r>
            <w:r w:rsidR="00D2485B">
              <w:rPr>
                <w:rFonts w:ascii="Times New Roman" w:hAnsi="Times New Roman"/>
                <w:sz w:val="20"/>
                <w:szCs w:val="20"/>
              </w:rPr>
              <w:t>у социальной инфраструктуры и к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предоставляемым в</w:t>
            </w:r>
            <w:r w:rsidR="00FE19CD">
              <w:rPr>
                <w:rFonts w:ascii="Times New Roman" w:hAnsi="Times New Roman"/>
                <w:sz w:val="20"/>
                <w:szCs w:val="20"/>
              </w:rPr>
              <w:t> </w:t>
            </w:r>
            <w:r w:rsidR="00D2485B">
              <w:rPr>
                <w:rFonts w:ascii="Times New Roman" w:hAnsi="Times New Roman"/>
                <w:sz w:val="20"/>
                <w:szCs w:val="20"/>
              </w:rPr>
              <w:t>нем услугам с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>учетом ограничений их жизнедеятельности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 w:val="restart"/>
          </w:tcPr>
          <w:p w:rsidR="0098404A" w:rsidRPr="00D2485B" w:rsidRDefault="00CD4893" w:rsidP="00CD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FE19CD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Дублирование необходимой для </w:t>
            </w:r>
            <w:r w:rsidR="0098404A" w:rsidRPr="00A9121D">
              <w:rPr>
                <w:rFonts w:ascii="Times New Roman" w:hAnsi="Times New Roman"/>
                <w:sz w:val="20"/>
                <w:szCs w:val="20"/>
              </w:rPr>
              <w:t>инвалидов звуковой и зрительной информации, а также надписей, знаков и иной текстовой и графической информации знаками, выполненными рельефно-точечным шрифтом Брайля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 w:val="restart"/>
          </w:tcPr>
          <w:p w:rsidR="0098404A" w:rsidRPr="00D2485B" w:rsidRDefault="00CD4893" w:rsidP="00CD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8404A"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П</w:t>
            </w:r>
            <w:r w:rsidR="00FE19CD">
              <w:rPr>
                <w:rFonts w:ascii="Times New Roman" w:hAnsi="Times New Roman"/>
                <w:sz w:val="20"/>
                <w:szCs w:val="20"/>
              </w:rPr>
              <w:t>редоставление услуг инвалидам с </w:t>
            </w:r>
            <w:r w:rsidRPr="00A9121D">
              <w:rPr>
                <w:rFonts w:ascii="Times New Roman" w:hAnsi="Times New Roman"/>
                <w:sz w:val="20"/>
                <w:szCs w:val="20"/>
              </w:rPr>
              <w:t xml:space="preserve">допуском </w:t>
            </w:r>
            <w:proofErr w:type="spellStart"/>
            <w:r w:rsidRPr="00A9121D">
              <w:rPr>
                <w:rFonts w:ascii="Times New Roman" w:hAnsi="Times New Roman"/>
                <w:sz w:val="20"/>
                <w:szCs w:val="20"/>
              </w:rPr>
              <w:t>сурдопереводчика</w:t>
            </w:r>
            <w:proofErr w:type="spellEnd"/>
            <w:r w:rsidRPr="00A9121D">
              <w:rPr>
                <w:rFonts w:ascii="Times New Roman" w:hAnsi="Times New Roman"/>
                <w:sz w:val="20"/>
                <w:szCs w:val="20"/>
              </w:rPr>
              <w:t xml:space="preserve"> и </w:t>
            </w:r>
            <w:proofErr w:type="spellStart"/>
            <w:r w:rsidRPr="00A9121D">
              <w:rPr>
                <w:rFonts w:ascii="Times New Roman" w:hAnsi="Times New Roman"/>
                <w:sz w:val="20"/>
                <w:szCs w:val="20"/>
              </w:rPr>
              <w:t>тифлосурдопереводчика</w:t>
            </w:r>
            <w:proofErr w:type="spellEnd"/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D2485B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692932">
        <w:trPr>
          <w:trHeight w:val="810"/>
        </w:trPr>
        <w:tc>
          <w:tcPr>
            <w:tcW w:w="709" w:type="dxa"/>
            <w:vMerge w:val="restart"/>
          </w:tcPr>
          <w:p w:rsidR="0098404A" w:rsidRPr="00D2485B" w:rsidRDefault="0098404A" w:rsidP="00CD48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85B">
              <w:rPr>
                <w:rFonts w:ascii="Times New Roman" w:hAnsi="Times New Roman"/>
                <w:sz w:val="20"/>
                <w:szCs w:val="20"/>
              </w:rPr>
              <w:t>1</w:t>
            </w:r>
            <w:r w:rsidR="00CD4893">
              <w:rPr>
                <w:rFonts w:ascii="Times New Roman" w:hAnsi="Times New Roman"/>
                <w:sz w:val="20"/>
                <w:szCs w:val="20"/>
              </w:rPr>
              <w:t>0</w:t>
            </w:r>
            <w:r w:rsidRPr="00D248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98404A" w:rsidRPr="00A9121D" w:rsidRDefault="0098404A" w:rsidP="00A9121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121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>проведено обследований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2A7D24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692932">
        <w:trPr>
          <w:trHeight w:val="697"/>
        </w:trPr>
        <w:tc>
          <w:tcPr>
            <w:tcW w:w="709" w:type="dxa"/>
            <w:vMerge/>
          </w:tcPr>
          <w:p w:rsidR="0098404A" w:rsidRPr="006B73B8" w:rsidRDefault="0098404A" w:rsidP="009840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установлено 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7D1E28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04A" w:rsidRPr="006B73B8" w:rsidTr="00EC13BD">
        <w:trPr>
          <w:trHeight w:val="964"/>
        </w:trPr>
        <w:tc>
          <w:tcPr>
            <w:tcW w:w="709" w:type="dxa"/>
            <w:vMerge/>
          </w:tcPr>
          <w:p w:rsidR="0098404A" w:rsidRPr="006B73B8" w:rsidRDefault="0098404A" w:rsidP="009840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404A" w:rsidRPr="00B33F21" w:rsidRDefault="0098404A" w:rsidP="0098404A">
            <w:pPr>
              <w:rPr>
                <w:rFonts w:ascii="Times New Roman" w:hAnsi="Times New Roman"/>
                <w:sz w:val="20"/>
                <w:szCs w:val="20"/>
              </w:rPr>
            </w:pPr>
            <w:r w:rsidRPr="00B33F21">
              <w:rPr>
                <w:rFonts w:ascii="Times New Roman" w:hAnsi="Times New Roman"/>
                <w:sz w:val="20"/>
                <w:szCs w:val="20"/>
              </w:rPr>
              <w:t xml:space="preserve">выявлено несоблюдение </w:t>
            </w:r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376537" w:rsidRDefault="00FB3B8C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3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8404A" w:rsidRPr="006B73B8" w:rsidRDefault="0098404A" w:rsidP="00984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34B10" w:rsidRDefault="00A34B10" w:rsidP="00A34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t>* </w:t>
      </w:r>
      <w:r>
        <w:rPr>
          <w:rFonts w:ascii="Times New Roman" w:hAnsi="Times New Roman"/>
          <w:sz w:val="20"/>
          <w:szCs w:val="20"/>
        </w:rPr>
        <w:t>З</w:t>
      </w:r>
      <w:r w:rsidRPr="0063443B">
        <w:rPr>
          <w:rFonts w:ascii="Times New Roman" w:hAnsi="Times New Roman"/>
          <w:sz w:val="20"/>
          <w:szCs w:val="20"/>
        </w:rPr>
        <w:t xml:space="preserve">аполняются графы </w:t>
      </w:r>
      <w:r>
        <w:rPr>
          <w:rFonts w:ascii="Times New Roman" w:hAnsi="Times New Roman"/>
          <w:sz w:val="20"/>
          <w:szCs w:val="20"/>
        </w:rPr>
        <w:t>в случае проведения</w:t>
      </w:r>
      <w:r w:rsidRPr="0063443B">
        <w:rPr>
          <w:rFonts w:ascii="Times New Roman" w:hAnsi="Times New Roman"/>
          <w:sz w:val="20"/>
          <w:szCs w:val="20"/>
        </w:rPr>
        <w:t xml:space="preserve"> обследовани</w:t>
      </w:r>
      <w:r>
        <w:rPr>
          <w:rFonts w:ascii="Times New Roman" w:hAnsi="Times New Roman"/>
          <w:sz w:val="20"/>
          <w:szCs w:val="20"/>
        </w:rPr>
        <w:t>я объектов социальной, инженерной и транспортной инфраструктур</w:t>
      </w:r>
      <w:r w:rsidRPr="007B74E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указанной </w:t>
      </w:r>
      <w:r w:rsidRPr="0063443B">
        <w:rPr>
          <w:rFonts w:ascii="Times New Roman" w:hAnsi="Times New Roman"/>
          <w:sz w:val="20"/>
          <w:szCs w:val="20"/>
        </w:rPr>
        <w:t>сфе</w:t>
      </w:r>
      <w:r>
        <w:rPr>
          <w:rFonts w:ascii="Times New Roman" w:hAnsi="Times New Roman"/>
          <w:sz w:val="20"/>
          <w:szCs w:val="20"/>
        </w:rPr>
        <w:t>ре</w:t>
      </w:r>
      <w:r w:rsidRPr="006344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текущем году</w:t>
      </w:r>
      <w:r w:rsidR="002C4AD4">
        <w:rPr>
          <w:rFonts w:ascii="Times New Roman" w:hAnsi="Times New Roman"/>
          <w:sz w:val="20"/>
          <w:szCs w:val="20"/>
        </w:rPr>
        <w:t>.</w:t>
      </w:r>
    </w:p>
    <w:p w:rsidR="00376537" w:rsidRDefault="00BA0A6B" w:rsidP="00FB3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A6B">
        <w:rPr>
          <w:rFonts w:ascii="Times New Roman" w:hAnsi="Times New Roman"/>
          <w:sz w:val="28"/>
          <w:szCs w:val="28"/>
        </w:rPr>
        <w:t>Информация о мерах, принимаемых для устранения п</w:t>
      </w:r>
      <w:r w:rsidR="00495702" w:rsidRPr="00BA0A6B">
        <w:rPr>
          <w:rFonts w:ascii="Times New Roman" w:hAnsi="Times New Roman"/>
          <w:sz w:val="28"/>
          <w:szCs w:val="28"/>
        </w:rPr>
        <w:t>ричин и услови</w:t>
      </w:r>
      <w:r w:rsidRPr="00BA0A6B">
        <w:rPr>
          <w:rFonts w:ascii="Times New Roman" w:hAnsi="Times New Roman"/>
          <w:sz w:val="28"/>
          <w:szCs w:val="28"/>
        </w:rPr>
        <w:t>й</w:t>
      </w:r>
      <w:r w:rsidR="00495702" w:rsidRPr="00BA0A6B">
        <w:rPr>
          <w:rFonts w:ascii="Times New Roman" w:hAnsi="Times New Roman"/>
          <w:sz w:val="28"/>
          <w:szCs w:val="28"/>
        </w:rPr>
        <w:t>, препятствующи</w:t>
      </w:r>
      <w:r w:rsidR="00F67BFD">
        <w:rPr>
          <w:rFonts w:ascii="Times New Roman" w:hAnsi="Times New Roman"/>
          <w:sz w:val="28"/>
          <w:szCs w:val="28"/>
        </w:rPr>
        <w:t>х</w:t>
      </w:r>
      <w:r w:rsidR="00495702" w:rsidRPr="00BA0A6B">
        <w:rPr>
          <w:rFonts w:ascii="Times New Roman" w:hAnsi="Times New Roman"/>
          <w:sz w:val="28"/>
          <w:szCs w:val="28"/>
        </w:rPr>
        <w:t xml:space="preserve"> эффективной реализации мероприятий по обеспечению беспрепятственного доступа инвалидов к </w:t>
      </w:r>
      <w:r w:rsidR="007B74EC" w:rsidRPr="00BA0A6B">
        <w:rPr>
          <w:rFonts w:ascii="Times New Roman" w:hAnsi="Times New Roman"/>
          <w:sz w:val="28"/>
          <w:szCs w:val="28"/>
        </w:rPr>
        <w:t>объектам социальной инфраструктур</w:t>
      </w:r>
      <w:r w:rsidRPr="00BA0A6B">
        <w:rPr>
          <w:rFonts w:ascii="Times New Roman" w:hAnsi="Times New Roman"/>
          <w:sz w:val="28"/>
          <w:szCs w:val="28"/>
        </w:rPr>
        <w:t>ы</w:t>
      </w:r>
      <w:r w:rsidR="00495702" w:rsidRPr="00BA0A6B">
        <w:rPr>
          <w:rFonts w:ascii="Times New Roman" w:hAnsi="Times New Roman"/>
          <w:sz w:val="28"/>
          <w:szCs w:val="28"/>
        </w:rPr>
        <w:t xml:space="preserve"> и</w:t>
      </w:r>
      <w:r w:rsidRPr="00BA0A6B">
        <w:rPr>
          <w:rFonts w:ascii="Times New Roman" w:hAnsi="Times New Roman"/>
          <w:sz w:val="28"/>
          <w:szCs w:val="28"/>
        </w:rPr>
        <w:t> </w:t>
      </w:r>
      <w:r w:rsidR="00495702" w:rsidRPr="00BA0A6B">
        <w:rPr>
          <w:rFonts w:ascii="Times New Roman" w:hAnsi="Times New Roman"/>
          <w:sz w:val="28"/>
          <w:szCs w:val="28"/>
        </w:rPr>
        <w:t>к</w:t>
      </w:r>
      <w:r w:rsidRPr="00BA0A6B">
        <w:rPr>
          <w:rFonts w:ascii="Times New Roman" w:hAnsi="Times New Roman"/>
          <w:sz w:val="28"/>
          <w:szCs w:val="28"/>
        </w:rPr>
        <w:t> </w:t>
      </w:r>
      <w:r w:rsidR="00495702" w:rsidRPr="00BA0A6B">
        <w:rPr>
          <w:rFonts w:ascii="Times New Roman" w:hAnsi="Times New Roman"/>
          <w:sz w:val="28"/>
          <w:szCs w:val="28"/>
        </w:rPr>
        <w:t xml:space="preserve">предоставляемым </w:t>
      </w:r>
      <w:r w:rsidR="00D36886" w:rsidRPr="00BA0A6B">
        <w:rPr>
          <w:rFonts w:ascii="Times New Roman" w:hAnsi="Times New Roman"/>
          <w:sz w:val="28"/>
          <w:szCs w:val="28"/>
        </w:rPr>
        <w:t>в</w:t>
      </w:r>
      <w:r w:rsidR="00495702" w:rsidRPr="00BA0A6B">
        <w:rPr>
          <w:rFonts w:ascii="Times New Roman" w:hAnsi="Times New Roman"/>
          <w:sz w:val="28"/>
          <w:szCs w:val="28"/>
        </w:rPr>
        <w:t xml:space="preserve"> них </w:t>
      </w:r>
      <w:r w:rsidR="007B232F" w:rsidRPr="00BA0A6B">
        <w:rPr>
          <w:rFonts w:ascii="Times New Roman" w:hAnsi="Times New Roman"/>
          <w:sz w:val="28"/>
          <w:szCs w:val="28"/>
        </w:rPr>
        <w:t>у</w:t>
      </w:r>
      <w:r w:rsidR="00495702" w:rsidRPr="00BA0A6B">
        <w:rPr>
          <w:rFonts w:ascii="Times New Roman" w:hAnsi="Times New Roman"/>
          <w:sz w:val="28"/>
          <w:szCs w:val="28"/>
        </w:rPr>
        <w:t>слугам</w:t>
      </w:r>
      <w:r w:rsidRPr="00BA0A6B">
        <w:rPr>
          <w:rFonts w:ascii="Times New Roman" w:hAnsi="Times New Roman"/>
          <w:sz w:val="28"/>
          <w:szCs w:val="28"/>
        </w:rPr>
        <w:t xml:space="preserve"> (администрациями управленческих округов Свердловской области заполняется в</w:t>
      </w:r>
      <w:r>
        <w:rPr>
          <w:rFonts w:ascii="Times New Roman" w:hAnsi="Times New Roman"/>
          <w:sz w:val="28"/>
          <w:szCs w:val="28"/>
        </w:rPr>
        <w:t> </w:t>
      </w:r>
      <w:r w:rsidRPr="00BA0A6B">
        <w:rPr>
          <w:rFonts w:ascii="Times New Roman" w:hAnsi="Times New Roman"/>
          <w:sz w:val="28"/>
          <w:szCs w:val="28"/>
        </w:rPr>
        <w:t>разрезе органов местного сам</w:t>
      </w:r>
      <w:r>
        <w:rPr>
          <w:rFonts w:ascii="Times New Roman" w:hAnsi="Times New Roman"/>
          <w:sz w:val="28"/>
          <w:szCs w:val="28"/>
        </w:rPr>
        <w:t>о</w:t>
      </w:r>
      <w:r w:rsidRPr="00BA0A6B">
        <w:rPr>
          <w:rFonts w:ascii="Times New Roman" w:hAnsi="Times New Roman"/>
          <w:sz w:val="28"/>
          <w:szCs w:val="28"/>
        </w:rPr>
        <w:t>управления)</w:t>
      </w:r>
      <w:r w:rsidR="00495702" w:rsidRPr="00BA0A6B">
        <w:rPr>
          <w:rFonts w:ascii="Times New Roman" w:hAnsi="Times New Roman"/>
          <w:sz w:val="28"/>
          <w:szCs w:val="28"/>
        </w:rPr>
        <w:t>:</w:t>
      </w:r>
      <w:r w:rsidR="002F42D0" w:rsidRPr="00BA0A6B">
        <w:rPr>
          <w:rFonts w:ascii="Times New Roman" w:hAnsi="Times New Roman"/>
          <w:sz w:val="28"/>
          <w:szCs w:val="28"/>
        </w:rPr>
        <w:t xml:space="preserve"> </w:t>
      </w:r>
    </w:p>
    <w:p w:rsidR="00FB3B8C" w:rsidRPr="00FB3B8C" w:rsidRDefault="00FB3B8C" w:rsidP="00FB3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B8C">
        <w:rPr>
          <w:rFonts w:ascii="Times New Roman" w:hAnsi="Times New Roman"/>
          <w:sz w:val="28"/>
          <w:szCs w:val="28"/>
          <w:u w:val="single"/>
        </w:rPr>
        <w:t>В настоящее время рассматривается вопрос о переезде Управления</w:t>
      </w:r>
      <w:r w:rsidR="00376537">
        <w:rPr>
          <w:rFonts w:ascii="Times New Roman" w:hAnsi="Times New Roman"/>
          <w:sz w:val="28"/>
          <w:szCs w:val="28"/>
          <w:u w:val="single"/>
        </w:rPr>
        <w:t xml:space="preserve"> государственной охраны объектов культурного наследия Свердловской области</w:t>
      </w:r>
      <w:r w:rsidRPr="00FB3B8C">
        <w:rPr>
          <w:rFonts w:ascii="Times New Roman" w:hAnsi="Times New Roman"/>
          <w:sz w:val="28"/>
          <w:szCs w:val="28"/>
          <w:u w:val="single"/>
        </w:rPr>
        <w:t xml:space="preserve"> в другое здание, где будут предусмотрены меры по обеспечению доступа инвалидов</w:t>
      </w:r>
      <w:r w:rsidRPr="00FB3B8C">
        <w:rPr>
          <w:rFonts w:ascii="Times New Roman" w:hAnsi="Times New Roman"/>
          <w:sz w:val="28"/>
          <w:szCs w:val="28"/>
        </w:rPr>
        <w:t>.</w:t>
      </w:r>
    </w:p>
    <w:p w:rsidR="00DA5E94" w:rsidRDefault="002F42D0" w:rsidP="007B2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DA5E94" w:rsidSect="005B15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/>
          <w:pgMar w:top="1418" w:right="1134" w:bottom="567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135E1" w:rsidRPr="008D40CB" w:rsidRDefault="007135E1" w:rsidP="00936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40CB">
        <w:rPr>
          <w:rFonts w:ascii="Times New Roman" w:hAnsi="Times New Roman"/>
          <w:b/>
          <w:sz w:val="28"/>
          <w:szCs w:val="28"/>
        </w:rPr>
        <w:lastRenderedPageBreak/>
        <w:t>И</w:t>
      </w:r>
      <w:r w:rsidR="00A34B10">
        <w:rPr>
          <w:rFonts w:ascii="Times New Roman" w:hAnsi="Times New Roman"/>
          <w:b/>
          <w:sz w:val="28"/>
          <w:szCs w:val="28"/>
        </w:rPr>
        <w:t>НФОРМАЦИЯ</w:t>
      </w:r>
      <w:r w:rsidRPr="008D40CB">
        <w:rPr>
          <w:rFonts w:ascii="Times New Roman" w:hAnsi="Times New Roman"/>
          <w:b/>
          <w:sz w:val="28"/>
          <w:szCs w:val="28"/>
        </w:rPr>
        <w:t xml:space="preserve"> </w:t>
      </w:r>
    </w:p>
    <w:p w:rsidR="00403560" w:rsidRPr="00E93F89" w:rsidRDefault="007135E1" w:rsidP="007135E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40CB">
        <w:rPr>
          <w:rFonts w:ascii="Times New Roman" w:hAnsi="Times New Roman"/>
          <w:b/>
          <w:sz w:val="28"/>
          <w:szCs w:val="28"/>
        </w:rPr>
        <w:t>о соблюдении положений законода</w:t>
      </w:r>
      <w:r w:rsidR="006B2627">
        <w:rPr>
          <w:rFonts w:ascii="Times New Roman" w:hAnsi="Times New Roman"/>
          <w:b/>
          <w:sz w:val="28"/>
          <w:szCs w:val="28"/>
        </w:rPr>
        <w:t>тельства Российской Федерации и </w:t>
      </w:r>
      <w:r w:rsidRPr="008D40CB">
        <w:rPr>
          <w:rFonts w:ascii="Times New Roman" w:hAnsi="Times New Roman"/>
          <w:b/>
          <w:sz w:val="28"/>
          <w:szCs w:val="28"/>
        </w:rPr>
        <w:t>законодательства Свердловской области, регулирующих отношения в</w:t>
      </w:r>
      <w:r w:rsidR="006B2627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8D40CB">
        <w:rPr>
          <w:rFonts w:ascii="Times New Roman" w:hAnsi="Times New Roman"/>
          <w:b/>
          <w:sz w:val="28"/>
          <w:szCs w:val="28"/>
        </w:rPr>
        <w:t>сфере обеспечения беспрепятственного доступа инвалидов к объектам социальной, инженерной и транспортной инфраструктур и</w:t>
      </w:r>
      <w:r w:rsidR="006B2627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8D40CB">
        <w:rPr>
          <w:rFonts w:ascii="Times New Roman" w:hAnsi="Times New Roman"/>
          <w:b/>
          <w:sz w:val="28"/>
          <w:szCs w:val="28"/>
        </w:rPr>
        <w:t>к</w:t>
      </w:r>
      <w:r w:rsidR="006B2627">
        <w:rPr>
          <w:rFonts w:ascii="Times New Roman" w:hAnsi="Times New Roman"/>
          <w:b/>
          <w:sz w:val="28"/>
          <w:szCs w:val="28"/>
          <w:lang w:val="en-US"/>
        </w:rPr>
        <w:t> </w:t>
      </w:r>
      <w:r w:rsidR="008F5CE8">
        <w:rPr>
          <w:rFonts w:ascii="Times New Roman" w:hAnsi="Times New Roman"/>
          <w:b/>
          <w:sz w:val="28"/>
          <w:szCs w:val="28"/>
        </w:rPr>
        <w:t>предоставляемым в</w:t>
      </w:r>
      <w:r w:rsidRPr="008D40CB">
        <w:rPr>
          <w:rFonts w:ascii="Times New Roman" w:hAnsi="Times New Roman"/>
          <w:b/>
          <w:sz w:val="28"/>
          <w:szCs w:val="28"/>
        </w:rPr>
        <w:t xml:space="preserve"> них услугам</w:t>
      </w:r>
      <w:r w:rsidR="00403560">
        <w:rPr>
          <w:rFonts w:ascii="Times New Roman" w:hAnsi="Times New Roman"/>
          <w:b/>
          <w:sz w:val="28"/>
          <w:szCs w:val="28"/>
        </w:rPr>
        <w:t xml:space="preserve"> </w:t>
      </w:r>
      <w:r w:rsidR="00661D65">
        <w:rPr>
          <w:rFonts w:ascii="Times New Roman" w:hAnsi="Times New Roman"/>
          <w:b/>
          <w:sz w:val="28"/>
          <w:szCs w:val="28"/>
        </w:rPr>
        <w:t xml:space="preserve">в Свердловской области </w:t>
      </w:r>
      <w:r w:rsidR="00403560">
        <w:rPr>
          <w:rFonts w:ascii="Times New Roman" w:hAnsi="Times New Roman"/>
          <w:b/>
          <w:sz w:val="28"/>
          <w:szCs w:val="28"/>
        </w:rPr>
        <w:t xml:space="preserve">в сфере </w:t>
      </w:r>
      <w:r w:rsidR="002435C6" w:rsidRPr="002435C6">
        <w:rPr>
          <w:rFonts w:ascii="Times New Roman" w:hAnsi="Times New Roman"/>
          <w:sz w:val="28"/>
          <w:szCs w:val="28"/>
          <w:u w:val="single"/>
        </w:rPr>
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 на территории Свердловской области</w:t>
      </w:r>
      <w:r w:rsidR="00403560" w:rsidRPr="002435C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35C6" w:rsidRPr="002435C6">
        <w:rPr>
          <w:rFonts w:ascii="Times New Roman" w:hAnsi="Times New Roman"/>
          <w:sz w:val="28"/>
          <w:szCs w:val="28"/>
          <w:u w:val="single"/>
        </w:rPr>
        <w:br/>
      </w:r>
      <w:r w:rsidR="00403560" w:rsidRPr="00E93F89">
        <w:rPr>
          <w:rFonts w:ascii="Times New Roman" w:hAnsi="Times New Roman"/>
          <w:sz w:val="20"/>
          <w:szCs w:val="20"/>
        </w:rPr>
        <w:t xml:space="preserve">(наименование </w:t>
      </w:r>
      <w:r w:rsidR="00661D65" w:rsidRPr="00E93F89">
        <w:rPr>
          <w:rFonts w:ascii="Times New Roman" w:hAnsi="Times New Roman"/>
          <w:sz w:val="20"/>
          <w:szCs w:val="20"/>
        </w:rPr>
        <w:t xml:space="preserve">установленной </w:t>
      </w:r>
      <w:r w:rsidR="00403560" w:rsidRPr="00E93F89">
        <w:rPr>
          <w:rFonts w:ascii="Times New Roman" w:hAnsi="Times New Roman"/>
          <w:sz w:val="20"/>
          <w:szCs w:val="20"/>
        </w:rPr>
        <w:t xml:space="preserve">сферы </w:t>
      </w:r>
      <w:r w:rsidR="00661D65" w:rsidRPr="00E93F89">
        <w:rPr>
          <w:rFonts w:ascii="Times New Roman" w:hAnsi="Times New Roman"/>
          <w:sz w:val="20"/>
          <w:szCs w:val="20"/>
        </w:rPr>
        <w:t>деятельности органа государственной власти</w:t>
      </w:r>
    </w:p>
    <w:p w:rsidR="00D87B02" w:rsidRPr="00E93F89" w:rsidRDefault="00D87B02" w:rsidP="00D87B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B33F21" w:rsidRPr="007E35F7" w:rsidRDefault="00D87B02" w:rsidP="00D8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93F89">
        <w:rPr>
          <w:rFonts w:ascii="Times New Roman" w:hAnsi="Times New Roman"/>
          <w:sz w:val="28"/>
          <w:szCs w:val="28"/>
        </w:rPr>
        <w:t>1. </w:t>
      </w:r>
      <w:r w:rsidR="00B33F21" w:rsidRPr="00E93F89">
        <w:rPr>
          <w:rFonts w:ascii="Times New Roman" w:hAnsi="Times New Roman"/>
          <w:sz w:val="28"/>
          <w:szCs w:val="28"/>
        </w:rPr>
        <w:t xml:space="preserve">Общее количество объектов социальной, инженерной и транспортной инфраструктур </w:t>
      </w:r>
      <w:r w:rsidR="005B1562" w:rsidRPr="00E93F89">
        <w:rPr>
          <w:rFonts w:ascii="Times New Roman" w:hAnsi="Times New Roman"/>
          <w:sz w:val="28"/>
          <w:szCs w:val="28"/>
        </w:rPr>
        <w:t>(далее – объект социальной инфраструктуры</w:t>
      </w:r>
      <w:r w:rsidRPr="00E93F89">
        <w:rPr>
          <w:rFonts w:ascii="Times New Roman" w:hAnsi="Times New Roman"/>
          <w:sz w:val="28"/>
          <w:szCs w:val="28"/>
        </w:rPr>
        <w:t xml:space="preserve">) </w:t>
      </w:r>
      <w:r w:rsidR="00B33F21" w:rsidRPr="00E93F89">
        <w:rPr>
          <w:rFonts w:ascii="Times New Roman" w:hAnsi="Times New Roman"/>
          <w:sz w:val="28"/>
          <w:szCs w:val="28"/>
        </w:rPr>
        <w:t>в организациях, подведомс</w:t>
      </w:r>
      <w:r w:rsidRPr="00E93F89">
        <w:rPr>
          <w:rFonts w:ascii="Times New Roman" w:hAnsi="Times New Roman"/>
          <w:sz w:val="28"/>
          <w:szCs w:val="28"/>
        </w:rPr>
        <w:t>т</w:t>
      </w:r>
      <w:r w:rsidR="00B33F21" w:rsidRPr="00E93F89">
        <w:rPr>
          <w:rFonts w:ascii="Times New Roman" w:hAnsi="Times New Roman"/>
          <w:sz w:val="28"/>
          <w:szCs w:val="28"/>
        </w:rPr>
        <w:t>венных органам государств</w:t>
      </w:r>
      <w:r w:rsidRPr="00E93F89">
        <w:rPr>
          <w:rFonts w:ascii="Times New Roman" w:hAnsi="Times New Roman"/>
          <w:sz w:val="28"/>
          <w:szCs w:val="28"/>
        </w:rPr>
        <w:t>енной власти и органам м</w:t>
      </w:r>
      <w:r w:rsidR="00B33F21" w:rsidRPr="00E93F89">
        <w:rPr>
          <w:rFonts w:ascii="Times New Roman" w:hAnsi="Times New Roman"/>
          <w:sz w:val="28"/>
          <w:szCs w:val="28"/>
        </w:rPr>
        <w:t xml:space="preserve">естного самоуправления – </w:t>
      </w:r>
      <w:r w:rsidR="007D1E28" w:rsidRPr="007E35F7">
        <w:rPr>
          <w:rFonts w:ascii="Times New Roman" w:hAnsi="Times New Roman"/>
          <w:sz w:val="28"/>
          <w:szCs w:val="28"/>
          <w:u w:val="single"/>
        </w:rPr>
        <w:t>1</w:t>
      </w:r>
      <w:r w:rsidR="00B33F21" w:rsidRPr="007E35F7">
        <w:rPr>
          <w:rFonts w:ascii="Times New Roman" w:hAnsi="Times New Roman"/>
          <w:sz w:val="28"/>
          <w:szCs w:val="28"/>
          <w:u w:val="single"/>
        </w:rPr>
        <w:t>.</w:t>
      </w:r>
    </w:p>
    <w:p w:rsidR="00D87B02" w:rsidRPr="00E93F89" w:rsidRDefault="00D87B02" w:rsidP="00D87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F89">
        <w:rPr>
          <w:rFonts w:ascii="Times New Roman" w:hAnsi="Times New Roman"/>
          <w:sz w:val="28"/>
          <w:szCs w:val="28"/>
        </w:rPr>
        <w:t>2. Информация о резуль</w:t>
      </w:r>
      <w:r w:rsidR="005B1562" w:rsidRPr="00E93F89">
        <w:rPr>
          <w:rFonts w:ascii="Times New Roman" w:hAnsi="Times New Roman"/>
          <w:sz w:val="28"/>
          <w:szCs w:val="28"/>
        </w:rPr>
        <w:t>татах проведенных обследований объектов социальной инфраструктуры</w:t>
      </w:r>
      <w:r w:rsidR="007135E1" w:rsidRPr="00E93F89">
        <w:rPr>
          <w:rFonts w:ascii="Times New Roman" w:hAnsi="Times New Roman"/>
          <w:sz w:val="28"/>
          <w:szCs w:val="28"/>
        </w:rPr>
        <w:t xml:space="preserve"> </w:t>
      </w:r>
      <w:r w:rsidR="00BA0A6B">
        <w:rPr>
          <w:rFonts w:ascii="Times New Roman" w:hAnsi="Times New Roman"/>
          <w:sz w:val="28"/>
          <w:szCs w:val="28"/>
        </w:rPr>
        <w:t>за</w:t>
      </w:r>
      <w:r w:rsidR="007135E1" w:rsidRPr="00E93F89">
        <w:rPr>
          <w:rFonts w:ascii="Times New Roman" w:hAnsi="Times New Roman"/>
          <w:sz w:val="28"/>
          <w:szCs w:val="28"/>
        </w:rPr>
        <w:t xml:space="preserve"> 20</w:t>
      </w:r>
      <w:r w:rsidR="007D1E28">
        <w:rPr>
          <w:rFonts w:ascii="Times New Roman" w:hAnsi="Times New Roman"/>
          <w:sz w:val="28"/>
          <w:szCs w:val="28"/>
        </w:rPr>
        <w:t>1</w:t>
      </w:r>
      <w:r w:rsidR="002435C6">
        <w:rPr>
          <w:rFonts w:ascii="Times New Roman" w:hAnsi="Times New Roman"/>
          <w:sz w:val="28"/>
          <w:szCs w:val="28"/>
        </w:rPr>
        <w:t>9</w:t>
      </w:r>
      <w:r w:rsidR="007135E1" w:rsidRPr="00E93F89">
        <w:rPr>
          <w:rFonts w:ascii="Times New Roman" w:hAnsi="Times New Roman"/>
          <w:sz w:val="28"/>
          <w:szCs w:val="28"/>
        </w:rPr>
        <w:t xml:space="preserve"> год</w:t>
      </w:r>
      <w:r w:rsidRPr="00E93F89">
        <w:rPr>
          <w:rFonts w:ascii="Times New Roman" w:hAnsi="Times New Roman"/>
          <w:sz w:val="28"/>
          <w:szCs w:val="28"/>
        </w:rPr>
        <w:t>:</w:t>
      </w:r>
    </w:p>
    <w:p w:rsidR="007135E1" w:rsidRPr="00541D0E" w:rsidRDefault="007135E1" w:rsidP="00D87B0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1276"/>
      </w:tblGrid>
      <w:tr w:rsidR="00E93F89" w:rsidRPr="00541D0E" w:rsidTr="00541D0E">
        <w:trPr>
          <w:trHeight w:val="1762"/>
        </w:trPr>
        <w:tc>
          <w:tcPr>
            <w:tcW w:w="817" w:type="dxa"/>
          </w:tcPr>
          <w:p w:rsidR="006D69AE" w:rsidRPr="00541D0E" w:rsidRDefault="00EE5AA8" w:rsidP="0048568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Но-мер</w:t>
            </w:r>
            <w:r w:rsidR="004E604E" w:rsidRPr="00541D0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4E604E" w:rsidRPr="00541D0E">
              <w:rPr>
                <w:rFonts w:ascii="Times New Roman" w:hAnsi="Times New Roman"/>
                <w:sz w:val="23"/>
                <w:szCs w:val="23"/>
              </w:rPr>
              <w:t>стро-ки</w:t>
            </w:r>
            <w:proofErr w:type="spellEnd"/>
          </w:p>
        </w:tc>
        <w:tc>
          <w:tcPr>
            <w:tcW w:w="7938" w:type="dxa"/>
          </w:tcPr>
          <w:p w:rsidR="006D69AE" w:rsidRPr="00541D0E" w:rsidRDefault="00906B06" w:rsidP="00541D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Требования </w:t>
            </w:r>
            <w:r w:rsidR="00541D0E" w:rsidRPr="00541D0E">
              <w:rPr>
                <w:rFonts w:ascii="Times New Roman" w:hAnsi="Times New Roman"/>
                <w:sz w:val="23"/>
                <w:szCs w:val="23"/>
                <w:lang w:eastAsia="en-US"/>
              </w:rPr>
              <w:t>Федерального закона от 01 декабря 2014 года № 419-ФЗ «О внесении изменений в отдельные законодательные акты Российской Федерации по вопросам социальной защиты инвалидов в связи с ратификацией Конвенции о правах инвалидов», Закона Свердловской области от 19 декабря 2016 года № 148-ОЗ «О социальной защите инвалидов в Свердловской области»</w:t>
            </w:r>
          </w:p>
        </w:tc>
        <w:tc>
          <w:tcPr>
            <w:tcW w:w="1276" w:type="dxa"/>
          </w:tcPr>
          <w:p w:rsidR="004E604E" w:rsidRPr="00541D0E" w:rsidRDefault="006D69AE" w:rsidP="00541D0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Результат</w:t>
            </w:r>
            <w:r w:rsidR="00541D0E" w:rsidRPr="00541D0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E604E" w:rsidRPr="00541D0E">
              <w:rPr>
                <w:rFonts w:ascii="Times New Roman" w:hAnsi="Times New Roman"/>
                <w:sz w:val="23"/>
                <w:szCs w:val="23"/>
              </w:rPr>
              <w:t>(в</w:t>
            </w:r>
            <w:r w:rsidR="00541D0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4E604E" w:rsidRPr="00541D0E">
              <w:rPr>
                <w:rFonts w:ascii="Times New Roman" w:hAnsi="Times New Roman"/>
                <w:sz w:val="23"/>
                <w:szCs w:val="23"/>
              </w:rPr>
              <w:t>абсо</w:t>
            </w:r>
            <w:r w:rsidR="00485682" w:rsidRPr="00541D0E">
              <w:rPr>
                <w:rFonts w:ascii="Times New Roman" w:hAnsi="Times New Roman"/>
                <w:sz w:val="23"/>
                <w:szCs w:val="23"/>
              </w:rPr>
              <w:t>-</w:t>
            </w:r>
            <w:r w:rsidR="004E604E" w:rsidRPr="00541D0E">
              <w:rPr>
                <w:rFonts w:ascii="Times New Roman" w:hAnsi="Times New Roman"/>
                <w:sz w:val="23"/>
                <w:szCs w:val="23"/>
              </w:rPr>
              <w:t>лютных</w:t>
            </w:r>
            <w:proofErr w:type="spellEnd"/>
            <w:r w:rsidR="004E604E" w:rsidRPr="00541D0E">
              <w:rPr>
                <w:rFonts w:ascii="Times New Roman" w:hAnsi="Times New Roman"/>
                <w:sz w:val="23"/>
                <w:szCs w:val="23"/>
              </w:rPr>
              <w:t xml:space="preserve"> числах)</w:t>
            </w:r>
          </w:p>
        </w:tc>
      </w:tr>
    </w:tbl>
    <w:p w:rsidR="00936888" w:rsidRPr="00541D0E" w:rsidRDefault="00936888" w:rsidP="007135E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2835"/>
        <w:gridCol w:w="1276"/>
      </w:tblGrid>
      <w:tr w:rsidR="00E93F89" w:rsidRPr="00541D0E" w:rsidTr="004E604E">
        <w:trPr>
          <w:trHeight w:hRule="exact" w:val="284"/>
          <w:tblHeader/>
        </w:trPr>
        <w:tc>
          <w:tcPr>
            <w:tcW w:w="817" w:type="dxa"/>
          </w:tcPr>
          <w:p w:rsidR="006D69AE" w:rsidRPr="00541D0E" w:rsidRDefault="006D69AE" w:rsidP="008C50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938" w:type="dxa"/>
            <w:gridSpan w:val="2"/>
          </w:tcPr>
          <w:p w:rsidR="006D69AE" w:rsidRPr="00541D0E" w:rsidRDefault="006D69AE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vAlign w:val="center"/>
          </w:tcPr>
          <w:p w:rsidR="006D69AE" w:rsidRPr="00541D0E" w:rsidRDefault="006D69AE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E93F89" w:rsidRPr="00541D0E" w:rsidTr="00541D0E">
        <w:trPr>
          <w:trHeight w:val="547"/>
        </w:trPr>
        <w:tc>
          <w:tcPr>
            <w:tcW w:w="817" w:type="dxa"/>
            <w:vMerge w:val="restart"/>
          </w:tcPr>
          <w:p w:rsidR="006D69AE" w:rsidRPr="00541D0E" w:rsidRDefault="006D69AE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5103" w:type="dxa"/>
            <w:vMerge w:val="restart"/>
          </w:tcPr>
          <w:p w:rsidR="00E06267" w:rsidRPr="00541D0E" w:rsidRDefault="00E06267" w:rsidP="00485682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Обеспечение беспрепятственного доступа инвалидов к месту предоставления услуги (или ее предоставление по месту жительства или в дистанционном режиме)</w:t>
            </w:r>
          </w:p>
        </w:tc>
        <w:tc>
          <w:tcPr>
            <w:tcW w:w="2835" w:type="dxa"/>
            <w:vAlign w:val="center"/>
          </w:tcPr>
          <w:p w:rsidR="006D69AE" w:rsidRPr="00541D0E" w:rsidRDefault="006D69AE" w:rsidP="003872A0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  <w:vAlign w:val="center"/>
          </w:tcPr>
          <w:p w:rsidR="006D69AE" w:rsidRPr="00541D0E" w:rsidRDefault="007E35F7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541D0E">
        <w:trPr>
          <w:trHeight w:val="571"/>
        </w:trPr>
        <w:tc>
          <w:tcPr>
            <w:tcW w:w="817" w:type="dxa"/>
            <w:vMerge/>
          </w:tcPr>
          <w:p w:rsidR="006D69AE" w:rsidRPr="00541D0E" w:rsidRDefault="006D69AE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6D69AE" w:rsidRPr="00541D0E" w:rsidRDefault="006D69AE" w:rsidP="003872A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6D69AE" w:rsidRPr="00541D0E" w:rsidRDefault="006D69AE" w:rsidP="003872A0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 xml:space="preserve">установлено соблюдение </w:t>
            </w:r>
            <w:r w:rsidR="00906B06" w:rsidRPr="00541D0E">
              <w:rPr>
                <w:rFonts w:ascii="Times New Roman" w:hAnsi="Times New Roman"/>
                <w:sz w:val="23"/>
                <w:szCs w:val="23"/>
              </w:rPr>
              <w:t>требований</w:t>
            </w:r>
          </w:p>
        </w:tc>
        <w:tc>
          <w:tcPr>
            <w:tcW w:w="1276" w:type="dxa"/>
            <w:vAlign w:val="center"/>
          </w:tcPr>
          <w:p w:rsidR="006D69AE" w:rsidRPr="00541D0E" w:rsidRDefault="007E35F7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485682">
        <w:trPr>
          <w:trHeight w:val="615"/>
        </w:trPr>
        <w:tc>
          <w:tcPr>
            <w:tcW w:w="817" w:type="dxa"/>
            <w:vMerge/>
          </w:tcPr>
          <w:p w:rsidR="006D69AE" w:rsidRPr="00541D0E" w:rsidRDefault="006D69AE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6D69AE" w:rsidRPr="00541D0E" w:rsidRDefault="006D69AE" w:rsidP="003872A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6D69AE" w:rsidRPr="00541D0E" w:rsidRDefault="006D69AE" w:rsidP="003872A0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 xml:space="preserve">выявлено несоблюдение </w:t>
            </w:r>
            <w:r w:rsidR="00906B06" w:rsidRPr="00541D0E">
              <w:rPr>
                <w:rFonts w:ascii="Times New Roman" w:hAnsi="Times New Roman"/>
                <w:sz w:val="23"/>
                <w:szCs w:val="23"/>
              </w:rPr>
              <w:t>требований</w:t>
            </w:r>
          </w:p>
        </w:tc>
        <w:tc>
          <w:tcPr>
            <w:tcW w:w="1276" w:type="dxa"/>
            <w:vAlign w:val="center"/>
          </w:tcPr>
          <w:p w:rsidR="006D69AE" w:rsidRPr="00541D0E" w:rsidRDefault="007E35F7" w:rsidP="006B73B8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5103" w:type="dxa"/>
            <w:vMerge w:val="restart"/>
          </w:tcPr>
          <w:p w:rsidR="00906B06" w:rsidRPr="00541D0E" w:rsidRDefault="00E06267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Выделение на автостоянке не </w:t>
            </w:r>
            <w:r w:rsidR="009E7889" w:rsidRPr="00541D0E">
              <w:rPr>
                <w:rFonts w:ascii="Times New Roman" w:hAnsi="Times New Roman"/>
                <w:sz w:val="23"/>
                <w:szCs w:val="23"/>
              </w:rPr>
              <w:t>менее 10 </w:t>
            </w:r>
            <w:r w:rsidRPr="00541D0E">
              <w:rPr>
                <w:rFonts w:ascii="Times New Roman" w:hAnsi="Times New Roman"/>
                <w:sz w:val="23"/>
                <w:szCs w:val="23"/>
              </w:rPr>
              <w:t>процентов мест (но не менее 1 места) для парковки специальных автотранспортных средств инвалидов и соблюдение их использования</w:t>
            </w: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5103" w:type="dxa"/>
            <w:vMerge w:val="restart"/>
          </w:tcPr>
          <w:p w:rsidR="00E06267" w:rsidRPr="00541D0E" w:rsidRDefault="009E7889" w:rsidP="00454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Возможность самостоятельного передвижения по территории, на которой расположен объект социальной, инженерной и транспортной инфраструктур (далее – объект социальной инфраструктуры), входа в объект социальной инфраструктуры и выхода из него, посадки в транспортное средство и высадки из него, в том числе с использованием кресла-коляски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5103" w:type="dxa"/>
            <w:vMerge w:val="restart"/>
            <w:noWrap/>
          </w:tcPr>
          <w:p w:rsidR="00E06267" w:rsidRPr="00541D0E" w:rsidRDefault="00E06267" w:rsidP="00E0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Сопровождение инвалидов, имеющих стойки</w:t>
            </w:r>
            <w:r w:rsidR="00541D0E">
              <w:rPr>
                <w:rFonts w:ascii="Times New Roman" w:hAnsi="Times New Roman"/>
                <w:sz w:val="23"/>
                <w:szCs w:val="23"/>
              </w:rPr>
              <w:t>е расстройства функции зрения и </w:t>
            </w:r>
            <w:r w:rsidRPr="00541D0E">
              <w:rPr>
                <w:rFonts w:ascii="Times New Roman" w:hAnsi="Times New Roman"/>
                <w:sz w:val="23"/>
                <w:szCs w:val="23"/>
              </w:rPr>
              <w:t>самостоятельного передвижения, и оказание им помощи на объекте социальной инфраструктуры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5103" w:type="dxa"/>
            <w:vMerge w:val="restart"/>
          </w:tcPr>
          <w:p w:rsidR="00E06267" w:rsidRPr="00541D0E" w:rsidRDefault="00E06267" w:rsidP="0048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Оказание работниками организаций, предоставляющих услуги населению, помощи инвалидам в преодолении барьеров, мешающи</w:t>
            </w:r>
            <w:r w:rsidR="009E7889" w:rsidRPr="00541D0E">
              <w:rPr>
                <w:rFonts w:ascii="Times New Roman" w:hAnsi="Times New Roman"/>
                <w:sz w:val="23"/>
                <w:szCs w:val="23"/>
              </w:rPr>
              <w:t>х получению ими услуг наравне с </w:t>
            </w:r>
            <w:r w:rsidRPr="00541D0E">
              <w:rPr>
                <w:rFonts w:ascii="Times New Roman" w:hAnsi="Times New Roman"/>
                <w:sz w:val="23"/>
                <w:szCs w:val="23"/>
              </w:rPr>
              <w:t>другими лицами</w:t>
            </w:r>
            <w:r w:rsidR="00485682" w:rsidRPr="00541D0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5103" w:type="dxa"/>
            <w:vMerge w:val="restart"/>
          </w:tcPr>
          <w:p w:rsidR="00E06267" w:rsidRPr="00541D0E" w:rsidRDefault="00E06267" w:rsidP="00541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Надле</w:t>
            </w:r>
            <w:r w:rsidR="00541D0E">
              <w:rPr>
                <w:rFonts w:ascii="Times New Roman" w:hAnsi="Times New Roman"/>
                <w:sz w:val="23"/>
                <w:szCs w:val="23"/>
              </w:rPr>
              <w:t>жащее размещение оборудования и </w:t>
            </w:r>
            <w:r w:rsidRPr="00541D0E">
              <w:rPr>
                <w:rFonts w:ascii="Times New Roman" w:hAnsi="Times New Roman"/>
                <w:sz w:val="23"/>
                <w:szCs w:val="23"/>
              </w:rPr>
              <w:t>носителей информации, необходимых для</w:t>
            </w:r>
            <w:r w:rsidR="00541D0E">
              <w:rPr>
                <w:rFonts w:ascii="Times New Roman" w:hAnsi="Times New Roman"/>
                <w:sz w:val="23"/>
                <w:szCs w:val="23"/>
              </w:rPr>
              <w:t> </w:t>
            </w:r>
            <w:r w:rsidRPr="00541D0E">
              <w:rPr>
                <w:rFonts w:ascii="Times New Roman" w:hAnsi="Times New Roman"/>
                <w:sz w:val="23"/>
                <w:szCs w:val="23"/>
              </w:rPr>
              <w:t>обеспечения беспрепятственного доступа инвалидов к объекту социальной инфраструктуры и к предоставляемым в нем услугам с учетом ограничений их жизнедеятельности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5103" w:type="dxa"/>
            <w:vMerge w:val="restart"/>
          </w:tcPr>
          <w:p w:rsidR="00E06267" w:rsidRPr="00541D0E" w:rsidRDefault="00E06267" w:rsidP="00485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Дублирование необходимой для инвалидов звуковой и зрительной информации, а также надписей, знаков и иной текстовой и графической информации знаками, выполненными рельефно-точечным шрифтом Брайля</w:t>
            </w: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E06267" w:rsidRPr="00541D0E" w:rsidRDefault="00E06267" w:rsidP="00E06267">
            <w:pPr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  <w:lang w:eastAsia="en-US"/>
              </w:rPr>
              <w:t>8.</w:t>
            </w:r>
          </w:p>
        </w:tc>
        <w:tc>
          <w:tcPr>
            <w:tcW w:w="5103" w:type="dxa"/>
            <w:vMerge w:val="restart"/>
          </w:tcPr>
          <w:p w:rsidR="00E06267" w:rsidRPr="00541D0E" w:rsidRDefault="00E06267" w:rsidP="00E0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 xml:space="preserve">Предоставление услуг инвалидам с допуском </w:t>
            </w:r>
            <w:proofErr w:type="spellStart"/>
            <w:r w:rsidRPr="00541D0E">
              <w:rPr>
                <w:rFonts w:ascii="Times New Roman" w:hAnsi="Times New Roman"/>
                <w:sz w:val="23"/>
                <w:szCs w:val="23"/>
              </w:rPr>
              <w:t>сурдопереводчика</w:t>
            </w:r>
            <w:proofErr w:type="spellEnd"/>
            <w:r w:rsidRPr="00541D0E">
              <w:rPr>
                <w:rFonts w:ascii="Times New Roman" w:hAnsi="Times New Roman"/>
                <w:sz w:val="23"/>
                <w:szCs w:val="23"/>
              </w:rPr>
              <w:t xml:space="preserve"> и </w:t>
            </w:r>
            <w:proofErr w:type="spellStart"/>
            <w:r w:rsidRPr="00541D0E">
              <w:rPr>
                <w:rFonts w:ascii="Times New Roman" w:hAnsi="Times New Roman"/>
                <w:sz w:val="23"/>
                <w:szCs w:val="23"/>
              </w:rPr>
              <w:t>тифлосурдопереводчика</w:t>
            </w:r>
            <w:proofErr w:type="spellEnd"/>
          </w:p>
        </w:tc>
        <w:tc>
          <w:tcPr>
            <w:tcW w:w="2835" w:type="dxa"/>
            <w:vAlign w:val="center"/>
          </w:tcPr>
          <w:p w:rsidR="00E06267" w:rsidRPr="00541D0E" w:rsidRDefault="00E06267" w:rsidP="00E06267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E06267" w:rsidRPr="00541D0E" w:rsidRDefault="007E35F7" w:rsidP="00E062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 w:val="restart"/>
          </w:tcPr>
          <w:p w:rsidR="00906B06" w:rsidRPr="00541D0E" w:rsidRDefault="009E7889" w:rsidP="009E788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9</w:t>
            </w:r>
            <w:r w:rsidR="00906B06" w:rsidRPr="00541D0E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103" w:type="dxa"/>
            <w:vMerge w:val="restart"/>
          </w:tcPr>
          <w:p w:rsidR="00906B06" w:rsidRPr="00541D0E" w:rsidRDefault="00906B06" w:rsidP="00906B06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проведено обследований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E93F89" w:rsidRPr="00541D0E" w:rsidTr="00786D62">
        <w:trPr>
          <w:trHeight w:val="765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установлено 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</w:tr>
      <w:tr w:rsidR="00E93F89" w:rsidRPr="00541D0E" w:rsidTr="002435C6">
        <w:trPr>
          <w:trHeight w:val="621"/>
        </w:trPr>
        <w:tc>
          <w:tcPr>
            <w:tcW w:w="817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906B06" w:rsidRPr="00541D0E" w:rsidRDefault="00906B06" w:rsidP="00906B06">
            <w:pPr>
              <w:rPr>
                <w:rFonts w:ascii="Times New Roman" w:hAnsi="Times New Roman"/>
                <w:sz w:val="23"/>
                <w:szCs w:val="23"/>
              </w:rPr>
            </w:pPr>
            <w:r w:rsidRPr="00541D0E">
              <w:rPr>
                <w:rFonts w:ascii="Times New Roman" w:hAnsi="Times New Roman"/>
                <w:sz w:val="23"/>
                <w:szCs w:val="23"/>
              </w:rPr>
              <w:t>выявлено несоблюдение требований</w:t>
            </w:r>
          </w:p>
        </w:tc>
        <w:tc>
          <w:tcPr>
            <w:tcW w:w="1276" w:type="dxa"/>
          </w:tcPr>
          <w:p w:rsidR="00906B06" w:rsidRPr="00541D0E" w:rsidRDefault="007E35F7" w:rsidP="00906B06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</w:tr>
    </w:tbl>
    <w:p w:rsidR="00877780" w:rsidRPr="00080688" w:rsidRDefault="00877780" w:rsidP="002435C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sectPr w:rsidR="00877780" w:rsidRPr="00080688" w:rsidSect="000B1B02">
      <w:headerReference w:type="default" r:id="rId14"/>
      <w:pgSz w:w="11907" w:h="16840"/>
      <w:pgMar w:top="1134" w:right="1418" w:bottom="113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E6" w:rsidRDefault="004867E6" w:rsidP="00361FE4">
      <w:pPr>
        <w:spacing w:after="0" w:line="240" w:lineRule="auto"/>
      </w:pPr>
      <w:r>
        <w:separator/>
      </w:r>
    </w:p>
  </w:endnote>
  <w:endnote w:type="continuationSeparator" w:id="0">
    <w:p w:rsidR="004867E6" w:rsidRDefault="004867E6" w:rsidP="0036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DF9" w:rsidRDefault="00BE2D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DF9" w:rsidRDefault="00BE2DF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DF9" w:rsidRDefault="00BE2D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E6" w:rsidRDefault="004867E6" w:rsidP="00361FE4">
      <w:pPr>
        <w:spacing w:after="0" w:line="240" w:lineRule="auto"/>
      </w:pPr>
      <w:r>
        <w:separator/>
      </w:r>
    </w:p>
  </w:footnote>
  <w:footnote w:type="continuationSeparator" w:id="0">
    <w:p w:rsidR="004867E6" w:rsidRDefault="004867E6" w:rsidP="0036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DF9" w:rsidRDefault="00BE2D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2E" w:rsidRPr="00BE2DF9" w:rsidRDefault="00BE2DF9" w:rsidP="00BE2DF9">
    <w:pPr>
      <w:pStyle w:val="a5"/>
      <w:jc w:val="center"/>
      <w:rPr>
        <w:rFonts w:ascii="Times New Roman" w:hAnsi="Times New Roman"/>
        <w:sz w:val="28"/>
        <w:szCs w:val="28"/>
      </w:rPr>
    </w:pPr>
    <w:r w:rsidRPr="00BE2DF9">
      <w:rPr>
        <w:rFonts w:ascii="Times New Roman" w:hAnsi="Times New Roman"/>
        <w:sz w:val="28"/>
        <w:szCs w:val="28"/>
      </w:rPr>
      <w:fldChar w:fldCharType="begin"/>
    </w:r>
    <w:r w:rsidRPr="00BE2DF9">
      <w:rPr>
        <w:rFonts w:ascii="Times New Roman" w:hAnsi="Times New Roman"/>
        <w:sz w:val="28"/>
        <w:szCs w:val="28"/>
      </w:rPr>
      <w:instrText>PAGE   \* MERGEFORMAT</w:instrText>
    </w:r>
    <w:r w:rsidRPr="00BE2DF9">
      <w:rPr>
        <w:rFonts w:ascii="Times New Roman" w:hAnsi="Times New Roman"/>
        <w:sz w:val="28"/>
        <w:szCs w:val="28"/>
      </w:rPr>
      <w:fldChar w:fldCharType="separate"/>
    </w:r>
    <w:r w:rsidR="001F7D83">
      <w:rPr>
        <w:rFonts w:ascii="Times New Roman" w:hAnsi="Times New Roman"/>
        <w:noProof/>
        <w:sz w:val="28"/>
        <w:szCs w:val="28"/>
      </w:rPr>
      <w:t>9</w:t>
    </w:r>
    <w:r w:rsidRPr="00BE2DF9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DF9" w:rsidRDefault="00BE2DF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2E" w:rsidRPr="009A6D8E" w:rsidRDefault="002B652E" w:rsidP="009A6D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F87"/>
    <w:multiLevelType w:val="multilevel"/>
    <w:tmpl w:val="A91291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81F3137"/>
    <w:multiLevelType w:val="hybridMultilevel"/>
    <w:tmpl w:val="0614AB3C"/>
    <w:lvl w:ilvl="0" w:tplc="46E4083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969E8"/>
    <w:multiLevelType w:val="hybridMultilevel"/>
    <w:tmpl w:val="A9E65D2A"/>
    <w:lvl w:ilvl="0" w:tplc="17464F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2237249"/>
    <w:multiLevelType w:val="hybridMultilevel"/>
    <w:tmpl w:val="71F0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1433E"/>
    <w:multiLevelType w:val="multilevel"/>
    <w:tmpl w:val="AC8CF7C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6247E"/>
    <w:multiLevelType w:val="hybridMultilevel"/>
    <w:tmpl w:val="38EC0EB8"/>
    <w:lvl w:ilvl="0" w:tplc="44723D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C0D32A1"/>
    <w:multiLevelType w:val="hybridMultilevel"/>
    <w:tmpl w:val="DAA0D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D0454E"/>
    <w:multiLevelType w:val="hybridMultilevel"/>
    <w:tmpl w:val="8AF4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4035A6"/>
    <w:multiLevelType w:val="hybridMultilevel"/>
    <w:tmpl w:val="A790EA0A"/>
    <w:lvl w:ilvl="0" w:tplc="8D30EA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B684D"/>
    <w:multiLevelType w:val="hybridMultilevel"/>
    <w:tmpl w:val="19D433AC"/>
    <w:lvl w:ilvl="0" w:tplc="F17486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61CF"/>
    <w:multiLevelType w:val="multilevel"/>
    <w:tmpl w:val="FBDA5C4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 w15:restartNumberingAfterBreak="0">
    <w:nsid w:val="50B27AA0"/>
    <w:multiLevelType w:val="hybridMultilevel"/>
    <w:tmpl w:val="B7E41906"/>
    <w:lvl w:ilvl="0" w:tplc="187467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972256"/>
    <w:multiLevelType w:val="hybridMultilevel"/>
    <w:tmpl w:val="D0721CF0"/>
    <w:lvl w:ilvl="0" w:tplc="78667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93F2F"/>
    <w:multiLevelType w:val="hybridMultilevel"/>
    <w:tmpl w:val="2CDA0D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635301"/>
    <w:multiLevelType w:val="multilevel"/>
    <w:tmpl w:val="F64C86B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0" w15:restartNumberingAfterBreak="0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A1DED"/>
    <w:multiLevelType w:val="hybridMultilevel"/>
    <w:tmpl w:val="F56CD2B8"/>
    <w:lvl w:ilvl="0" w:tplc="04E885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5"/>
  </w:num>
  <w:num w:numId="5">
    <w:abstractNumId w:val="17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13"/>
  </w:num>
  <w:num w:numId="11">
    <w:abstractNumId w:val="7"/>
  </w:num>
  <w:num w:numId="12">
    <w:abstractNumId w:val="18"/>
  </w:num>
  <w:num w:numId="13">
    <w:abstractNumId w:val="2"/>
  </w:num>
  <w:num w:numId="14">
    <w:abstractNumId w:val="9"/>
  </w:num>
  <w:num w:numId="15">
    <w:abstractNumId w:val="21"/>
  </w:num>
  <w:num w:numId="16">
    <w:abstractNumId w:val="8"/>
  </w:num>
  <w:num w:numId="17">
    <w:abstractNumId w:val="19"/>
  </w:num>
  <w:num w:numId="18">
    <w:abstractNumId w:val="12"/>
  </w:num>
  <w:num w:numId="19">
    <w:abstractNumId w:val="0"/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7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7D"/>
    <w:rsid w:val="000028FC"/>
    <w:rsid w:val="00002AC2"/>
    <w:rsid w:val="0000394B"/>
    <w:rsid w:val="00012A21"/>
    <w:rsid w:val="00015938"/>
    <w:rsid w:val="00020CDB"/>
    <w:rsid w:val="00020DCB"/>
    <w:rsid w:val="00021741"/>
    <w:rsid w:val="00023DC3"/>
    <w:rsid w:val="000253B3"/>
    <w:rsid w:val="00030489"/>
    <w:rsid w:val="00030725"/>
    <w:rsid w:val="00033610"/>
    <w:rsid w:val="00036AB2"/>
    <w:rsid w:val="00036D39"/>
    <w:rsid w:val="0003752C"/>
    <w:rsid w:val="00041FB2"/>
    <w:rsid w:val="00042B1E"/>
    <w:rsid w:val="00045BBF"/>
    <w:rsid w:val="00050793"/>
    <w:rsid w:val="00054337"/>
    <w:rsid w:val="000552A1"/>
    <w:rsid w:val="0005718B"/>
    <w:rsid w:val="00061915"/>
    <w:rsid w:val="00062AE2"/>
    <w:rsid w:val="00062F18"/>
    <w:rsid w:val="0006304F"/>
    <w:rsid w:val="00066822"/>
    <w:rsid w:val="000669CA"/>
    <w:rsid w:val="00066A67"/>
    <w:rsid w:val="00075942"/>
    <w:rsid w:val="00080688"/>
    <w:rsid w:val="000815C2"/>
    <w:rsid w:val="00081D81"/>
    <w:rsid w:val="0008230E"/>
    <w:rsid w:val="00083FF6"/>
    <w:rsid w:val="00090944"/>
    <w:rsid w:val="00090C63"/>
    <w:rsid w:val="00094558"/>
    <w:rsid w:val="0009461F"/>
    <w:rsid w:val="000969BC"/>
    <w:rsid w:val="00097069"/>
    <w:rsid w:val="000A0063"/>
    <w:rsid w:val="000A0385"/>
    <w:rsid w:val="000A04E6"/>
    <w:rsid w:val="000A05B9"/>
    <w:rsid w:val="000A2354"/>
    <w:rsid w:val="000A4C37"/>
    <w:rsid w:val="000A4FF1"/>
    <w:rsid w:val="000B029F"/>
    <w:rsid w:val="000B1B02"/>
    <w:rsid w:val="000B4A29"/>
    <w:rsid w:val="000B4C2D"/>
    <w:rsid w:val="000C1C89"/>
    <w:rsid w:val="000C5FC4"/>
    <w:rsid w:val="000C61B1"/>
    <w:rsid w:val="000C6B85"/>
    <w:rsid w:val="000C7D3D"/>
    <w:rsid w:val="000D102D"/>
    <w:rsid w:val="000E07B9"/>
    <w:rsid w:val="000E0A86"/>
    <w:rsid w:val="000E12A2"/>
    <w:rsid w:val="000E2600"/>
    <w:rsid w:val="000F01DC"/>
    <w:rsid w:val="000F3B01"/>
    <w:rsid w:val="000F51C9"/>
    <w:rsid w:val="001008B9"/>
    <w:rsid w:val="00101004"/>
    <w:rsid w:val="001039B0"/>
    <w:rsid w:val="00107948"/>
    <w:rsid w:val="0011075F"/>
    <w:rsid w:val="00110805"/>
    <w:rsid w:val="0011117C"/>
    <w:rsid w:val="00111950"/>
    <w:rsid w:val="00112887"/>
    <w:rsid w:val="0011542B"/>
    <w:rsid w:val="0011608E"/>
    <w:rsid w:val="00116A43"/>
    <w:rsid w:val="00117A2A"/>
    <w:rsid w:val="0012124A"/>
    <w:rsid w:val="00122825"/>
    <w:rsid w:val="001276FD"/>
    <w:rsid w:val="001312F7"/>
    <w:rsid w:val="001360B5"/>
    <w:rsid w:val="00136F4A"/>
    <w:rsid w:val="00141FFD"/>
    <w:rsid w:val="00142FD0"/>
    <w:rsid w:val="0014695F"/>
    <w:rsid w:val="00152299"/>
    <w:rsid w:val="00154944"/>
    <w:rsid w:val="001555C0"/>
    <w:rsid w:val="001562B0"/>
    <w:rsid w:val="00156963"/>
    <w:rsid w:val="00161B15"/>
    <w:rsid w:val="0016200B"/>
    <w:rsid w:val="00172A8C"/>
    <w:rsid w:val="0017438E"/>
    <w:rsid w:val="0017452A"/>
    <w:rsid w:val="0017455B"/>
    <w:rsid w:val="00177FAE"/>
    <w:rsid w:val="00180659"/>
    <w:rsid w:val="001825EC"/>
    <w:rsid w:val="00185B05"/>
    <w:rsid w:val="00194BFA"/>
    <w:rsid w:val="00195EA4"/>
    <w:rsid w:val="001A1EF9"/>
    <w:rsid w:val="001A47C7"/>
    <w:rsid w:val="001B01E5"/>
    <w:rsid w:val="001B0768"/>
    <w:rsid w:val="001B0EE2"/>
    <w:rsid w:val="001B1F92"/>
    <w:rsid w:val="001B2409"/>
    <w:rsid w:val="001B4148"/>
    <w:rsid w:val="001B4379"/>
    <w:rsid w:val="001B5A26"/>
    <w:rsid w:val="001B7899"/>
    <w:rsid w:val="001B7EA7"/>
    <w:rsid w:val="001C0FC1"/>
    <w:rsid w:val="001C15CC"/>
    <w:rsid w:val="001C1702"/>
    <w:rsid w:val="001D039B"/>
    <w:rsid w:val="001D2701"/>
    <w:rsid w:val="001D28BC"/>
    <w:rsid w:val="001D46C2"/>
    <w:rsid w:val="001D48DF"/>
    <w:rsid w:val="001D59BB"/>
    <w:rsid w:val="001D73B6"/>
    <w:rsid w:val="001D7E81"/>
    <w:rsid w:val="001D7FAC"/>
    <w:rsid w:val="001E4FC4"/>
    <w:rsid w:val="001F0694"/>
    <w:rsid w:val="001F15C8"/>
    <w:rsid w:val="001F514F"/>
    <w:rsid w:val="001F66C6"/>
    <w:rsid w:val="001F7D83"/>
    <w:rsid w:val="00202ECE"/>
    <w:rsid w:val="002102BE"/>
    <w:rsid w:val="002121F5"/>
    <w:rsid w:val="002141AA"/>
    <w:rsid w:val="00217298"/>
    <w:rsid w:val="00220D66"/>
    <w:rsid w:val="00222C85"/>
    <w:rsid w:val="0022485A"/>
    <w:rsid w:val="00230319"/>
    <w:rsid w:val="0023052F"/>
    <w:rsid w:val="00232497"/>
    <w:rsid w:val="00232667"/>
    <w:rsid w:val="0023337B"/>
    <w:rsid w:val="002350A4"/>
    <w:rsid w:val="0023567E"/>
    <w:rsid w:val="002358C6"/>
    <w:rsid w:val="00236831"/>
    <w:rsid w:val="00236DEE"/>
    <w:rsid w:val="00237220"/>
    <w:rsid w:val="00241B1D"/>
    <w:rsid w:val="002435C6"/>
    <w:rsid w:val="00244ADB"/>
    <w:rsid w:val="00244D4C"/>
    <w:rsid w:val="002475A6"/>
    <w:rsid w:val="00250627"/>
    <w:rsid w:val="00250678"/>
    <w:rsid w:val="002548BD"/>
    <w:rsid w:val="00255898"/>
    <w:rsid w:val="00256716"/>
    <w:rsid w:val="002570D1"/>
    <w:rsid w:val="002577F0"/>
    <w:rsid w:val="002600E2"/>
    <w:rsid w:val="00261032"/>
    <w:rsid w:val="002629F8"/>
    <w:rsid w:val="0027232A"/>
    <w:rsid w:val="0027257A"/>
    <w:rsid w:val="00274AF2"/>
    <w:rsid w:val="0027563D"/>
    <w:rsid w:val="002757BD"/>
    <w:rsid w:val="00283068"/>
    <w:rsid w:val="00286F48"/>
    <w:rsid w:val="00294913"/>
    <w:rsid w:val="00295903"/>
    <w:rsid w:val="002973F9"/>
    <w:rsid w:val="002A709C"/>
    <w:rsid w:val="002A7D24"/>
    <w:rsid w:val="002B152A"/>
    <w:rsid w:val="002B3D4E"/>
    <w:rsid w:val="002B652E"/>
    <w:rsid w:val="002C00FC"/>
    <w:rsid w:val="002C156B"/>
    <w:rsid w:val="002C1D95"/>
    <w:rsid w:val="002C1E1E"/>
    <w:rsid w:val="002C1E39"/>
    <w:rsid w:val="002C1F72"/>
    <w:rsid w:val="002C306C"/>
    <w:rsid w:val="002C4378"/>
    <w:rsid w:val="002C4AD4"/>
    <w:rsid w:val="002C63DB"/>
    <w:rsid w:val="002C7FF4"/>
    <w:rsid w:val="002D31DE"/>
    <w:rsid w:val="002D4322"/>
    <w:rsid w:val="002D5CFB"/>
    <w:rsid w:val="002E24FD"/>
    <w:rsid w:val="002E2C15"/>
    <w:rsid w:val="002F04A5"/>
    <w:rsid w:val="002F2284"/>
    <w:rsid w:val="002F2A4E"/>
    <w:rsid w:val="002F42D0"/>
    <w:rsid w:val="00301E1C"/>
    <w:rsid w:val="0030298C"/>
    <w:rsid w:val="00302E93"/>
    <w:rsid w:val="003040AE"/>
    <w:rsid w:val="00304258"/>
    <w:rsid w:val="0030664A"/>
    <w:rsid w:val="00306921"/>
    <w:rsid w:val="00313B6E"/>
    <w:rsid w:val="003176E1"/>
    <w:rsid w:val="00320172"/>
    <w:rsid w:val="003202D8"/>
    <w:rsid w:val="00322230"/>
    <w:rsid w:val="00327F2D"/>
    <w:rsid w:val="00330A34"/>
    <w:rsid w:val="00333222"/>
    <w:rsid w:val="00334732"/>
    <w:rsid w:val="00336D4C"/>
    <w:rsid w:val="00336E02"/>
    <w:rsid w:val="00341DEB"/>
    <w:rsid w:val="003442B5"/>
    <w:rsid w:val="003452AE"/>
    <w:rsid w:val="00350F4B"/>
    <w:rsid w:val="00351D4A"/>
    <w:rsid w:val="00353C9B"/>
    <w:rsid w:val="0035487B"/>
    <w:rsid w:val="0035493B"/>
    <w:rsid w:val="003560D3"/>
    <w:rsid w:val="003568F6"/>
    <w:rsid w:val="00361FE4"/>
    <w:rsid w:val="00362790"/>
    <w:rsid w:val="00364FBF"/>
    <w:rsid w:val="003709F9"/>
    <w:rsid w:val="00371FCF"/>
    <w:rsid w:val="00374770"/>
    <w:rsid w:val="00376537"/>
    <w:rsid w:val="00377C4B"/>
    <w:rsid w:val="00381DDC"/>
    <w:rsid w:val="0038279D"/>
    <w:rsid w:val="0038334E"/>
    <w:rsid w:val="00386860"/>
    <w:rsid w:val="003872A0"/>
    <w:rsid w:val="003874AE"/>
    <w:rsid w:val="00387587"/>
    <w:rsid w:val="0039401C"/>
    <w:rsid w:val="003960CC"/>
    <w:rsid w:val="003A30C4"/>
    <w:rsid w:val="003A5562"/>
    <w:rsid w:val="003B142D"/>
    <w:rsid w:val="003B1875"/>
    <w:rsid w:val="003B503F"/>
    <w:rsid w:val="003B52AD"/>
    <w:rsid w:val="003B7C09"/>
    <w:rsid w:val="003C14FF"/>
    <w:rsid w:val="003C39A5"/>
    <w:rsid w:val="003C3D80"/>
    <w:rsid w:val="003C7A20"/>
    <w:rsid w:val="003D038C"/>
    <w:rsid w:val="003D09BB"/>
    <w:rsid w:val="003D169E"/>
    <w:rsid w:val="003D18F9"/>
    <w:rsid w:val="003D5788"/>
    <w:rsid w:val="003E1436"/>
    <w:rsid w:val="003E15F8"/>
    <w:rsid w:val="003E2C41"/>
    <w:rsid w:val="003E40D3"/>
    <w:rsid w:val="003F048C"/>
    <w:rsid w:val="003F3177"/>
    <w:rsid w:val="003F455B"/>
    <w:rsid w:val="003F7319"/>
    <w:rsid w:val="00401CE6"/>
    <w:rsid w:val="00401D02"/>
    <w:rsid w:val="00403560"/>
    <w:rsid w:val="004044D3"/>
    <w:rsid w:val="00405151"/>
    <w:rsid w:val="00415455"/>
    <w:rsid w:val="004161E3"/>
    <w:rsid w:val="00420CEA"/>
    <w:rsid w:val="00424947"/>
    <w:rsid w:val="00425D6D"/>
    <w:rsid w:val="00430BEC"/>
    <w:rsid w:val="0043127F"/>
    <w:rsid w:val="00431F05"/>
    <w:rsid w:val="00434CEB"/>
    <w:rsid w:val="004357E5"/>
    <w:rsid w:val="0043710B"/>
    <w:rsid w:val="00437ABE"/>
    <w:rsid w:val="00440FAF"/>
    <w:rsid w:val="004470CA"/>
    <w:rsid w:val="0044710B"/>
    <w:rsid w:val="00450411"/>
    <w:rsid w:val="00454FA7"/>
    <w:rsid w:val="00456495"/>
    <w:rsid w:val="00456542"/>
    <w:rsid w:val="00457C9F"/>
    <w:rsid w:val="004623D0"/>
    <w:rsid w:val="004650F4"/>
    <w:rsid w:val="004712BC"/>
    <w:rsid w:val="0048058D"/>
    <w:rsid w:val="00485682"/>
    <w:rsid w:val="00485ADF"/>
    <w:rsid w:val="004867E6"/>
    <w:rsid w:val="0048777D"/>
    <w:rsid w:val="00492820"/>
    <w:rsid w:val="00493DC5"/>
    <w:rsid w:val="00495567"/>
    <w:rsid w:val="00495702"/>
    <w:rsid w:val="004B046F"/>
    <w:rsid w:val="004B1333"/>
    <w:rsid w:val="004B2F26"/>
    <w:rsid w:val="004B3EB4"/>
    <w:rsid w:val="004B41E1"/>
    <w:rsid w:val="004B4819"/>
    <w:rsid w:val="004B4ED0"/>
    <w:rsid w:val="004B7C85"/>
    <w:rsid w:val="004C14EE"/>
    <w:rsid w:val="004C1B0B"/>
    <w:rsid w:val="004C4E56"/>
    <w:rsid w:val="004C4F52"/>
    <w:rsid w:val="004C7BC5"/>
    <w:rsid w:val="004D0598"/>
    <w:rsid w:val="004D550F"/>
    <w:rsid w:val="004D6699"/>
    <w:rsid w:val="004D71E8"/>
    <w:rsid w:val="004E0D81"/>
    <w:rsid w:val="004E2B8B"/>
    <w:rsid w:val="004E604E"/>
    <w:rsid w:val="004F1063"/>
    <w:rsid w:val="004F172E"/>
    <w:rsid w:val="004F1F2D"/>
    <w:rsid w:val="004F200C"/>
    <w:rsid w:val="004F26E3"/>
    <w:rsid w:val="004F61A9"/>
    <w:rsid w:val="004F6A1C"/>
    <w:rsid w:val="004F6F71"/>
    <w:rsid w:val="004F71C6"/>
    <w:rsid w:val="00500792"/>
    <w:rsid w:val="005018A7"/>
    <w:rsid w:val="00502E21"/>
    <w:rsid w:val="005033B7"/>
    <w:rsid w:val="005076AA"/>
    <w:rsid w:val="00507A8C"/>
    <w:rsid w:val="00507F44"/>
    <w:rsid w:val="0051000F"/>
    <w:rsid w:val="0051136B"/>
    <w:rsid w:val="005119B4"/>
    <w:rsid w:val="00513D1E"/>
    <w:rsid w:val="00516474"/>
    <w:rsid w:val="00522286"/>
    <w:rsid w:val="00525457"/>
    <w:rsid w:val="00526410"/>
    <w:rsid w:val="00526C4F"/>
    <w:rsid w:val="005275B2"/>
    <w:rsid w:val="00531739"/>
    <w:rsid w:val="00532513"/>
    <w:rsid w:val="00533BE9"/>
    <w:rsid w:val="00534B1E"/>
    <w:rsid w:val="0053740A"/>
    <w:rsid w:val="00541D0E"/>
    <w:rsid w:val="0054327D"/>
    <w:rsid w:val="005460B0"/>
    <w:rsid w:val="00551545"/>
    <w:rsid w:val="0055466C"/>
    <w:rsid w:val="00556EEF"/>
    <w:rsid w:val="005600DE"/>
    <w:rsid w:val="00560526"/>
    <w:rsid w:val="005615D3"/>
    <w:rsid w:val="00561A9C"/>
    <w:rsid w:val="005648C3"/>
    <w:rsid w:val="00565D6E"/>
    <w:rsid w:val="00575DB8"/>
    <w:rsid w:val="005831A3"/>
    <w:rsid w:val="005832EF"/>
    <w:rsid w:val="00584861"/>
    <w:rsid w:val="00584EBA"/>
    <w:rsid w:val="00596DCC"/>
    <w:rsid w:val="005A064C"/>
    <w:rsid w:val="005A26F2"/>
    <w:rsid w:val="005A62C4"/>
    <w:rsid w:val="005B03F8"/>
    <w:rsid w:val="005B1562"/>
    <w:rsid w:val="005B182D"/>
    <w:rsid w:val="005B1EF7"/>
    <w:rsid w:val="005B227A"/>
    <w:rsid w:val="005C0EA5"/>
    <w:rsid w:val="005C22F4"/>
    <w:rsid w:val="005C38F2"/>
    <w:rsid w:val="005C3A6C"/>
    <w:rsid w:val="005C5B13"/>
    <w:rsid w:val="005C5DC9"/>
    <w:rsid w:val="005C72C7"/>
    <w:rsid w:val="005D4121"/>
    <w:rsid w:val="005D52AA"/>
    <w:rsid w:val="005E10D8"/>
    <w:rsid w:val="005E167D"/>
    <w:rsid w:val="005E1E87"/>
    <w:rsid w:val="005E4370"/>
    <w:rsid w:val="005E66E8"/>
    <w:rsid w:val="005F1311"/>
    <w:rsid w:val="005F77C2"/>
    <w:rsid w:val="005F7ACA"/>
    <w:rsid w:val="006010BF"/>
    <w:rsid w:val="006013DE"/>
    <w:rsid w:val="00601906"/>
    <w:rsid w:val="00601D3C"/>
    <w:rsid w:val="00602F1B"/>
    <w:rsid w:val="00604048"/>
    <w:rsid w:val="00604D61"/>
    <w:rsid w:val="006073C9"/>
    <w:rsid w:val="00614021"/>
    <w:rsid w:val="00614B74"/>
    <w:rsid w:val="00617DFC"/>
    <w:rsid w:val="00620F09"/>
    <w:rsid w:val="00622282"/>
    <w:rsid w:val="006271DB"/>
    <w:rsid w:val="0063443B"/>
    <w:rsid w:val="00635872"/>
    <w:rsid w:val="00635917"/>
    <w:rsid w:val="006377A7"/>
    <w:rsid w:val="00643D3C"/>
    <w:rsid w:val="00644E25"/>
    <w:rsid w:val="0064523D"/>
    <w:rsid w:val="00653679"/>
    <w:rsid w:val="00655DDE"/>
    <w:rsid w:val="00656423"/>
    <w:rsid w:val="00657B55"/>
    <w:rsid w:val="00661D65"/>
    <w:rsid w:val="006621DD"/>
    <w:rsid w:val="00667282"/>
    <w:rsid w:val="006675FA"/>
    <w:rsid w:val="00673999"/>
    <w:rsid w:val="00673A63"/>
    <w:rsid w:val="00676410"/>
    <w:rsid w:val="0067655B"/>
    <w:rsid w:val="00683D75"/>
    <w:rsid w:val="006905F3"/>
    <w:rsid w:val="00691BD0"/>
    <w:rsid w:val="006927AB"/>
    <w:rsid w:val="00692932"/>
    <w:rsid w:val="0069349B"/>
    <w:rsid w:val="006A4E4D"/>
    <w:rsid w:val="006A6C76"/>
    <w:rsid w:val="006A75B6"/>
    <w:rsid w:val="006B1886"/>
    <w:rsid w:val="006B2627"/>
    <w:rsid w:val="006B4BFB"/>
    <w:rsid w:val="006B4DDF"/>
    <w:rsid w:val="006B73B8"/>
    <w:rsid w:val="006B7A35"/>
    <w:rsid w:val="006C0782"/>
    <w:rsid w:val="006C2267"/>
    <w:rsid w:val="006C2BDA"/>
    <w:rsid w:val="006C446E"/>
    <w:rsid w:val="006C4561"/>
    <w:rsid w:val="006C5535"/>
    <w:rsid w:val="006C5EE2"/>
    <w:rsid w:val="006C69F7"/>
    <w:rsid w:val="006C76DE"/>
    <w:rsid w:val="006D0387"/>
    <w:rsid w:val="006D574C"/>
    <w:rsid w:val="006D5D49"/>
    <w:rsid w:val="006D69AE"/>
    <w:rsid w:val="006D788E"/>
    <w:rsid w:val="006E0470"/>
    <w:rsid w:val="006E0A5F"/>
    <w:rsid w:val="006E246A"/>
    <w:rsid w:val="006E367D"/>
    <w:rsid w:val="006E7819"/>
    <w:rsid w:val="006F2E4C"/>
    <w:rsid w:val="006F4544"/>
    <w:rsid w:val="006F4DBC"/>
    <w:rsid w:val="006F4F69"/>
    <w:rsid w:val="006F63F7"/>
    <w:rsid w:val="00701694"/>
    <w:rsid w:val="00701D64"/>
    <w:rsid w:val="00704600"/>
    <w:rsid w:val="00705079"/>
    <w:rsid w:val="007058B2"/>
    <w:rsid w:val="00707148"/>
    <w:rsid w:val="007072B6"/>
    <w:rsid w:val="00710BA1"/>
    <w:rsid w:val="00710CA0"/>
    <w:rsid w:val="007135E1"/>
    <w:rsid w:val="00713B3B"/>
    <w:rsid w:val="00714E41"/>
    <w:rsid w:val="00715B27"/>
    <w:rsid w:val="00721ECE"/>
    <w:rsid w:val="00724C40"/>
    <w:rsid w:val="00727689"/>
    <w:rsid w:val="00732E07"/>
    <w:rsid w:val="00735733"/>
    <w:rsid w:val="00740274"/>
    <w:rsid w:val="007406A1"/>
    <w:rsid w:val="007412C9"/>
    <w:rsid w:val="00744F21"/>
    <w:rsid w:val="00751368"/>
    <w:rsid w:val="00754414"/>
    <w:rsid w:val="00760A76"/>
    <w:rsid w:val="00760BFA"/>
    <w:rsid w:val="0076164B"/>
    <w:rsid w:val="00762A76"/>
    <w:rsid w:val="00763BFA"/>
    <w:rsid w:val="00764546"/>
    <w:rsid w:val="00770CBD"/>
    <w:rsid w:val="00772E82"/>
    <w:rsid w:val="007757AB"/>
    <w:rsid w:val="00782763"/>
    <w:rsid w:val="00786D62"/>
    <w:rsid w:val="00793055"/>
    <w:rsid w:val="00795C39"/>
    <w:rsid w:val="00796D70"/>
    <w:rsid w:val="007A1166"/>
    <w:rsid w:val="007A180D"/>
    <w:rsid w:val="007A55E2"/>
    <w:rsid w:val="007A6C60"/>
    <w:rsid w:val="007A74F1"/>
    <w:rsid w:val="007B1678"/>
    <w:rsid w:val="007B232F"/>
    <w:rsid w:val="007B23A8"/>
    <w:rsid w:val="007B260E"/>
    <w:rsid w:val="007B27A8"/>
    <w:rsid w:val="007B3793"/>
    <w:rsid w:val="007B580C"/>
    <w:rsid w:val="007B5B4C"/>
    <w:rsid w:val="007B6390"/>
    <w:rsid w:val="007B74EC"/>
    <w:rsid w:val="007C25E7"/>
    <w:rsid w:val="007C4483"/>
    <w:rsid w:val="007C4FE3"/>
    <w:rsid w:val="007C5B35"/>
    <w:rsid w:val="007D1E28"/>
    <w:rsid w:val="007D24FC"/>
    <w:rsid w:val="007D3AA0"/>
    <w:rsid w:val="007D4183"/>
    <w:rsid w:val="007D7A9E"/>
    <w:rsid w:val="007E0038"/>
    <w:rsid w:val="007E0135"/>
    <w:rsid w:val="007E18B3"/>
    <w:rsid w:val="007E2A71"/>
    <w:rsid w:val="007E35F7"/>
    <w:rsid w:val="007E50B9"/>
    <w:rsid w:val="007E5C40"/>
    <w:rsid w:val="007E7861"/>
    <w:rsid w:val="007F170D"/>
    <w:rsid w:val="007F2BF5"/>
    <w:rsid w:val="007F49D4"/>
    <w:rsid w:val="007F4DBC"/>
    <w:rsid w:val="007F7486"/>
    <w:rsid w:val="00801B88"/>
    <w:rsid w:val="00803591"/>
    <w:rsid w:val="0080670B"/>
    <w:rsid w:val="008135F7"/>
    <w:rsid w:val="0081690F"/>
    <w:rsid w:val="008216D0"/>
    <w:rsid w:val="008261CF"/>
    <w:rsid w:val="008268E0"/>
    <w:rsid w:val="00830638"/>
    <w:rsid w:val="008319A4"/>
    <w:rsid w:val="008349AD"/>
    <w:rsid w:val="0083566B"/>
    <w:rsid w:val="008356F2"/>
    <w:rsid w:val="008362DA"/>
    <w:rsid w:val="0084079F"/>
    <w:rsid w:val="0084174A"/>
    <w:rsid w:val="00845514"/>
    <w:rsid w:val="00847BC7"/>
    <w:rsid w:val="00855043"/>
    <w:rsid w:val="00857805"/>
    <w:rsid w:val="00860327"/>
    <w:rsid w:val="00861386"/>
    <w:rsid w:val="008647DB"/>
    <w:rsid w:val="0086760A"/>
    <w:rsid w:val="00867E3D"/>
    <w:rsid w:val="00871AA2"/>
    <w:rsid w:val="00873AFD"/>
    <w:rsid w:val="0087432B"/>
    <w:rsid w:val="00874B42"/>
    <w:rsid w:val="00877780"/>
    <w:rsid w:val="00877BAE"/>
    <w:rsid w:val="00877CD4"/>
    <w:rsid w:val="00881A30"/>
    <w:rsid w:val="008824C3"/>
    <w:rsid w:val="00883E55"/>
    <w:rsid w:val="00884965"/>
    <w:rsid w:val="008861D4"/>
    <w:rsid w:val="00890F3D"/>
    <w:rsid w:val="00892EDE"/>
    <w:rsid w:val="00893E39"/>
    <w:rsid w:val="00894FAC"/>
    <w:rsid w:val="00895D6E"/>
    <w:rsid w:val="008A4CD6"/>
    <w:rsid w:val="008A7F19"/>
    <w:rsid w:val="008B08FB"/>
    <w:rsid w:val="008B3F94"/>
    <w:rsid w:val="008B42F1"/>
    <w:rsid w:val="008C1842"/>
    <w:rsid w:val="008C506B"/>
    <w:rsid w:val="008C5917"/>
    <w:rsid w:val="008C61A5"/>
    <w:rsid w:val="008C6DF8"/>
    <w:rsid w:val="008C7097"/>
    <w:rsid w:val="008D0315"/>
    <w:rsid w:val="008D2093"/>
    <w:rsid w:val="008D3948"/>
    <w:rsid w:val="008D40CB"/>
    <w:rsid w:val="008D7471"/>
    <w:rsid w:val="008D7F27"/>
    <w:rsid w:val="008E09F3"/>
    <w:rsid w:val="008E4144"/>
    <w:rsid w:val="008E7757"/>
    <w:rsid w:val="008E7B28"/>
    <w:rsid w:val="008F0154"/>
    <w:rsid w:val="008F1AE9"/>
    <w:rsid w:val="008F3F8E"/>
    <w:rsid w:val="008F51A4"/>
    <w:rsid w:val="008F5CE8"/>
    <w:rsid w:val="008F6263"/>
    <w:rsid w:val="008F68DA"/>
    <w:rsid w:val="008F6CEA"/>
    <w:rsid w:val="00901167"/>
    <w:rsid w:val="00901DD1"/>
    <w:rsid w:val="00903B0B"/>
    <w:rsid w:val="00906B06"/>
    <w:rsid w:val="00906DE3"/>
    <w:rsid w:val="00910111"/>
    <w:rsid w:val="00910AF5"/>
    <w:rsid w:val="00912011"/>
    <w:rsid w:val="009128F3"/>
    <w:rsid w:val="00912C76"/>
    <w:rsid w:val="00914293"/>
    <w:rsid w:val="0091468E"/>
    <w:rsid w:val="0091588F"/>
    <w:rsid w:val="0092074B"/>
    <w:rsid w:val="00924063"/>
    <w:rsid w:val="00924BC0"/>
    <w:rsid w:val="0092649C"/>
    <w:rsid w:val="00927094"/>
    <w:rsid w:val="00927DDB"/>
    <w:rsid w:val="00930D03"/>
    <w:rsid w:val="00932D33"/>
    <w:rsid w:val="00936888"/>
    <w:rsid w:val="009370D2"/>
    <w:rsid w:val="009372CD"/>
    <w:rsid w:val="00937905"/>
    <w:rsid w:val="00937CF2"/>
    <w:rsid w:val="00942167"/>
    <w:rsid w:val="00944191"/>
    <w:rsid w:val="00947833"/>
    <w:rsid w:val="00951190"/>
    <w:rsid w:val="00951687"/>
    <w:rsid w:val="009523AE"/>
    <w:rsid w:val="00954216"/>
    <w:rsid w:val="00954F4C"/>
    <w:rsid w:val="00955CAD"/>
    <w:rsid w:val="00955E19"/>
    <w:rsid w:val="009618CF"/>
    <w:rsid w:val="00962ECF"/>
    <w:rsid w:val="00964730"/>
    <w:rsid w:val="009649F1"/>
    <w:rsid w:val="00966A95"/>
    <w:rsid w:val="0096779B"/>
    <w:rsid w:val="00967EE1"/>
    <w:rsid w:val="009704C3"/>
    <w:rsid w:val="00970729"/>
    <w:rsid w:val="00971E34"/>
    <w:rsid w:val="00971EC0"/>
    <w:rsid w:val="00972041"/>
    <w:rsid w:val="009757B8"/>
    <w:rsid w:val="00977146"/>
    <w:rsid w:val="009775CD"/>
    <w:rsid w:val="0098185A"/>
    <w:rsid w:val="0098404A"/>
    <w:rsid w:val="0098468B"/>
    <w:rsid w:val="00987C5F"/>
    <w:rsid w:val="00991325"/>
    <w:rsid w:val="009940C1"/>
    <w:rsid w:val="00996513"/>
    <w:rsid w:val="0099697C"/>
    <w:rsid w:val="00997DF2"/>
    <w:rsid w:val="009A17BF"/>
    <w:rsid w:val="009A624B"/>
    <w:rsid w:val="009A6D8E"/>
    <w:rsid w:val="009B53C6"/>
    <w:rsid w:val="009C015B"/>
    <w:rsid w:val="009C1EEC"/>
    <w:rsid w:val="009C2A78"/>
    <w:rsid w:val="009E4899"/>
    <w:rsid w:val="009E70C0"/>
    <w:rsid w:val="009E7889"/>
    <w:rsid w:val="009F18FD"/>
    <w:rsid w:val="009F2228"/>
    <w:rsid w:val="009F327A"/>
    <w:rsid w:val="009F3C3B"/>
    <w:rsid w:val="009F7D7E"/>
    <w:rsid w:val="00A06232"/>
    <w:rsid w:val="00A115CB"/>
    <w:rsid w:val="00A12112"/>
    <w:rsid w:val="00A13001"/>
    <w:rsid w:val="00A135BD"/>
    <w:rsid w:val="00A2140E"/>
    <w:rsid w:val="00A22B13"/>
    <w:rsid w:val="00A235B9"/>
    <w:rsid w:val="00A27719"/>
    <w:rsid w:val="00A27C42"/>
    <w:rsid w:val="00A34B10"/>
    <w:rsid w:val="00A40333"/>
    <w:rsid w:val="00A40D35"/>
    <w:rsid w:val="00A4173B"/>
    <w:rsid w:val="00A45EE5"/>
    <w:rsid w:val="00A47856"/>
    <w:rsid w:val="00A51B12"/>
    <w:rsid w:val="00A53C53"/>
    <w:rsid w:val="00A56B50"/>
    <w:rsid w:val="00A62A1E"/>
    <w:rsid w:val="00A62F91"/>
    <w:rsid w:val="00A722B9"/>
    <w:rsid w:val="00A744C1"/>
    <w:rsid w:val="00A800B3"/>
    <w:rsid w:val="00A81079"/>
    <w:rsid w:val="00A85675"/>
    <w:rsid w:val="00A9121D"/>
    <w:rsid w:val="00A94245"/>
    <w:rsid w:val="00A943A3"/>
    <w:rsid w:val="00A958AC"/>
    <w:rsid w:val="00AA1030"/>
    <w:rsid w:val="00AA31A3"/>
    <w:rsid w:val="00AA5456"/>
    <w:rsid w:val="00AB2D9E"/>
    <w:rsid w:val="00AB5939"/>
    <w:rsid w:val="00AB63EC"/>
    <w:rsid w:val="00AC2BD4"/>
    <w:rsid w:val="00AC64BC"/>
    <w:rsid w:val="00AC6C68"/>
    <w:rsid w:val="00AD09F5"/>
    <w:rsid w:val="00AD23AE"/>
    <w:rsid w:val="00AD33A0"/>
    <w:rsid w:val="00AD4148"/>
    <w:rsid w:val="00AD42EB"/>
    <w:rsid w:val="00AD661E"/>
    <w:rsid w:val="00AD6A2C"/>
    <w:rsid w:val="00AE5DB2"/>
    <w:rsid w:val="00AF03C0"/>
    <w:rsid w:val="00AF0D37"/>
    <w:rsid w:val="00AF1415"/>
    <w:rsid w:val="00AF617A"/>
    <w:rsid w:val="00AF6DF7"/>
    <w:rsid w:val="00AF6FF8"/>
    <w:rsid w:val="00B03B1D"/>
    <w:rsid w:val="00B1199C"/>
    <w:rsid w:val="00B13823"/>
    <w:rsid w:val="00B13C94"/>
    <w:rsid w:val="00B21C93"/>
    <w:rsid w:val="00B257DF"/>
    <w:rsid w:val="00B26ADE"/>
    <w:rsid w:val="00B30FAE"/>
    <w:rsid w:val="00B33F21"/>
    <w:rsid w:val="00B37374"/>
    <w:rsid w:val="00B3761D"/>
    <w:rsid w:val="00B40DED"/>
    <w:rsid w:val="00B54AA7"/>
    <w:rsid w:val="00B5785E"/>
    <w:rsid w:val="00B61F3F"/>
    <w:rsid w:val="00B61F6F"/>
    <w:rsid w:val="00B6272E"/>
    <w:rsid w:val="00B62C3F"/>
    <w:rsid w:val="00B676D0"/>
    <w:rsid w:val="00B679D3"/>
    <w:rsid w:val="00B67C8B"/>
    <w:rsid w:val="00B70DD0"/>
    <w:rsid w:val="00B740E4"/>
    <w:rsid w:val="00B74B09"/>
    <w:rsid w:val="00B750E3"/>
    <w:rsid w:val="00B76846"/>
    <w:rsid w:val="00B81313"/>
    <w:rsid w:val="00B90FB5"/>
    <w:rsid w:val="00B910BA"/>
    <w:rsid w:val="00B91E32"/>
    <w:rsid w:val="00B91F9D"/>
    <w:rsid w:val="00B93441"/>
    <w:rsid w:val="00BA041A"/>
    <w:rsid w:val="00BA0A6B"/>
    <w:rsid w:val="00BA22A6"/>
    <w:rsid w:val="00BA45F5"/>
    <w:rsid w:val="00BA63FC"/>
    <w:rsid w:val="00BA6F0B"/>
    <w:rsid w:val="00BA75BB"/>
    <w:rsid w:val="00BB7467"/>
    <w:rsid w:val="00BC0085"/>
    <w:rsid w:val="00BC155F"/>
    <w:rsid w:val="00BC1CB1"/>
    <w:rsid w:val="00BC2247"/>
    <w:rsid w:val="00BC2812"/>
    <w:rsid w:val="00BD232E"/>
    <w:rsid w:val="00BD6B80"/>
    <w:rsid w:val="00BD776E"/>
    <w:rsid w:val="00BE25EC"/>
    <w:rsid w:val="00BE2DF9"/>
    <w:rsid w:val="00BE2E46"/>
    <w:rsid w:val="00BE4216"/>
    <w:rsid w:val="00BE4760"/>
    <w:rsid w:val="00BE5365"/>
    <w:rsid w:val="00BF1CCA"/>
    <w:rsid w:val="00BF603C"/>
    <w:rsid w:val="00BF76F7"/>
    <w:rsid w:val="00C01865"/>
    <w:rsid w:val="00C019E7"/>
    <w:rsid w:val="00C0664C"/>
    <w:rsid w:val="00C06F65"/>
    <w:rsid w:val="00C0738D"/>
    <w:rsid w:val="00C15504"/>
    <w:rsid w:val="00C15F3C"/>
    <w:rsid w:val="00C16E19"/>
    <w:rsid w:val="00C171E0"/>
    <w:rsid w:val="00C17EB8"/>
    <w:rsid w:val="00C21BC2"/>
    <w:rsid w:val="00C22389"/>
    <w:rsid w:val="00C27C18"/>
    <w:rsid w:val="00C3312A"/>
    <w:rsid w:val="00C34479"/>
    <w:rsid w:val="00C35204"/>
    <w:rsid w:val="00C357FA"/>
    <w:rsid w:val="00C36BA4"/>
    <w:rsid w:val="00C37687"/>
    <w:rsid w:val="00C43101"/>
    <w:rsid w:val="00C4345C"/>
    <w:rsid w:val="00C44576"/>
    <w:rsid w:val="00C476D0"/>
    <w:rsid w:val="00C50953"/>
    <w:rsid w:val="00C5145D"/>
    <w:rsid w:val="00C63A71"/>
    <w:rsid w:val="00C702B4"/>
    <w:rsid w:val="00C7083B"/>
    <w:rsid w:val="00C72B53"/>
    <w:rsid w:val="00C73A2E"/>
    <w:rsid w:val="00C80AB0"/>
    <w:rsid w:val="00C86D82"/>
    <w:rsid w:val="00C87950"/>
    <w:rsid w:val="00C87EE1"/>
    <w:rsid w:val="00C90741"/>
    <w:rsid w:val="00C91273"/>
    <w:rsid w:val="00C93CB8"/>
    <w:rsid w:val="00C978B1"/>
    <w:rsid w:val="00CA1518"/>
    <w:rsid w:val="00CA43C0"/>
    <w:rsid w:val="00CA72CE"/>
    <w:rsid w:val="00CB08DE"/>
    <w:rsid w:val="00CB1A4F"/>
    <w:rsid w:val="00CB2220"/>
    <w:rsid w:val="00CB6211"/>
    <w:rsid w:val="00CB73EF"/>
    <w:rsid w:val="00CB7824"/>
    <w:rsid w:val="00CC3347"/>
    <w:rsid w:val="00CD2F72"/>
    <w:rsid w:val="00CD37E3"/>
    <w:rsid w:val="00CD3EBA"/>
    <w:rsid w:val="00CD3F12"/>
    <w:rsid w:val="00CD4893"/>
    <w:rsid w:val="00CD600B"/>
    <w:rsid w:val="00CD7A1B"/>
    <w:rsid w:val="00CE3A7B"/>
    <w:rsid w:val="00CE5057"/>
    <w:rsid w:val="00CE79EC"/>
    <w:rsid w:val="00CE7E4A"/>
    <w:rsid w:val="00CF1578"/>
    <w:rsid w:val="00CF2FD3"/>
    <w:rsid w:val="00CF3393"/>
    <w:rsid w:val="00CF6552"/>
    <w:rsid w:val="00D00B97"/>
    <w:rsid w:val="00D0149F"/>
    <w:rsid w:val="00D02B21"/>
    <w:rsid w:val="00D03468"/>
    <w:rsid w:val="00D05204"/>
    <w:rsid w:val="00D06193"/>
    <w:rsid w:val="00D100B4"/>
    <w:rsid w:val="00D15335"/>
    <w:rsid w:val="00D20708"/>
    <w:rsid w:val="00D21F6E"/>
    <w:rsid w:val="00D23D1F"/>
    <w:rsid w:val="00D2485B"/>
    <w:rsid w:val="00D24DA4"/>
    <w:rsid w:val="00D26EC8"/>
    <w:rsid w:val="00D27C0F"/>
    <w:rsid w:val="00D27E95"/>
    <w:rsid w:val="00D33371"/>
    <w:rsid w:val="00D341D1"/>
    <w:rsid w:val="00D36886"/>
    <w:rsid w:val="00D435E4"/>
    <w:rsid w:val="00D4532B"/>
    <w:rsid w:val="00D50355"/>
    <w:rsid w:val="00D50886"/>
    <w:rsid w:val="00D55EF1"/>
    <w:rsid w:val="00D561F1"/>
    <w:rsid w:val="00D622EE"/>
    <w:rsid w:val="00D63286"/>
    <w:rsid w:val="00D663F4"/>
    <w:rsid w:val="00D7091A"/>
    <w:rsid w:val="00D73CD8"/>
    <w:rsid w:val="00D76990"/>
    <w:rsid w:val="00D81469"/>
    <w:rsid w:val="00D81B98"/>
    <w:rsid w:val="00D873A2"/>
    <w:rsid w:val="00D87B02"/>
    <w:rsid w:val="00D9099C"/>
    <w:rsid w:val="00D92F8F"/>
    <w:rsid w:val="00D93197"/>
    <w:rsid w:val="00D97AC1"/>
    <w:rsid w:val="00DA0770"/>
    <w:rsid w:val="00DA453F"/>
    <w:rsid w:val="00DA4908"/>
    <w:rsid w:val="00DA50BA"/>
    <w:rsid w:val="00DA5A67"/>
    <w:rsid w:val="00DA5E94"/>
    <w:rsid w:val="00DB16AB"/>
    <w:rsid w:val="00DB2FAB"/>
    <w:rsid w:val="00DB312E"/>
    <w:rsid w:val="00DB6D70"/>
    <w:rsid w:val="00DB7965"/>
    <w:rsid w:val="00DC0101"/>
    <w:rsid w:val="00DC41F6"/>
    <w:rsid w:val="00DD1599"/>
    <w:rsid w:val="00DD1683"/>
    <w:rsid w:val="00DD2B48"/>
    <w:rsid w:val="00DD2E4D"/>
    <w:rsid w:val="00DD54C7"/>
    <w:rsid w:val="00DD5F06"/>
    <w:rsid w:val="00DE6405"/>
    <w:rsid w:val="00DE6B43"/>
    <w:rsid w:val="00DF0D99"/>
    <w:rsid w:val="00DF1763"/>
    <w:rsid w:val="00DF2852"/>
    <w:rsid w:val="00DF418B"/>
    <w:rsid w:val="00DF5588"/>
    <w:rsid w:val="00DF773F"/>
    <w:rsid w:val="00E00C95"/>
    <w:rsid w:val="00E0176B"/>
    <w:rsid w:val="00E0462B"/>
    <w:rsid w:val="00E048EB"/>
    <w:rsid w:val="00E06267"/>
    <w:rsid w:val="00E0722C"/>
    <w:rsid w:val="00E12FCA"/>
    <w:rsid w:val="00E14A3A"/>
    <w:rsid w:val="00E248BA"/>
    <w:rsid w:val="00E30AFA"/>
    <w:rsid w:val="00E32A99"/>
    <w:rsid w:val="00E35A8A"/>
    <w:rsid w:val="00E36BFA"/>
    <w:rsid w:val="00E37BBD"/>
    <w:rsid w:val="00E44D52"/>
    <w:rsid w:val="00E462CB"/>
    <w:rsid w:val="00E56639"/>
    <w:rsid w:val="00E6022E"/>
    <w:rsid w:val="00E609E2"/>
    <w:rsid w:val="00E64A15"/>
    <w:rsid w:val="00E64AD6"/>
    <w:rsid w:val="00E709E2"/>
    <w:rsid w:val="00E717A0"/>
    <w:rsid w:val="00E73C07"/>
    <w:rsid w:val="00E73F53"/>
    <w:rsid w:val="00E770A4"/>
    <w:rsid w:val="00E80C2A"/>
    <w:rsid w:val="00E86783"/>
    <w:rsid w:val="00E86BA8"/>
    <w:rsid w:val="00E87621"/>
    <w:rsid w:val="00E9009E"/>
    <w:rsid w:val="00E93F89"/>
    <w:rsid w:val="00E97C77"/>
    <w:rsid w:val="00EA28C0"/>
    <w:rsid w:val="00EA2966"/>
    <w:rsid w:val="00EB303E"/>
    <w:rsid w:val="00EB619B"/>
    <w:rsid w:val="00EB6B2F"/>
    <w:rsid w:val="00EB6BEE"/>
    <w:rsid w:val="00EC04D9"/>
    <w:rsid w:val="00EC0CAB"/>
    <w:rsid w:val="00EC13BD"/>
    <w:rsid w:val="00EC158F"/>
    <w:rsid w:val="00EC3D33"/>
    <w:rsid w:val="00EC45F0"/>
    <w:rsid w:val="00EC6A49"/>
    <w:rsid w:val="00EC6BAA"/>
    <w:rsid w:val="00EC7A4B"/>
    <w:rsid w:val="00ED0349"/>
    <w:rsid w:val="00ED0AA6"/>
    <w:rsid w:val="00ED111C"/>
    <w:rsid w:val="00ED217B"/>
    <w:rsid w:val="00ED58B0"/>
    <w:rsid w:val="00ED690B"/>
    <w:rsid w:val="00EE1008"/>
    <w:rsid w:val="00EE2382"/>
    <w:rsid w:val="00EE5AA8"/>
    <w:rsid w:val="00EE5DB7"/>
    <w:rsid w:val="00EE6163"/>
    <w:rsid w:val="00EF2956"/>
    <w:rsid w:val="00EF43B4"/>
    <w:rsid w:val="00F00185"/>
    <w:rsid w:val="00F00361"/>
    <w:rsid w:val="00F040A8"/>
    <w:rsid w:val="00F1044E"/>
    <w:rsid w:val="00F16FF6"/>
    <w:rsid w:val="00F20449"/>
    <w:rsid w:val="00F24EB3"/>
    <w:rsid w:val="00F37FB3"/>
    <w:rsid w:val="00F40B9C"/>
    <w:rsid w:val="00F47A8A"/>
    <w:rsid w:val="00F50BC2"/>
    <w:rsid w:val="00F516EE"/>
    <w:rsid w:val="00F516EF"/>
    <w:rsid w:val="00F5449D"/>
    <w:rsid w:val="00F55C41"/>
    <w:rsid w:val="00F620AF"/>
    <w:rsid w:val="00F63DA1"/>
    <w:rsid w:val="00F67BFD"/>
    <w:rsid w:val="00F71EC6"/>
    <w:rsid w:val="00F749A1"/>
    <w:rsid w:val="00F83129"/>
    <w:rsid w:val="00F8667C"/>
    <w:rsid w:val="00F86F2B"/>
    <w:rsid w:val="00F91692"/>
    <w:rsid w:val="00F9189B"/>
    <w:rsid w:val="00F93EE6"/>
    <w:rsid w:val="00F94146"/>
    <w:rsid w:val="00F94150"/>
    <w:rsid w:val="00F958E0"/>
    <w:rsid w:val="00F95B21"/>
    <w:rsid w:val="00F97120"/>
    <w:rsid w:val="00FA2222"/>
    <w:rsid w:val="00FA3389"/>
    <w:rsid w:val="00FA679C"/>
    <w:rsid w:val="00FB0B6C"/>
    <w:rsid w:val="00FB0C48"/>
    <w:rsid w:val="00FB101D"/>
    <w:rsid w:val="00FB1108"/>
    <w:rsid w:val="00FB1809"/>
    <w:rsid w:val="00FB1FAB"/>
    <w:rsid w:val="00FB3B8C"/>
    <w:rsid w:val="00FB6D0E"/>
    <w:rsid w:val="00FC6452"/>
    <w:rsid w:val="00FD0B09"/>
    <w:rsid w:val="00FD32CB"/>
    <w:rsid w:val="00FD44F6"/>
    <w:rsid w:val="00FD528E"/>
    <w:rsid w:val="00FE19CD"/>
    <w:rsid w:val="00FE35F8"/>
    <w:rsid w:val="00FE65B3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16E8F"/>
  <w14:defaultImageDpi w14:val="0"/>
  <w15:docId w15:val="{AA9EF4CB-78FD-4C37-9B8C-8315B2B4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61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09F5"/>
    <w:pPr>
      <w:keepNext/>
      <w:keepLines/>
      <w:spacing w:before="480" w:after="200" w:line="276" w:lineRule="auto"/>
      <w:outlineLvl w:val="0"/>
    </w:pPr>
    <w:rPr>
      <w:rFonts w:ascii="Calibri Light" w:hAnsi="Calibri Light"/>
      <w:b/>
      <w:bCs/>
      <w:color w:val="2E74B5"/>
      <w:szCs w:val="28"/>
      <w:lang w:eastAsia="en-US"/>
    </w:rPr>
  </w:style>
  <w:style w:type="paragraph" w:styleId="2">
    <w:name w:val="heading 2"/>
    <w:basedOn w:val="a"/>
    <w:link w:val="20"/>
    <w:uiPriority w:val="9"/>
    <w:rsid w:val="00AD09F5"/>
    <w:pPr>
      <w:pBdr>
        <w:bottom w:val="single" w:sz="6" w:space="5" w:color="C9E3F6"/>
      </w:pBdr>
      <w:spacing w:after="135" w:line="276" w:lineRule="auto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9F5"/>
    <w:pPr>
      <w:keepNext/>
      <w:keepLines/>
      <w:spacing w:before="200" w:after="200" w:line="276" w:lineRule="auto"/>
      <w:outlineLvl w:val="2"/>
    </w:pPr>
    <w:rPr>
      <w:rFonts w:ascii="Calibri Light" w:hAnsi="Calibri Light"/>
      <w:b/>
      <w:bCs/>
      <w:color w:val="5B9BD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D09F5"/>
    <w:rPr>
      <w:rFonts w:ascii="Calibri Light" w:hAnsi="Calibri Light" w:cs="Times New Roman"/>
      <w:b/>
      <w:color w:val="2E74B5"/>
      <w:sz w:val="28"/>
    </w:rPr>
  </w:style>
  <w:style w:type="character" w:customStyle="1" w:styleId="20">
    <w:name w:val="Заголовок 2 Знак"/>
    <w:link w:val="2"/>
    <w:uiPriority w:val="9"/>
    <w:locked/>
    <w:rsid w:val="00AD09F5"/>
    <w:rPr>
      <w:rFonts w:ascii="Calibri" w:hAnsi="Calibri" w:cs="Times New Roman"/>
      <w:b/>
      <w:color w:val="0B7FD6"/>
      <w:sz w:val="18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AD09F5"/>
    <w:rPr>
      <w:rFonts w:ascii="Calibri Light" w:hAnsi="Calibri Light" w:cs="Times New Roman"/>
      <w:b/>
      <w:color w:val="5B9BD5"/>
    </w:rPr>
  </w:style>
  <w:style w:type="paragraph" w:styleId="a3">
    <w:name w:val="Balloon Text"/>
    <w:basedOn w:val="a"/>
    <w:link w:val="a4"/>
    <w:uiPriority w:val="99"/>
    <w:semiHidden/>
    <w:unhideWhenUsed/>
    <w:rsid w:val="00B2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257DF"/>
    <w:rPr>
      <w:rFonts w:ascii="Segoe UI" w:hAnsi="Segoe UI" w:cs="Times New Roman"/>
      <w:sz w:val="18"/>
      <w:lang w:val="x-none" w:eastAsia="ru-RU"/>
    </w:rPr>
  </w:style>
  <w:style w:type="paragraph" w:customStyle="1" w:styleId="ConsPlusNormal">
    <w:name w:val="ConsPlusNormal"/>
    <w:rsid w:val="006E367D"/>
    <w:pPr>
      <w:widowControl w:val="0"/>
      <w:autoSpaceDE w:val="0"/>
      <w:autoSpaceDN w:val="0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AD09F5"/>
    <w:pPr>
      <w:tabs>
        <w:tab w:val="center" w:pos="4677"/>
        <w:tab w:val="right" w:pos="9355"/>
      </w:tabs>
      <w:spacing w:after="200" w:line="276" w:lineRule="auto"/>
    </w:pPr>
    <w:rPr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AD09F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09F5"/>
    <w:pPr>
      <w:tabs>
        <w:tab w:val="center" w:pos="4677"/>
        <w:tab w:val="right" w:pos="9355"/>
      </w:tabs>
      <w:spacing w:after="200" w:line="276" w:lineRule="auto"/>
    </w:pPr>
    <w:rPr>
      <w:lang w:eastAsia="en-US"/>
    </w:rPr>
  </w:style>
  <w:style w:type="character" w:customStyle="1" w:styleId="a8">
    <w:name w:val="Нижний колонтитул Знак"/>
    <w:link w:val="a7"/>
    <w:uiPriority w:val="99"/>
    <w:locked/>
    <w:rsid w:val="00AD09F5"/>
    <w:rPr>
      <w:rFonts w:ascii="Calibri" w:hAnsi="Calibri" w:cs="Times New Roman"/>
    </w:rPr>
  </w:style>
  <w:style w:type="character" w:styleId="a9">
    <w:name w:val="Hyperlink"/>
    <w:uiPriority w:val="99"/>
    <w:unhideWhenUsed/>
    <w:rsid w:val="00AD09F5"/>
    <w:rPr>
      <w:rFonts w:cs="Times New Roman"/>
      <w:color w:val="0B7FD6"/>
      <w:u w:val="single"/>
    </w:rPr>
  </w:style>
  <w:style w:type="character" w:styleId="aa">
    <w:name w:val="Strong"/>
    <w:uiPriority w:val="22"/>
    <w:qFormat/>
    <w:rsid w:val="00AD09F5"/>
    <w:rPr>
      <w:rFonts w:cs="Times New Roman"/>
      <w:b/>
    </w:rPr>
  </w:style>
  <w:style w:type="paragraph" w:customStyle="1" w:styleId="ConsPlusTitle">
    <w:name w:val="ConsPlusTitle"/>
    <w:rsid w:val="00AD09F5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11">
    <w:name w:val="Абзац списка1"/>
    <w:basedOn w:val="a"/>
    <w:rsid w:val="00AD09F5"/>
    <w:pPr>
      <w:suppressAutoHyphens/>
      <w:spacing w:after="200" w:line="276" w:lineRule="auto"/>
      <w:ind w:left="720"/>
    </w:pPr>
    <w:rPr>
      <w:rFonts w:cs="Calibri"/>
      <w:lang w:eastAsia="ar-SA"/>
    </w:rPr>
  </w:style>
  <w:style w:type="paragraph" w:customStyle="1" w:styleId="ConsPlusNonformat">
    <w:name w:val="ConsPlusNonformat"/>
    <w:uiPriority w:val="99"/>
    <w:rsid w:val="00AD09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D09F5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21">
    <w:name w:val="Абзац списка2"/>
    <w:basedOn w:val="a"/>
    <w:rsid w:val="00AD09F5"/>
    <w:pPr>
      <w:suppressAutoHyphens/>
      <w:spacing w:after="200" w:line="276" w:lineRule="auto"/>
      <w:ind w:left="720"/>
    </w:pPr>
    <w:rPr>
      <w:rFonts w:cs="Calibri"/>
      <w:lang w:eastAsia="ar-SA"/>
    </w:rPr>
  </w:style>
  <w:style w:type="paragraph" w:styleId="ab">
    <w:name w:val="List Paragraph"/>
    <w:basedOn w:val="a"/>
    <w:uiPriority w:val="34"/>
    <w:qFormat/>
    <w:rsid w:val="00AD09F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c">
    <w:name w:val="Текст сноски Знак"/>
    <w:link w:val="ad"/>
    <w:uiPriority w:val="99"/>
    <w:semiHidden/>
    <w:locked/>
    <w:rsid w:val="00AD09F5"/>
    <w:rPr>
      <w:rFonts w:ascii="Calibri" w:hAnsi="Calibri"/>
      <w:sz w:val="20"/>
      <w:lang w:val="x-none" w:eastAsia="x-none"/>
    </w:rPr>
  </w:style>
  <w:style w:type="paragraph" w:styleId="ad">
    <w:name w:val="footnote text"/>
    <w:basedOn w:val="a"/>
    <w:link w:val="ac"/>
    <w:uiPriority w:val="99"/>
    <w:semiHidden/>
    <w:unhideWhenUsed/>
    <w:rsid w:val="00AD09F5"/>
    <w:pPr>
      <w:spacing w:after="200" w:line="276" w:lineRule="auto"/>
    </w:pPr>
    <w:rPr>
      <w:sz w:val="20"/>
      <w:szCs w:val="20"/>
      <w:lang w:eastAsia="en-US"/>
    </w:rPr>
  </w:style>
  <w:style w:type="character" w:customStyle="1" w:styleId="12">
    <w:name w:val="Текст сноски Знак1"/>
    <w:uiPriority w:val="99"/>
    <w:semiHidden/>
    <w:rPr>
      <w:rFonts w:cs="Times New Roman"/>
    </w:rPr>
  </w:style>
  <w:style w:type="character" w:customStyle="1" w:styleId="131">
    <w:name w:val="Текст сноски Знак131"/>
    <w:uiPriority w:val="99"/>
    <w:semiHidden/>
    <w:rPr>
      <w:rFonts w:cs="Times New Roman"/>
    </w:rPr>
  </w:style>
  <w:style w:type="character" w:customStyle="1" w:styleId="130">
    <w:name w:val="Текст сноски Знак130"/>
    <w:uiPriority w:val="99"/>
    <w:semiHidden/>
    <w:rPr>
      <w:rFonts w:cs="Times New Roman"/>
    </w:rPr>
  </w:style>
  <w:style w:type="character" w:customStyle="1" w:styleId="129">
    <w:name w:val="Текст сноски Знак129"/>
    <w:uiPriority w:val="99"/>
    <w:semiHidden/>
    <w:rPr>
      <w:rFonts w:cs="Times New Roman"/>
    </w:rPr>
  </w:style>
  <w:style w:type="character" w:customStyle="1" w:styleId="128">
    <w:name w:val="Текст сноски Знак128"/>
    <w:uiPriority w:val="99"/>
    <w:semiHidden/>
    <w:rPr>
      <w:rFonts w:cs="Times New Roman"/>
    </w:rPr>
  </w:style>
  <w:style w:type="character" w:customStyle="1" w:styleId="127">
    <w:name w:val="Текст сноски Знак127"/>
    <w:uiPriority w:val="99"/>
    <w:semiHidden/>
    <w:rPr>
      <w:rFonts w:cs="Times New Roman"/>
    </w:rPr>
  </w:style>
  <w:style w:type="character" w:customStyle="1" w:styleId="126">
    <w:name w:val="Текст сноски Знак126"/>
    <w:uiPriority w:val="99"/>
    <w:semiHidden/>
    <w:rPr>
      <w:rFonts w:cs="Times New Roman"/>
    </w:rPr>
  </w:style>
  <w:style w:type="character" w:customStyle="1" w:styleId="125">
    <w:name w:val="Текст сноски Знак125"/>
    <w:uiPriority w:val="99"/>
    <w:semiHidden/>
    <w:rPr>
      <w:rFonts w:cs="Times New Roman"/>
    </w:rPr>
  </w:style>
  <w:style w:type="character" w:customStyle="1" w:styleId="124">
    <w:name w:val="Текст сноски Знак124"/>
    <w:uiPriority w:val="99"/>
    <w:semiHidden/>
    <w:rPr>
      <w:rFonts w:cs="Times New Roman"/>
    </w:rPr>
  </w:style>
  <w:style w:type="character" w:customStyle="1" w:styleId="123">
    <w:name w:val="Текст сноски Знак123"/>
    <w:uiPriority w:val="99"/>
    <w:semiHidden/>
    <w:rPr>
      <w:rFonts w:cs="Times New Roman"/>
    </w:rPr>
  </w:style>
  <w:style w:type="character" w:customStyle="1" w:styleId="122">
    <w:name w:val="Текст сноски Знак122"/>
    <w:uiPriority w:val="99"/>
    <w:semiHidden/>
    <w:rPr>
      <w:rFonts w:cs="Times New Roman"/>
    </w:rPr>
  </w:style>
  <w:style w:type="character" w:customStyle="1" w:styleId="121">
    <w:name w:val="Текст сноски Знак121"/>
    <w:uiPriority w:val="99"/>
    <w:semiHidden/>
    <w:rPr>
      <w:rFonts w:cs="Times New Roman"/>
    </w:rPr>
  </w:style>
  <w:style w:type="character" w:customStyle="1" w:styleId="120">
    <w:name w:val="Текст сноски Знак120"/>
    <w:uiPriority w:val="99"/>
    <w:semiHidden/>
    <w:rPr>
      <w:rFonts w:cs="Times New Roman"/>
    </w:rPr>
  </w:style>
  <w:style w:type="character" w:customStyle="1" w:styleId="119">
    <w:name w:val="Текст сноски Знак119"/>
    <w:uiPriority w:val="99"/>
    <w:semiHidden/>
    <w:rPr>
      <w:rFonts w:cs="Times New Roman"/>
    </w:rPr>
  </w:style>
  <w:style w:type="character" w:customStyle="1" w:styleId="118">
    <w:name w:val="Текст сноски Знак118"/>
    <w:uiPriority w:val="99"/>
    <w:semiHidden/>
    <w:rPr>
      <w:rFonts w:cs="Times New Roman"/>
    </w:rPr>
  </w:style>
  <w:style w:type="character" w:customStyle="1" w:styleId="117">
    <w:name w:val="Текст сноски Знак117"/>
    <w:uiPriority w:val="99"/>
    <w:semiHidden/>
    <w:rPr>
      <w:rFonts w:cs="Times New Roman"/>
    </w:rPr>
  </w:style>
  <w:style w:type="character" w:customStyle="1" w:styleId="116">
    <w:name w:val="Текст сноски Знак116"/>
    <w:uiPriority w:val="99"/>
    <w:semiHidden/>
    <w:rPr>
      <w:rFonts w:cs="Times New Roman"/>
    </w:rPr>
  </w:style>
  <w:style w:type="character" w:customStyle="1" w:styleId="115">
    <w:name w:val="Текст сноски Знак115"/>
    <w:uiPriority w:val="99"/>
    <w:semiHidden/>
    <w:rPr>
      <w:rFonts w:cs="Times New Roman"/>
    </w:rPr>
  </w:style>
  <w:style w:type="character" w:customStyle="1" w:styleId="114">
    <w:name w:val="Текст сноски Знак114"/>
    <w:uiPriority w:val="99"/>
    <w:semiHidden/>
    <w:rPr>
      <w:rFonts w:cs="Times New Roman"/>
    </w:rPr>
  </w:style>
  <w:style w:type="character" w:customStyle="1" w:styleId="113">
    <w:name w:val="Текст сноски Знак113"/>
    <w:uiPriority w:val="99"/>
    <w:semiHidden/>
    <w:rPr>
      <w:rFonts w:cs="Times New Roman"/>
    </w:rPr>
  </w:style>
  <w:style w:type="character" w:customStyle="1" w:styleId="112">
    <w:name w:val="Текст сноски Знак112"/>
    <w:uiPriority w:val="99"/>
    <w:semiHidden/>
    <w:rPr>
      <w:rFonts w:cs="Times New Roman"/>
    </w:rPr>
  </w:style>
  <w:style w:type="character" w:customStyle="1" w:styleId="111">
    <w:name w:val="Текст сноски Знак111"/>
    <w:uiPriority w:val="99"/>
    <w:semiHidden/>
    <w:rPr>
      <w:rFonts w:cs="Times New Roman"/>
    </w:rPr>
  </w:style>
  <w:style w:type="character" w:customStyle="1" w:styleId="110">
    <w:name w:val="Текст сноски Знак110"/>
    <w:uiPriority w:val="99"/>
    <w:semiHidden/>
    <w:rPr>
      <w:rFonts w:cs="Times New Roman"/>
    </w:rPr>
  </w:style>
  <w:style w:type="character" w:customStyle="1" w:styleId="19">
    <w:name w:val="Текст сноски Знак19"/>
    <w:uiPriority w:val="99"/>
    <w:semiHidden/>
    <w:rPr>
      <w:rFonts w:cs="Times New Roman"/>
    </w:rPr>
  </w:style>
  <w:style w:type="character" w:customStyle="1" w:styleId="18">
    <w:name w:val="Текст сноски Знак18"/>
    <w:uiPriority w:val="99"/>
    <w:semiHidden/>
    <w:rPr>
      <w:rFonts w:cs="Times New Roman"/>
    </w:rPr>
  </w:style>
  <w:style w:type="character" w:customStyle="1" w:styleId="17">
    <w:name w:val="Текст сноски Знак17"/>
    <w:uiPriority w:val="99"/>
    <w:semiHidden/>
    <w:rPr>
      <w:rFonts w:cs="Times New Roman"/>
    </w:rPr>
  </w:style>
  <w:style w:type="character" w:customStyle="1" w:styleId="16">
    <w:name w:val="Текст сноски Знак16"/>
    <w:uiPriority w:val="99"/>
    <w:semiHidden/>
    <w:rPr>
      <w:rFonts w:cs="Times New Roman"/>
    </w:rPr>
  </w:style>
  <w:style w:type="character" w:customStyle="1" w:styleId="15">
    <w:name w:val="Текст сноски Знак15"/>
    <w:uiPriority w:val="99"/>
    <w:semiHidden/>
    <w:rPr>
      <w:rFonts w:cs="Times New Roman"/>
    </w:rPr>
  </w:style>
  <w:style w:type="character" w:customStyle="1" w:styleId="14">
    <w:name w:val="Текст сноски Знак14"/>
    <w:uiPriority w:val="99"/>
    <w:semiHidden/>
    <w:rPr>
      <w:rFonts w:cs="Times New Roman"/>
    </w:rPr>
  </w:style>
  <w:style w:type="character" w:customStyle="1" w:styleId="13">
    <w:name w:val="Текст сноски Знак13"/>
    <w:uiPriority w:val="99"/>
    <w:semiHidden/>
    <w:rPr>
      <w:rFonts w:cs="Times New Roman"/>
    </w:rPr>
  </w:style>
  <w:style w:type="character" w:customStyle="1" w:styleId="12a">
    <w:name w:val="Текст сноски Знак12"/>
    <w:uiPriority w:val="99"/>
    <w:semiHidden/>
    <w:rPr>
      <w:rFonts w:cs="Times New Roman"/>
    </w:rPr>
  </w:style>
  <w:style w:type="character" w:customStyle="1" w:styleId="11a">
    <w:name w:val="Текст сноски Знак11"/>
    <w:uiPriority w:val="99"/>
    <w:semiHidden/>
    <w:rPr>
      <w:rFonts w:cs="Times New Roman"/>
    </w:rPr>
  </w:style>
  <w:style w:type="table" w:styleId="ae">
    <w:name w:val="Table Grid"/>
    <w:basedOn w:val="a1"/>
    <w:uiPriority w:val="39"/>
    <w:rsid w:val="00895D6E"/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6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">
    <w:name w:val="annotation reference"/>
    <w:uiPriority w:val="99"/>
    <w:semiHidden/>
    <w:unhideWhenUsed/>
    <w:rsid w:val="00EC158F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EC158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EC158F"/>
    <w:rPr>
      <w:rFonts w:cs="Times New Roman"/>
      <w:sz w:val="20"/>
      <w:lang w:val="x-none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158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EC158F"/>
    <w:rPr>
      <w:rFonts w:cs="Times New Roman"/>
      <w:b/>
      <w:sz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90C9-548A-45FF-8DCC-5B26F9E4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1194</vt:lpstr>
    </vt:vector>
  </TitlesOfParts>
  <Company>SPecialiST RePack</Company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1194</dc:title>
  <dc:subject>ОИД УВПА</dc:subject>
  <dc:creator>Бутнякова Галина Александровна</dc:creator>
  <cp:keywords>эталон</cp:keywords>
  <dc:description>ред.</dc:description>
  <cp:lastModifiedBy>Шамратов Алексей Петрович</cp:lastModifiedBy>
  <cp:revision>3</cp:revision>
  <cp:lastPrinted>2018-02-08T06:39:00Z</cp:lastPrinted>
  <dcterms:created xsi:type="dcterms:W3CDTF">2020-01-28T06:50:00Z</dcterms:created>
  <dcterms:modified xsi:type="dcterms:W3CDTF">2020-01-28T06:57:00Z</dcterms:modified>
  <cp:category>16.12</cp:category>
</cp:coreProperties>
</file>